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F1" w:rsidRDefault="00716A4B" w:rsidP="008C4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8C49F1">
        <w:rPr>
          <w:b/>
          <w:sz w:val="28"/>
          <w:szCs w:val="28"/>
        </w:rPr>
        <w:t>ОДЕРЖАНИЕ</w:t>
      </w:r>
    </w:p>
    <w:p w:rsidR="008C49F1" w:rsidRDefault="008C49F1" w:rsidP="008C49F1">
      <w:pPr>
        <w:spacing w:line="360" w:lineRule="auto"/>
        <w:jc w:val="both"/>
      </w:pPr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912182">
        <w:rPr>
          <w:rFonts w:ascii="Arial" w:hAnsi="Arial" w:cs="Arial"/>
          <w:sz w:val="26"/>
        </w:rPr>
        <w:fldChar w:fldCharType="begin"/>
      </w:r>
      <w:r w:rsidR="00A72957" w:rsidRPr="00EA77E4">
        <w:rPr>
          <w:rFonts w:ascii="Arial" w:hAnsi="Arial" w:cs="Arial"/>
          <w:sz w:val="26"/>
        </w:rPr>
        <w:instrText xml:space="preserve"> TOC \o "1-3" \h \z \u </w:instrText>
      </w:r>
      <w:r w:rsidRPr="00912182">
        <w:rPr>
          <w:rFonts w:ascii="Arial" w:hAnsi="Arial" w:cs="Arial"/>
          <w:sz w:val="26"/>
        </w:rPr>
        <w:fldChar w:fldCharType="separate"/>
      </w:r>
      <w:hyperlink w:anchor="_Toc401066325" w:history="1">
        <w:r w:rsidR="002264CD" w:rsidRPr="003003D5">
          <w:rPr>
            <w:rStyle w:val="ab"/>
            <w:rFonts w:ascii="Times New Roman" w:hAnsi="Times New Roman"/>
            <w:noProof/>
          </w:rPr>
          <w:t>1</w:t>
        </w:r>
        <w:r w:rsidR="002264C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Введение.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26" w:history="1">
        <w:r w:rsidR="002264CD" w:rsidRPr="003003D5">
          <w:rPr>
            <w:rStyle w:val="ab"/>
            <w:rFonts w:ascii="Times New Roman" w:hAnsi="Times New Roman"/>
            <w:noProof/>
          </w:rPr>
          <w:t>2</w:t>
        </w:r>
        <w:r w:rsidR="002264C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КРАТКАЯ ХАРАКТЕРИСТИКА ОБЪЕКТА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27" w:history="1">
        <w:r w:rsidR="002264CD" w:rsidRPr="003003D5">
          <w:rPr>
            <w:rStyle w:val="ab"/>
            <w:rFonts w:ascii="Times New Roman" w:hAnsi="Times New Roman"/>
            <w:noProof/>
          </w:rPr>
          <w:t>3</w:t>
        </w:r>
        <w:r w:rsidR="002264C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ХАРАКТЕРИСТИКА СИСТЕМы ЭлЕктрОСНАБЖЕНИЯ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21"/>
        <w:tabs>
          <w:tab w:val="left" w:pos="720"/>
          <w:tab w:val="right" w:leader="dot" w:pos="926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1066328" w:history="1">
        <w:r w:rsidR="002264CD" w:rsidRPr="003003D5">
          <w:rPr>
            <w:rStyle w:val="ab"/>
            <w:rFonts w:ascii="Times New Roman" w:hAnsi="Times New Roman"/>
            <w:noProof/>
          </w:rPr>
          <w:t>3.1</w:t>
        </w:r>
        <w:r w:rsidR="002264C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Правовые основы электроснабжения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21"/>
        <w:tabs>
          <w:tab w:val="left" w:pos="720"/>
          <w:tab w:val="right" w:leader="dot" w:pos="926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1066329" w:history="1">
        <w:r w:rsidR="002264CD" w:rsidRPr="003003D5">
          <w:rPr>
            <w:rStyle w:val="ab"/>
            <w:rFonts w:ascii="Times New Roman" w:eastAsia="Batang" w:hAnsi="Times New Roman"/>
            <w:noProof/>
          </w:rPr>
          <w:t>3.2</w:t>
        </w:r>
        <w:r w:rsidR="002264C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eastAsia="Batang" w:hAnsi="Times New Roman"/>
            <w:noProof/>
          </w:rPr>
          <w:t>Электросетевая деятельность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21"/>
        <w:tabs>
          <w:tab w:val="left" w:pos="720"/>
          <w:tab w:val="right" w:leader="dot" w:pos="926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1066330" w:history="1">
        <w:r w:rsidR="002264CD" w:rsidRPr="003003D5">
          <w:rPr>
            <w:rStyle w:val="ab"/>
            <w:rFonts w:ascii="Times New Roman" w:hAnsi="Times New Roman"/>
            <w:noProof/>
          </w:rPr>
          <w:t>3.3</w:t>
        </w:r>
        <w:r w:rsidR="002264C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Годовое потребление электроэнергии Предприятием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21"/>
        <w:tabs>
          <w:tab w:val="left" w:pos="720"/>
          <w:tab w:val="right" w:leader="dot" w:pos="926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1066331" w:history="1">
        <w:r w:rsidR="002264CD" w:rsidRPr="003003D5">
          <w:rPr>
            <w:rStyle w:val="ab"/>
            <w:rFonts w:ascii="Times New Roman" w:hAnsi="Times New Roman"/>
            <w:noProof/>
          </w:rPr>
          <w:t>3.4</w:t>
        </w:r>
        <w:r w:rsidR="002264C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Система учёта электроэнергии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21"/>
        <w:tabs>
          <w:tab w:val="left" w:pos="720"/>
          <w:tab w:val="right" w:leader="dot" w:pos="926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1066332" w:history="1">
        <w:r w:rsidR="002264CD" w:rsidRPr="003003D5">
          <w:rPr>
            <w:rStyle w:val="ab"/>
            <w:rFonts w:ascii="Times New Roman" w:hAnsi="Times New Roman"/>
            <w:noProof/>
          </w:rPr>
          <w:t>3.5</w:t>
        </w:r>
        <w:r w:rsidR="002264C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Технологические потери электрической энергии в сетях РП-10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33"/>
        <w:tabs>
          <w:tab w:val="left" w:pos="1200"/>
          <w:tab w:val="right" w:leader="dot" w:pos="926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01066333" w:history="1">
        <w:r w:rsidR="002264CD" w:rsidRPr="003003D5">
          <w:rPr>
            <w:rStyle w:val="ab"/>
            <w:noProof/>
            <w:lang w:bidi="en-US"/>
          </w:rPr>
          <w:t>3.5.1</w:t>
        </w:r>
        <w:r w:rsidR="002264C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264CD" w:rsidRPr="003003D5">
          <w:rPr>
            <w:rStyle w:val="ab"/>
            <w:noProof/>
            <w:lang w:bidi="en-US"/>
          </w:rPr>
          <w:t>Условно-постоянные потери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33"/>
        <w:tabs>
          <w:tab w:val="left" w:pos="1200"/>
          <w:tab w:val="right" w:leader="dot" w:pos="926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01066334" w:history="1">
        <w:r w:rsidR="002264CD" w:rsidRPr="003003D5">
          <w:rPr>
            <w:rStyle w:val="ab"/>
            <w:noProof/>
            <w:lang w:bidi="en-US"/>
          </w:rPr>
          <w:t>3.5.2</w:t>
        </w:r>
        <w:r w:rsidR="002264C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264CD" w:rsidRPr="003003D5">
          <w:rPr>
            <w:rStyle w:val="ab"/>
            <w:noProof/>
            <w:lang w:bidi="en-US"/>
          </w:rPr>
          <w:t>Нагрузочные потери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33"/>
        <w:tabs>
          <w:tab w:val="left" w:pos="1200"/>
          <w:tab w:val="right" w:leader="dot" w:pos="926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01066335" w:history="1">
        <w:r w:rsidR="002264CD" w:rsidRPr="003003D5">
          <w:rPr>
            <w:rStyle w:val="ab"/>
            <w:noProof/>
            <w:lang w:bidi="en-US"/>
          </w:rPr>
          <w:t>3.5.3</w:t>
        </w:r>
        <w:r w:rsidR="002264C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264CD" w:rsidRPr="003003D5">
          <w:rPr>
            <w:rStyle w:val="ab"/>
            <w:noProof/>
            <w:lang w:bidi="en-US"/>
          </w:rPr>
          <w:t>Потери обусловленные допустимыми погрешностями приборов учета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33"/>
        <w:tabs>
          <w:tab w:val="left" w:pos="1200"/>
          <w:tab w:val="right" w:leader="dot" w:pos="9269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01066336" w:history="1">
        <w:r w:rsidR="002264CD" w:rsidRPr="003003D5">
          <w:rPr>
            <w:rStyle w:val="ab"/>
            <w:noProof/>
            <w:lang w:bidi="en-US"/>
          </w:rPr>
          <w:t>3.5.4</w:t>
        </w:r>
        <w:r w:rsidR="002264C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264CD" w:rsidRPr="003003D5">
          <w:rPr>
            <w:rStyle w:val="ab"/>
            <w:noProof/>
            <w:lang w:bidi="en-US"/>
          </w:rPr>
          <w:t>Структура технологических потерь электроэнергии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37" w:history="1">
        <w:r w:rsidR="002264CD" w:rsidRPr="003003D5">
          <w:rPr>
            <w:rStyle w:val="ab"/>
            <w:rFonts w:ascii="Times New Roman" w:hAnsi="Times New Roman"/>
            <w:noProof/>
          </w:rPr>
          <w:t>4</w:t>
        </w:r>
        <w:r w:rsidR="002264C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МЕРОПРИЯТИЯ ПО ЭКОНОМИИ ЭНЕРГОРЕСУРСОВ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21"/>
        <w:tabs>
          <w:tab w:val="left" w:pos="720"/>
          <w:tab w:val="right" w:leader="dot" w:pos="926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01066338" w:history="1">
        <w:r w:rsidR="002264CD" w:rsidRPr="003003D5">
          <w:rPr>
            <w:rStyle w:val="ab"/>
            <w:rFonts w:ascii="Times New Roman" w:hAnsi="Times New Roman"/>
            <w:noProof/>
          </w:rPr>
          <w:t>4.1</w:t>
        </w:r>
        <w:r w:rsidR="002264C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ascii="Times New Roman" w:hAnsi="Times New Roman"/>
            <w:noProof/>
          </w:rPr>
          <w:t>Сводные данные по энергосберегающим мероприятиям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39" w:history="1">
        <w:r w:rsidR="002264CD" w:rsidRPr="003003D5">
          <w:rPr>
            <w:rStyle w:val="ab"/>
            <w:rFonts w:eastAsia="Calibri"/>
            <w:noProof/>
          </w:rPr>
          <w:t>5</w:t>
        </w:r>
        <w:r w:rsidR="002264C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rFonts w:eastAsia="Calibri"/>
            <w:noProof/>
          </w:rPr>
          <w:t>Заключение к отчёту по энергообследованию ООО «РП-10»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40" w:history="1">
        <w:r w:rsidR="002264CD" w:rsidRPr="003003D5">
          <w:rPr>
            <w:rStyle w:val="ab"/>
            <w:noProof/>
          </w:rPr>
          <w:t>6</w:t>
        </w:r>
        <w:r w:rsidR="002264C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64CD" w:rsidRPr="003003D5">
          <w:rPr>
            <w:rStyle w:val="ab"/>
            <w:noProof/>
          </w:rPr>
          <w:t>ЛИТЕРАТУРА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41" w:history="1">
        <w:r w:rsidR="002264CD" w:rsidRPr="003003D5">
          <w:rPr>
            <w:rStyle w:val="ab"/>
            <w:rFonts w:ascii="Times New Roman" w:hAnsi="Times New Roman"/>
            <w:noProof/>
          </w:rPr>
          <w:t>Приложение №1.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42" w:history="1">
        <w:r w:rsidR="002264CD" w:rsidRPr="003003D5">
          <w:rPr>
            <w:rStyle w:val="ab"/>
            <w:rFonts w:ascii="Times New Roman" w:hAnsi="Times New Roman"/>
            <w:noProof/>
          </w:rPr>
          <w:t>Приложение №2.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43" w:history="1">
        <w:r w:rsidR="002264CD" w:rsidRPr="003003D5">
          <w:rPr>
            <w:rStyle w:val="ab"/>
            <w:rFonts w:ascii="Times New Roman" w:hAnsi="Times New Roman"/>
            <w:noProof/>
          </w:rPr>
          <w:t>Приложение №3.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44" w:history="1">
        <w:r w:rsidR="002264CD" w:rsidRPr="003003D5">
          <w:rPr>
            <w:rStyle w:val="ab"/>
            <w:rFonts w:ascii="Times New Roman" w:hAnsi="Times New Roman"/>
            <w:noProof/>
          </w:rPr>
          <w:t>Приложение №4.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45" w:history="1">
        <w:r w:rsidR="002264CD" w:rsidRPr="003003D5">
          <w:rPr>
            <w:rStyle w:val="ab"/>
            <w:rFonts w:ascii="Times New Roman" w:hAnsi="Times New Roman"/>
            <w:noProof/>
          </w:rPr>
          <w:t>Приложение №5.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46" w:history="1">
        <w:r w:rsidR="002264CD" w:rsidRPr="003003D5">
          <w:rPr>
            <w:rStyle w:val="ab"/>
            <w:rFonts w:ascii="Times New Roman" w:hAnsi="Times New Roman"/>
            <w:noProof/>
          </w:rPr>
          <w:t>Приложение №6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264CD" w:rsidRDefault="00912182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01066347" w:history="1">
        <w:r w:rsidR="002264CD" w:rsidRPr="003003D5">
          <w:rPr>
            <w:rStyle w:val="ab"/>
            <w:rFonts w:ascii="Times New Roman" w:hAnsi="Times New Roman"/>
            <w:noProof/>
          </w:rPr>
          <w:t>Приложение №7</w:t>
        </w:r>
        <w:r w:rsidR="002264C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4CD">
          <w:rPr>
            <w:noProof/>
            <w:webHidden/>
          </w:rPr>
          <w:instrText xml:space="preserve"> PAGEREF _Toc401066347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64CD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C49F1" w:rsidRDefault="00912182" w:rsidP="00BE2607">
      <w:pPr>
        <w:spacing w:line="360" w:lineRule="auto"/>
        <w:ind w:firstLine="720"/>
        <w:jc w:val="both"/>
        <w:rPr>
          <w:b/>
          <w:sz w:val="26"/>
        </w:rPr>
      </w:pPr>
      <w:r w:rsidRPr="00EA77E4">
        <w:rPr>
          <w:rFonts w:ascii="Arial" w:hAnsi="Arial" w:cs="Arial"/>
          <w:bCs/>
          <w:caps/>
          <w:sz w:val="26"/>
          <w:szCs w:val="20"/>
        </w:rPr>
        <w:fldChar w:fldCharType="end"/>
      </w:r>
    </w:p>
    <w:p w:rsidR="009222BB" w:rsidRDefault="009222BB" w:rsidP="005B633A">
      <w:pPr>
        <w:spacing w:line="360" w:lineRule="auto"/>
        <w:ind w:firstLine="720"/>
        <w:jc w:val="both"/>
        <w:rPr>
          <w:b/>
          <w:sz w:val="26"/>
        </w:rPr>
      </w:pPr>
    </w:p>
    <w:p w:rsidR="00317244" w:rsidRDefault="00317244">
      <w:pPr>
        <w:rPr>
          <w:b/>
          <w:bCs/>
          <w:caps/>
          <w:kern w:val="32"/>
          <w:sz w:val="32"/>
          <w:szCs w:val="32"/>
        </w:rPr>
      </w:pPr>
      <w:bookmarkStart w:id="0" w:name="_Toc342380737"/>
      <w:bookmarkStart w:id="1" w:name="_Toc342562307"/>
      <w:bookmarkStart w:id="2" w:name="_Toc343179054"/>
      <w:r>
        <w:rPr>
          <w:caps/>
        </w:rPr>
        <w:br w:type="page"/>
      </w:r>
    </w:p>
    <w:p w:rsidR="002C54F8" w:rsidRPr="002855BE" w:rsidRDefault="002C54F8" w:rsidP="006D382C">
      <w:pPr>
        <w:pStyle w:val="1"/>
        <w:spacing w:line="360" w:lineRule="auto"/>
        <w:rPr>
          <w:rFonts w:ascii="Times New Roman" w:hAnsi="Times New Roman" w:cs="Times New Roman"/>
          <w:caps/>
        </w:rPr>
      </w:pPr>
      <w:bookmarkStart w:id="3" w:name="_Toc401066325"/>
      <w:r w:rsidRPr="002855BE">
        <w:rPr>
          <w:rFonts w:ascii="Times New Roman" w:hAnsi="Times New Roman" w:cs="Times New Roman"/>
          <w:caps/>
        </w:rPr>
        <w:lastRenderedPageBreak/>
        <w:t>Введение.</w:t>
      </w:r>
      <w:bookmarkEnd w:id="0"/>
      <w:bookmarkEnd w:id="1"/>
      <w:bookmarkEnd w:id="2"/>
      <w:bookmarkEnd w:id="3"/>
    </w:p>
    <w:p w:rsidR="00502446" w:rsidRDefault="003E78CD" w:rsidP="00547E31">
      <w:pPr>
        <w:spacing w:line="360" w:lineRule="auto"/>
        <w:ind w:firstLine="567"/>
        <w:jc w:val="both"/>
      </w:pPr>
      <w:r w:rsidRPr="002855BE">
        <w:t xml:space="preserve">Настоящая работа по проведению обязательного энергетического обследования и разработке энергетического паспорта объекта </w:t>
      </w:r>
      <w:r w:rsidR="00065A63" w:rsidRPr="002855BE">
        <w:t>–</w:t>
      </w:r>
      <w:r w:rsidRPr="002855BE">
        <w:t xml:space="preserve"> </w:t>
      </w:r>
      <w:r w:rsidR="005347AE" w:rsidRPr="002855BE">
        <w:t xml:space="preserve">Общество с ограниченной ответственностью </w:t>
      </w:r>
      <w:r w:rsidR="009C69BB" w:rsidRPr="002855BE">
        <w:t>«</w:t>
      </w:r>
      <w:r w:rsidR="005347AE" w:rsidRPr="002855BE">
        <w:t>РП-10</w:t>
      </w:r>
      <w:r w:rsidR="009C69BB" w:rsidRPr="002855BE">
        <w:t>»</w:t>
      </w:r>
      <w:r w:rsidRPr="002855BE">
        <w:t xml:space="preserve"> выполнялась в рамках Договора </w:t>
      </w:r>
      <w:r w:rsidR="000E760B" w:rsidRPr="002855BE">
        <w:t xml:space="preserve">№ </w:t>
      </w:r>
      <w:r w:rsidR="008859C9" w:rsidRPr="002855BE">
        <w:t>14-08</w:t>
      </w:r>
      <w:r w:rsidR="000E760B" w:rsidRPr="002855BE">
        <w:t>/</w:t>
      </w:r>
      <w:r w:rsidR="008859C9" w:rsidRPr="002855BE">
        <w:t>01</w:t>
      </w:r>
      <w:r w:rsidR="000E760B" w:rsidRPr="002855BE">
        <w:t xml:space="preserve"> от </w:t>
      </w:r>
      <w:r w:rsidR="008859C9" w:rsidRPr="002855BE">
        <w:t>1</w:t>
      </w:r>
      <w:r w:rsidR="000E760B" w:rsidRPr="002855BE">
        <w:t xml:space="preserve"> </w:t>
      </w:r>
      <w:r w:rsidR="008859C9" w:rsidRPr="002855BE">
        <w:t>августа</w:t>
      </w:r>
      <w:r w:rsidR="000E760B" w:rsidRPr="002855BE">
        <w:t xml:space="preserve"> 201</w:t>
      </w:r>
      <w:r w:rsidR="005347AE" w:rsidRPr="002855BE">
        <w:t>4</w:t>
      </w:r>
      <w:r w:rsidR="000E760B" w:rsidRPr="002855BE">
        <w:t xml:space="preserve"> г. </w:t>
      </w:r>
    </w:p>
    <w:p w:rsidR="00502446" w:rsidRPr="002855BE" w:rsidRDefault="00502446" w:rsidP="00502446">
      <w:pPr>
        <w:spacing w:line="360" w:lineRule="auto"/>
        <w:ind w:firstLine="567"/>
        <w:jc w:val="both"/>
      </w:pPr>
      <w:r w:rsidRPr="002855BE">
        <w:rPr>
          <w:b/>
          <w:bCs/>
        </w:rPr>
        <w:t>Заказчик:</w:t>
      </w:r>
      <w:r w:rsidRPr="002855BE">
        <w:t xml:space="preserve">  Общество с ограниченной ответственностью  «РП-10» (ООО «РП-10») </w:t>
      </w:r>
    </w:p>
    <w:p w:rsidR="00502446" w:rsidRDefault="00502446" w:rsidP="00502446">
      <w:pPr>
        <w:spacing w:line="360" w:lineRule="auto"/>
        <w:ind w:firstLine="567"/>
        <w:jc w:val="both"/>
        <w:rPr>
          <w:bCs/>
        </w:rPr>
      </w:pPr>
      <w:r w:rsidRPr="002855BE">
        <w:rPr>
          <w:b/>
          <w:bCs/>
        </w:rPr>
        <w:t xml:space="preserve">Исполнитель: </w:t>
      </w:r>
      <w:r w:rsidRPr="002855BE">
        <w:t xml:space="preserve">Открытое акционерное общество «Новосибирский энергетический центр» (ОАО «НЭЦ»), ведущая консалтинговая и инжиниринговая компания в сфере энергетики, в дальнейшем </w:t>
      </w:r>
      <w:r w:rsidRPr="002855BE">
        <w:rPr>
          <w:bCs/>
        </w:rPr>
        <w:t>Исполнитель.</w:t>
      </w:r>
    </w:p>
    <w:p w:rsidR="00502446" w:rsidRPr="002855BE" w:rsidRDefault="00502446" w:rsidP="00502446">
      <w:pPr>
        <w:spacing w:line="360" w:lineRule="auto"/>
        <w:ind w:firstLine="567"/>
        <w:jc w:val="both"/>
      </w:pPr>
      <w:r w:rsidRPr="002855BE">
        <w:t xml:space="preserve">Целью работы является проведение первичного обследования энергосистем  сетевой организации с подготовкой энергетического паспорта,  </w:t>
      </w:r>
      <w:r w:rsidRPr="00502446">
        <w:t>определения потенциала энергосбережения и повышения энергетической эффективности,</w:t>
      </w:r>
      <w:r w:rsidRPr="002855BE">
        <w:t xml:space="preserve"> разработка перечня типовых, общедоступных мероприятий по энергосбережению и повышению энергетической эффективности.</w:t>
      </w:r>
    </w:p>
    <w:p w:rsidR="00502446" w:rsidRDefault="00502446" w:rsidP="00502446">
      <w:pPr>
        <w:spacing w:line="360" w:lineRule="auto"/>
        <w:ind w:firstLine="567"/>
        <w:jc w:val="both"/>
      </w:pPr>
      <w:proofErr w:type="gramStart"/>
      <w:r>
        <w:t>По результатам данного энергетического обследования (</w:t>
      </w:r>
      <w:proofErr w:type="spellStart"/>
      <w:r>
        <w:t>энергоаудита</w:t>
      </w:r>
      <w:proofErr w:type="spellEnd"/>
      <w:r>
        <w:t>) составлен энергетический паспорт в соответствии требованиями, изложенными в Приказе Минэнерго РФ «Об утверждении требований к энергетическому паспорту, составленному по результатам обязательного энергетического обследования, и энергетическому паспорту, составленному на основании проектной документации, и правил направления копии энергетического паспорта, составленного по результатам обязательного энергетического обследования» от 19.04.2010 г. № 182 и Топливно-энергетический баланс бюджетного учреждения (организации).</w:t>
      </w:r>
      <w:proofErr w:type="gramEnd"/>
    </w:p>
    <w:p w:rsidR="00502446" w:rsidRDefault="00502446" w:rsidP="00502446">
      <w:pPr>
        <w:spacing w:line="360" w:lineRule="auto"/>
        <w:ind w:firstLine="567"/>
        <w:jc w:val="both"/>
      </w:pPr>
      <w:proofErr w:type="spellStart"/>
      <w:r>
        <w:t>Энергоаудит</w:t>
      </w:r>
      <w:proofErr w:type="spellEnd"/>
      <w:r>
        <w:t xml:space="preserve"> проведен по методике экспресс-обследование (экспресс-аудит), на основе представленной документации, визуального осмотра без использования приборного оборудования для оценки эффективности использования всех видов ТЭР.</w:t>
      </w:r>
    </w:p>
    <w:p w:rsidR="00502446" w:rsidRDefault="00502446" w:rsidP="00502446">
      <w:pPr>
        <w:spacing w:line="360" w:lineRule="auto"/>
        <w:ind w:firstLine="567"/>
        <w:jc w:val="both"/>
      </w:pPr>
      <w:r>
        <w:t xml:space="preserve">При выполнении работ по аудиту использованы </w:t>
      </w:r>
      <w:r w:rsidRPr="002855BE">
        <w:t>данные в виде</w:t>
      </w:r>
      <w:r>
        <w:t>:</w:t>
      </w:r>
    </w:p>
    <w:p w:rsidR="001336E6" w:rsidRPr="002855BE" w:rsidRDefault="003E78CD" w:rsidP="00547EE2">
      <w:pPr>
        <w:numPr>
          <w:ilvl w:val="0"/>
          <w:numId w:val="1"/>
        </w:numPr>
        <w:tabs>
          <w:tab w:val="clear" w:pos="1620"/>
          <w:tab w:val="num" w:pos="851"/>
        </w:tabs>
        <w:spacing w:line="360" w:lineRule="auto"/>
        <w:ind w:left="851" w:hanging="284"/>
        <w:jc w:val="both"/>
      </w:pPr>
      <w:r w:rsidRPr="002855BE">
        <w:t>опросного листа, предложенного исполнителем и заполненного работниками</w:t>
      </w:r>
      <w:r w:rsidR="003E7F6F" w:rsidRPr="002855BE">
        <w:t xml:space="preserve"> </w:t>
      </w:r>
      <w:r w:rsidR="001F68FF" w:rsidRPr="002855BE">
        <w:t>предприятия</w:t>
      </w:r>
      <w:r w:rsidRPr="002855BE">
        <w:t xml:space="preserve">, содержащего информацию по техническим параметрам  систем </w:t>
      </w:r>
    </w:p>
    <w:p w:rsidR="00A2286E" w:rsidRPr="002855BE" w:rsidRDefault="003E78CD" w:rsidP="00547EE2">
      <w:pPr>
        <w:spacing w:line="360" w:lineRule="auto"/>
        <w:ind w:left="851"/>
        <w:jc w:val="both"/>
      </w:pPr>
      <w:r w:rsidRPr="002855BE">
        <w:t>энергоснабжения, структурной схеме</w:t>
      </w:r>
      <w:r w:rsidR="003E7F6F" w:rsidRPr="002855BE">
        <w:t xml:space="preserve"> </w:t>
      </w:r>
      <w:r w:rsidR="001F68FF" w:rsidRPr="002855BE">
        <w:t>предприятия</w:t>
      </w:r>
      <w:r w:rsidRPr="002855BE">
        <w:t>, некоторым финансовым показателям и статистике энергопотребления за последние четыре года и базовый 201</w:t>
      </w:r>
      <w:r w:rsidR="00C40C1A" w:rsidRPr="002855BE">
        <w:t>3</w:t>
      </w:r>
      <w:r w:rsidRPr="002855BE">
        <w:t xml:space="preserve"> год;</w:t>
      </w:r>
    </w:p>
    <w:p w:rsidR="003E78CD" w:rsidRPr="002855BE" w:rsidRDefault="003E78CD" w:rsidP="00B876E8">
      <w:pPr>
        <w:numPr>
          <w:ilvl w:val="0"/>
          <w:numId w:val="1"/>
        </w:numPr>
        <w:tabs>
          <w:tab w:val="clear" w:pos="1620"/>
          <w:tab w:val="num" w:pos="851"/>
        </w:tabs>
        <w:spacing w:line="360" w:lineRule="auto"/>
        <w:ind w:left="851" w:hanging="284"/>
        <w:jc w:val="both"/>
      </w:pPr>
      <w:r w:rsidRPr="002855BE">
        <w:t>копий ряда документов, не содержащих сведения конфиденциального характера;</w:t>
      </w:r>
    </w:p>
    <w:p w:rsidR="003E78CD" w:rsidRPr="002855BE" w:rsidRDefault="003E78CD" w:rsidP="00B876E8">
      <w:pPr>
        <w:numPr>
          <w:ilvl w:val="0"/>
          <w:numId w:val="1"/>
        </w:numPr>
        <w:tabs>
          <w:tab w:val="clear" w:pos="1620"/>
          <w:tab w:val="num" w:pos="851"/>
        </w:tabs>
        <w:spacing w:line="360" w:lineRule="auto"/>
        <w:ind w:left="851" w:hanging="284"/>
        <w:jc w:val="both"/>
      </w:pPr>
      <w:r w:rsidRPr="002855BE">
        <w:t>результатов визуального осмотра энергетического хозяйства</w:t>
      </w:r>
      <w:r w:rsidR="003E7F6F" w:rsidRPr="002855BE">
        <w:t xml:space="preserve"> </w:t>
      </w:r>
      <w:r w:rsidR="001F68FF" w:rsidRPr="002855BE">
        <w:t>предприятия</w:t>
      </w:r>
      <w:r w:rsidRPr="002855BE">
        <w:t>;</w:t>
      </w:r>
    </w:p>
    <w:p w:rsidR="003E78CD" w:rsidRPr="003E78CD" w:rsidRDefault="003E78CD" w:rsidP="00B876E8">
      <w:pPr>
        <w:numPr>
          <w:ilvl w:val="0"/>
          <w:numId w:val="1"/>
        </w:numPr>
        <w:tabs>
          <w:tab w:val="clear" w:pos="1620"/>
          <w:tab w:val="num" w:pos="851"/>
        </w:tabs>
        <w:spacing w:line="360" w:lineRule="auto"/>
        <w:ind w:left="851" w:hanging="284"/>
        <w:jc w:val="both"/>
      </w:pPr>
      <w:r w:rsidRPr="003E78CD">
        <w:lastRenderedPageBreak/>
        <w:t>опроса работников</w:t>
      </w:r>
      <w:r w:rsidR="003E7F6F">
        <w:t xml:space="preserve"> </w:t>
      </w:r>
      <w:r w:rsidR="001F68FF">
        <w:t>предприятия</w:t>
      </w:r>
      <w:r w:rsidRPr="003E78CD">
        <w:t>.</w:t>
      </w:r>
    </w:p>
    <w:p w:rsidR="00502446" w:rsidRPr="002855BE" w:rsidRDefault="00502446" w:rsidP="00502446">
      <w:pPr>
        <w:spacing w:line="360" w:lineRule="auto"/>
        <w:ind w:firstLine="567"/>
        <w:jc w:val="both"/>
      </w:pPr>
      <w:r>
        <w:t>Обследование предприятия проводилось в сентябре месяце 2014 года. За базовый год принят 2013 год.</w:t>
      </w:r>
    </w:p>
    <w:p w:rsidR="006D382C" w:rsidRDefault="006D382C" w:rsidP="00CB3D64">
      <w:pPr>
        <w:pStyle w:val="1"/>
        <w:spacing w:line="360" w:lineRule="auto"/>
        <w:rPr>
          <w:rFonts w:ascii="Times New Roman" w:hAnsi="Times New Roman" w:cs="Times New Roman"/>
          <w:caps/>
        </w:rPr>
      </w:pPr>
      <w:bookmarkStart w:id="4" w:name="_Toc401066326"/>
      <w:r w:rsidRPr="006D382C">
        <w:rPr>
          <w:rFonts w:ascii="Times New Roman" w:hAnsi="Times New Roman" w:cs="Times New Roman"/>
          <w:caps/>
        </w:rPr>
        <w:t>КРАТКАЯ ХАРАКТЕРИСТИКА ОБЪЕКТА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0"/>
        <w:gridCol w:w="4925"/>
      </w:tblGrid>
      <w:tr w:rsidR="00B9321B" w:rsidTr="00B9321B">
        <w:tc>
          <w:tcPr>
            <w:tcW w:w="4570" w:type="dxa"/>
          </w:tcPr>
          <w:p w:rsidR="00B9321B" w:rsidRDefault="00B9321B" w:rsidP="00AE3514">
            <w:pPr>
              <w:spacing w:line="276" w:lineRule="auto"/>
            </w:pPr>
            <w:r>
              <w:t xml:space="preserve">Наименование </w:t>
            </w:r>
            <w:r w:rsidRPr="00FA02D7">
              <w:t xml:space="preserve"> организации:</w:t>
            </w:r>
          </w:p>
        </w:tc>
        <w:tc>
          <w:tcPr>
            <w:tcW w:w="4925" w:type="dxa"/>
          </w:tcPr>
          <w:p w:rsidR="00B9321B" w:rsidRPr="00980520" w:rsidRDefault="00B9321B" w:rsidP="00AE3514">
            <w:pPr>
              <w:spacing w:line="276" w:lineRule="auto"/>
            </w:pPr>
            <w:r>
              <w:t>Общество с ограниченной ответственностью</w:t>
            </w:r>
            <w:r w:rsidRPr="00980520">
              <w:t xml:space="preserve"> </w:t>
            </w:r>
            <w:r w:rsidRPr="002730DC">
              <w:t xml:space="preserve"> «</w:t>
            </w:r>
            <w:r>
              <w:t>РП-10</w:t>
            </w:r>
            <w:r w:rsidRPr="002730DC">
              <w:t>»</w:t>
            </w:r>
          </w:p>
        </w:tc>
      </w:tr>
      <w:tr w:rsidR="00B9321B" w:rsidTr="00B9321B">
        <w:tc>
          <w:tcPr>
            <w:tcW w:w="4570" w:type="dxa"/>
          </w:tcPr>
          <w:p w:rsidR="00B9321B" w:rsidRDefault="00B9321B" w:rsidP="00AE3514">
            <w:pPr>
              <w:spacing w:line="276" w:lineRule="auto"/>
            </w:pPr>
            <w:r>
              <w:t>Реквизиты организации ИНН:</w:t>
            </w:r>
          </w:p>
        </w:tc>
        <w:tc>
          <w:tcPr>
            <w:tcW w:w="4925" w:type="dxa"/>
          </w:tcPr>
          <w:p w:rsidR="00B9321B" w:rsidRDefault="00B9321B" w:rsidP="00AE3514">
            <w:pPr>
              <w:spacing w:line="276" w:lineRule="auto"/>
            </w:pPr>
            <w:r w:rsidRPr="00B9321B">
              <w:t xml:space="preserve">ОАО КБ "АКЦЕПТ" г. Новосибирск, </w:t>
            </w:r>
            <w:proofErr w:type="spellStart"/>
            <w:proofErr w:type="gramStart"/>
            <w:r w:rsidRPr="00B9321B">
              <w:t>р</w:t>
            </w:r>
            <w:proofErr w:type="spellEnd"/>
            <w:proofErr w:type="gramEnd"/>
            <w:r w:rsidRPr="00B9321B">
              <w:t>/с 40702810400000002905, БИК 045004815, к/с 30101810200000000815, ИНН 5407029348</w:t>
            </w:r>
          </w:p>
        </w:tc>
      </w:tr>
      <w:tr w:rsidR="00B9321B" w:rsidTr="00B9321B">
        <w:tc>
          <w:tcPr>
            <w:tcW w:w="4570" w:type="dxa"/>
          </w:tcPr>
          <w:p w:rsidR="00B9321B" w:rsidRDefault="00B9321B" w:rsidP="00AE3514">
            <w:pPr>
              <w:spacing w:line="276" w:lineRule="auto"/>
            </w:pPr>
            <w:r>
              <w:t>Юридический и почтовый адрес:</w:t>
            </w:r>
          </w:p>
        </w:tc>
        <w:tc>
          <w:tcPr>
            <w:tcW w:w="4925" w:type="dxa"/>
          </w:tcPr>
          <w:p w:rsidR="00B9321B" w:rsidRDefault="00B9321B" w:rsidP="00AE3514">
            <w:pPr>
              <w:spacing w:line="276" w:lineRule="auto"/>
            </w:pPr>
            <w:r>
              <w:t xml:space="preserve">РОССИЯ, </w:t>
            </w:r>
            <w:r w:rsidRPr="00B9321B">
              <w:t xml:space="preserve">630048, Новосибирская область, </w:t>
            </w:r>
            <w:proofErr w:type="gramStart"/>
            <w:r w:rsidRPr="00B9321B">
              <w:t>г</w:t>
            </w:r>
            <w:proofErr w:type="gramEnd"/>
            <w:r w:rsidRPr="00B9321B">
              <w:t>. Новосибирск, площадь Карла Маркса дом 7</w:t>
            </w:r>
          </w:p>
        </w:tc>
      </w:tr>
      <w:tr w:rsidR="00B9321B" w:rsidRPr="00317A7E" w:rsidTr="00B9321B">
        <w:trPr>
          <w:trHeight w:val="438"/>
        </w:trPr>
        <w:tc>
          <w:tcPr>
            <w:tcW w:w="4570" w:type="dxa"/>
          </w:tcPr>
          <w:p w:rsidR="00B9321B" w:rsidRDefault="00B9321B" w:rsidP="00AE3514">
            <w:pPr>
              <w:spacing w:line="276" w:lineRule="auto"/>
            </w:pPr>
            <w:r>
              <w:t>Телефон</w:t>
            </w:r>
            <w:r w:rsidRPr="00DF02A1">
              <w:t xml:space="preserve">, </w:t>
            </w:r>
            <w:r>
              <w:t xml:space="preserve">факс </w:t>
            </w:r>
          </w:p>
        </w:tc>
        <w:tc>
          <w:tcPr>
            <w:tcW w:w="4925" w:type="dxa"/>
          </w:tcPr>
          <w:p w:rsidR="00B9321B" w:rsidRPr="00AE3514" w:rsidRDefault="00B9321B" w:rsidP="00AE3514">
            <w:pPr>
              <w:spacing w:line="276" w:lineRule="auto"/>
            </w:pPr>
            <w:r w:rsidRPr="00B9321B">
              <w:t>(383) 362</w:t>
            </w:r>
            <w:r>
              <w:t>-</w:t>
            </w:r>
            <w:r w:rsidRPr="00B9321B">
              <w:t>94</w:t>
            </w:r>
            <w:r>
              <w:t>-</w:t>
            </w:r>
            <w:r w:rsidRPr="00B9321B">
              <w:t>11</w:t>
            </w:r>
          </w:p>
        </w:tc>
      </w:tr>
      <w:tr w:rsidR="00B9321B" w:rsidRPr="00980520" w:rsidTr="00B9321B">
        <w:tc>
          <w:tcPr>
            <w:tcW w:w="4570" w:type="dxa"/>
          </w:tcPr>
          <w:p w:rsidR="00B9321B" w:rsidRPr="00DF02A1" w:rsidRDefault="00B9321B" w:rsidP="00AE3514">
            <w:pPr>
              <w:spacing w:line="276" w:lineRule="auto"/>
            </w:pPr>
            <w:r w:rsidRPr="00DF02A1">
              <w:t>Адрес электронной почты:</w:t>
            </w:r>
          </w:p>
        </w:tc>
        <w:tc>
          <w:tcPr>
            <w:tcW w:w="4925" w:type="dxa"/>
          </w:tcPr>
          <w:p w:rsidR="00B9321B" w:rsidRPr="00980520" w:rsidRDefault="00586766" w:rsidP="00AE3514">
            <w:pPr>
              <w:spacing w:line="276" w:lineRule="auto"/>
              <w:rPr>
                <w:lang w:val="en-US"/>
              </w:rPr>
            </w:pPr>
            <w:r w:rsidRPr="00586766">
              <w:rPr>
                <w:lang w:val="en-US"/>
              </w:rPr>
              <w:t>10rp@bk.ru</w:t>
            </w:r>
          </w:p>
        </w:tc>
      </w:tr>
      <w:tr w:rsidR="00B9321B" w:rsidTr="00B9321B">
        <w:tc>
          <w:tcPr>
            <w:tcW w:w="4570" w:type="dxa"/>
          </w:tcPr>
          <w:p w:rsidR="00B9321B" w:rsidRDefault="00B9321B" w:rsidP="00AE3514">
            <w:pPr>
              <w:tabs>
                <w:tab w:val="num" w:pos="0"/>
              </w:tabs>
              <w:spacing w:line="276" w:lineRule="auto"/>
            </w:pPr>
            <w:r>
              <w:t xml:space="preserve">Виды </w:t>
            </w:r>
            <w:r w:rsidRPr="00E25B1E">
              <w:t>деятельности</w:t>
            </w:r>
            <w:r w:rsidR="00AE3514">
              <w:t>:</w:t>
            </w:r>
          </w:p>
        </w:tc>
        <w:tc>
          <w:tcPr>
            <w:tcW w:w="4925" w:type="dxa"/>
          </w:tcPr>
          <w:p w:rsidR="00B9321B" w:rsidRPr="00317A7E" w:rsidRDefault="00B9321B" w:rsidP="00AE3514">
            <w:pPr>
              <w:spacing w:line="276" w:lineRule="auto"/>
              <w:rPr>
                <w:bCs/>
                <w:snapToGrid w:val="0"/>
              </w:rPr>
            </w:pPr>
            <w:r w:rsidRPr="00317A7E">
              <w:rPr>
                <w:bCs/>
                <w:snapToGrid w:val="0"/>
              </w:rPr>
              <w:t>передача электрической энергии</w:t>
            </w:r>
          </w:p>
        </w:tc>
      </w:tr>
      <w:tr w:rsidR="00B9321B" w:rsidTr="00B9321B">
        <w:tc>
          <w:tcPr>
            <w:tcW w:w="4570" w:type="dxa"/>
          </w:tcPr>
          <w:p w:rsidR="00B9321B" w:rsidRDefault="00B9321B" w:rsidP="00AE3514">
            <w:pPr>
              <w:spacing w:line="276" w:lineRule="auto"/>
            </w:pPr>
            <w:r w:rsidRPr="00DF02A1">
              <w:t>Руководитель организации</w:t>
            </w:r>
            <w:r>
              <w:t xml:space="preserve">: </w:t>
            </w:r>
          </w:p>
        </w:tc>
        <w:tc>
          <w:tcPr>
            <w:tcW w:w="4925" w:type="dxa"/>
          </w:tcPr>
          <w:p w:rsidR="00B9321B" w:rsidRDefault="00B9321B" w:rsidP="00AE3514">
            <w:pPr>
              <w:spacing w:line="276" w:lineRule="auto"/>
            </w:pPr>
            <w:r w:rsidRPr="00B9321B">
              <w:t>Шилов Николай Васильевич</w:t>
            </w:r>
          </w:p>
        </w:tc>
      </w:tr>
      <w:tr w:rsidR="00B9321B" w:rsidTr="00B9321B">
        <w:tc>
          <w:tcPr>
            <w:tcW w:w="4570" w:type="dxa"/>
            <w:vAlign w:val="center"/>
          </w:tcPr>
          <w:p w:rsidR="00B9321B" w:rsidRDefault="00B9321B" w:rsidP="00AE3514">
            <w:pPr>
              <w:spacing w:line="276" w:lineRule="auto"/>
            </w:pPr>
            <w:r>
              <w:t>Должность руководителя</w:t>
            </w:r>
          </w:p>
        </w:tc>
        <w:tc>
          <w:tcPr>
            <w:tcW w:w="4925" w:type="dxa"/>
            <w:vAlign w:val="center"/>
          </w:tcPr>
          <w:p w:rsidR="00B9321B" w:rsidRDefault="00B9321B" w:rsidP="00AE3514">
            <w:pPr>
              <w:spacing w:line="276" w:lineRule="auto"/>
            </w:pPr>
            <w:r>
              <w:t>Директор</w:t>
            </w:r>
          </w:p>
        </w:tc>
      </w:tr>
      <w:tr w:rsidR="00B9321B" w:rsidTr="00B9321B">
        <w:tc>
          <w:tcPr>
            <w:tcW w:w="4570" w:type="dxa"/>
          </w:tcPr>
          <w:p w:rsidR="00B9321B" w:rsidRDefault="00AE3514" w:rsidP="00AE3514">
            <w:pPr>
              <w:tabs>
                <w:tab w:val="num" w:pos="0"/>
              </w:tabs>
              <w:spacing w:line="276" w:lineRule="auto"/>
            </w:pPr>
            <w:proofErr w:type="gramStart"/>
            <w:r w:rsidRPr="00AE3514">
              <w:t>Ответственный</w:t>
            </w:r>
            <w:proofErr w:type="gramEnd"/>
            <w:r w:rsidRPr="00AE3514">
              <w:t xml:space="preserve"> за техническое состояние оборудования</w:t>
            </w:r>
            <w:r>
              <w:t>:</w:t>
            </w:r>
          </w:p>
        </w:tc>
        <w:tc>
          <w:tcPr>
            <w:tcW w:w="4925" w:type="dxa"/>
          </w:tcPr>
          <w:p w:rsidR="00B9321B" w:rsidRPr="00317A7E" w:rsidRDefault="00AE3514" w:rsidP="00AE3514">
            <w:pPr>
              <w:spacing w:line="276" w:lineRule="auto"/>
              <w:rPr>
                <w:bCs/>
                <w:snapToGrid w:val="0"/>
              </w:rPr>
            </w:pPr>
            <w:r w:rsidRPr="00B9321B">
              <w:t>Шилов Николай Васильевич</w:t>
            </w:r>
          </w:p>
        </w:tc>
      </w:tr>
      <w:tr w:rsidR="00AE3514" w:rsidTr="00B9321B">
        <w:tc>
          <w:tcPr>
            <w:tcW w:w="4570" w:type="dxa"/>
          </w:tcPr>
          <w:p w:rsidR="00AE3514" w:rsidRDefault="00AE3514" w:rsidP="00AE3514">
            <w:pPr>
              <w:tabs>
                <w:tab w:val="num" w:pos="0"/>
              </w:tabs>
              <w:spacing w:line="276" w:lineRule="auto"/>
            </w:pPr>
            <w:proofErr w:type="gramStart"/>
            <w:r>
              <w:t>О</w:t>
            </w:r>
            <w:r w:rsidRPr="00AE3514">
              <w:t>тветственный</w:t>
            </w:r>
            <w:proofErr w:type="gramEnd"/>
            <w:r w:rsidRPr="00AE3514">
              <w:t xml:space="preserve"> за энергохозяйство</w:t>
            </w:r>
            <w:r>
              <w:t>:</w:t>
            </w:r>
          </w:p>
        </w:tc>
        <w:tc>
          <w:tcPr>
            <w:tcW w:w="4925" w:type="dxa"/>
          </w:tcPr>
          <w:p w:rsidR="00AE3514" w:rsidRPr="00317A7E" w:rsidRDefault="00AE3514" w:rsidP="00AE3514">
            <w:pPr>
              <w:spacing w:line="276" w:lineRule="auto"/>
              <w:rPr>
                <w:bCs/>
                <w:snapToGrid w:val="0"/>
              </w:rPr>
            </w:pPr>
            <w:r w:rsidRPr="00B9321B">
              <w:t>Шилов Николай Васильевич</w:t>
            </w:r>
          </w:p>
        </w:tc>
      </w:tr>
      <w:tr w:rsidR="00AE3514" w:rsidTr="00B9321B">
        <w:tc>
          <w:tcPr>
            <w:tcW w:w="4570" w:type="dxa"/>
          </w:tcPr>
          <w:p w:rsidR="00AE3514" w:rsidRDefault="00AE3514" w:rsidP="00502446">
            <w:pPr>
              <w:tabs>
                <w:tab w:val="num" w:pos="0"/>
              </w:tabs>
              <w:spacing w:line="276" w:lineRule="auto"/>
            </w:pPr>
            <w:r w:rsidRPr="00502446">
              <w:t>Персонал (на 1.08.2014)</w:t>
            </w:r>
            <w:r w:rsidR="00502446">
              <w:t xml:space="preserve"> </w:t>
            </w:r>
          </w:p>
        </w:tc>
        <w:tc>
          <w:tcPr>
            <w:tcW w:w="4925" w:type="dxa"/>
          </w:tcPr>
          <w:p w:rsidR="00AE3514" w:rsidRPr="00317A7E" w:rsidRDefault="00AE3514" w:rsidP="00AE3514">
            <w:pPr>
              <w:spacing w:line="276" w:lineRule="auto"/>
              <w:rPr>
                <w:bCs/>
                <w:snapToGrid w:val="0"/>
              </w:rPr>
            </w:pPr>
            <w:r>
              <w:rPr>
                <w:bCs/>
                <w:snapToGrid w:val="0"/>
              </w:rPr>
              <w:t>2</w:t>
            </w:r>
          </w:p>
        </w:tc>
      </w:tr>
    </w:tbl>
    <w:p w:rsidR="00B9321B" w:rsidRPr="00B9321B" w:rsidRDefault="00B9321B" w:rsidP="00B9321B"/>
    <w:p w:rsidR="00B9321B" w:rsidRDefault="00B9321B" w:rsidP="00B9321B">
      <w:pPr>
        <w:spacing w:line="360" w:lineRule="auto"/>
        <w:ind w:firstLine="709"/>
        <w:jc w:val="both"/>
        <w:rPr>
          <w:szCs w:val="28"/>
        </w:rPr>
      </w:pPr>
      <w:r w:rsidRPr="004B3196">
        <w:rPr>
          <w:szCs w:val="28"/>
        </w:rPr>
        <w:t>ООО «РП-10» осущест</w:t>
      </w:r>
      <w:r>
        <w:rPr>
          <w:szCs w:val="28"/>
        </w:rPr>
        <w:t xml:space="preserve">вляет </w:t>
      </w:r>
      <w:proofErr w:type="gramStart"/>
      <w:r>
        <w:rPr>
          <w:szCs w:val="28"/>
        </w:rPr>
        <w:t>свою</w:t>
      </w:r>
      <w:proofErr w:type="gramEnd"/>
      <w:r>
        <w:rPr>
          <w:szCs w:val="28"/>
        </w:rPr>
        <w:t xml:space="preserve"> деятельностью с 2007 года, которая связана со строительными и ремонтными работами. </w:t>
      </w:r>
    </w:p>
    <w:p w:rsidR="001F68FF" w:rsidRDefault="00B9321B" w:rsidP="00B9321B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С 01.06.2011 год</w:t>
      </w:r>
      <w:proofErr w:type="gramStart"/>
      <w:r>
        <w:rPr>
          <w:szCs w:val="28"/>
        </w:rPr>
        <w:t xml:space="preserve">а </w:t>
      </w:r>
      <w:r w:rsidRPr="004B3196">
        <w:rPr>
          <w:szCs w:val="28"/>
        </w:rPr>
        <w:t>ООО</w:t>
      </w:r>
      <w:proofErr w:type="gramEnd"/>
      <w:r w:rsidRPr="004B3196">
        <w:rPr>
          <w:szCs w:val="28"/>
        </w:rPr>
        <w:t xml:space="preserve"> «РП-10»</w:t>
      </w:r>
      <w:r>
        <w:rPr>
          <w:szCs w:val="28"/>
        </w:rPr>
        <w:t xml:space="preserve"> работает как территориальная </w:t>
      </w:r>
      <w:proofErr w:type="spellStart"/>
      <w:r>
        <w:rPr>
          <w:szCs w:val="28"/>
        </w:rPr>
        <w:t>электросетевая</w:t>
      </w:r>
      <w:proofErr w:type="spellEnd"/>
      <w:r>
        <w:rPr>
          <w:szCs w:val="28"/>
        </w:rPr>
        <w:t xml:space="preserve"> организация, передающая электроэнергию потребителям, </w:t>
      </w:r>
      <w:r w:rsidRPr="00B9321B">
        <w:rPr>
          <w:szCs w:val="28"/>
        </w:rPr>
        <w:t>подключенным к сетям ООО «РП-10».</w:t>
      </w:r>
      <w:r>
        <w:rPr>
          <w:szCs w:val="28"/>
        </w:rPr>
        <w:t xml:space="preserve">  </w:t>
      </w:r>
    </w:p>
    <w:p w:rsidR="0030190B" w:rsidRDefault="0030190B" w:rsidP="00B9321B">
      <w:pPr>
        <w:spacing w:line="360" w:lineRule="auto"/>
        <w:ind w:firstLine="567"/>
        <w:jc w:val="both"/>
        <w:rPr>
          <w:szCs w:val="28"/>
        </w:rPr>
      </w:pPr>
      <w:r w:rsidRPr="0030190B">
        <w:rPr>
          <w:szCs w:val="28"/>
        </w:rPr>
        <w:t xml:space="preserve">На данном предприятии работа по энергосбережению за рассматриваемый период не проводилась. На предприятии назначено </w:t>
      </w:r>
      <w:r>
        <w:rPr>
          <w:szCs w:val="28"/>
        </w:rPr>
        <w:t>одно должностное</w:t>
      </w:r>
      <w:r w:rsidRPr="0030190B">
        <w:rPr>
          <w:szCs w:val="28"/>
        </w:rPr>
        <w:t xml:space="preserve"> лиц</w:t>
      </w:r>
      <w:r>
        <w:rPr>
          <w:szCs w:val="28"/>
        </w:rPr>
        <w:t>о</w:t>
      </w:r>
      <w:r w:rsidRPr="0030190B">
        <w:rPr>
          <w:szCs w:val="28"/>
        </w:rPr>
        <w:t>, ответственн</w:t>
      </w:r>
      <w:r>
        <w:rPr>
          <w:szCs w:val="28"/>
        </w:rPr>
        <w:t>ое</w:t>
      </w:r>
      <w:r w:rsidRPr="0030190B">
        <w:rPr>
          <w:szCs w:val="28"/>
        </w:rPr>
        <w:t xml:space="preserve"> за обеспечение мероприятий по энергосбережению и повышению энергетической эффективности.</w:t>
      </w:r>
      <w:r>
        <w:rPr>
          <w:szCs w:val="28"/>
        </w:rPr>
        <w:t xml:space="preserve"> </w:t>
      </w:r>
      <w:r w:rsidRPr="0030190B">
        <w:rPr>
          <w:szCs w:val="28"/>
        </w:rPr>
        <w:t>Данная информация о</w:t>
      </w:r>
      <w:r>
        <w:rPr>
          <w:szCs w:val="28"/>
        </w:rPr>
        <w:t>тражена в приложениях № 13, 22</w:t>
      </w:r>
      <w:r w:rsidRPr="0030190B">
        <w:rPr>
          <w:szCs w:val="28"/>
        </w:rPr>
        <w:t xml:space="preserve"> энергетического паспорта, составленного по Приказу Минэнерго №182 от 29.04.2010 г.</w:t>
      </w:r>
    </w:p>
    <w:p w:rsidR="0029035B" w:rsidRDefault="0029035B" w:rsidP="00675035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Организация небольшая</w:t>
      </w:r>
      <w:r w:rsidR="00675035">
        <w:rPr>
          <w:szCs w:val="28"/>
        </w:rPr>
        <w:t>,</w:t>
      </w:r>
      <w:r w:rsidR="00B9321B">
        <w:rPr>
          <w:szCs w:val="28"/>
        </w:rPr>
        <w:t xml:space="preserve"> эксплуатирует  </w:t>
      </w:r>
      <w:r w:rsidR="00AE3514">
        <w:rPr>
          <w:szCs w:val="28"/>
        </w:rPr>
        <w:t xml:space="preserve">5,933 </w:t>
      </w:r>
      <w:r w:rsidR="00B9321B">
        <w:rPr>
          <w:szCs w:val="28"/>
        </w:rPr>
        <w:t xml:space="preserve">км кабельных сетей 10 кВ, 2 силовых трансформатора типа ТМ 630/10 </w:t>
      </w:r>
      <w:proofErr w:type="spellStart"/>
      <w:r w:rsidR="00B9321B">
        <w:rPr>
          <w:szCs w:val="28"/>
        </w:rPr>
        <w:t>кВА</w:t>
      </w:r>
      <w:proofErr w:type="spellEnd"/>
      <w:r w:rsidR="00B9321B">
        <w:rPr>
          <w:szCs w:val="28"/>
        </w:rPr>
        <w:t>, электрооборудование РУ-10 кВ, электрооборудование РУ-0,4 кВ</w:t>
      </w:r>
      <w:r w:rsidR="00B9321B" w:rsidRPr="0030190B">
        <w:rPr>
          <w:szCs w:val="28"/>
        </w:rPr>
        <w:t>, 2 трансформатора собственных нужд типа ОЛС-1,25-10.</w:t>
      </w:r>
      <w:r w:rsidR="00675035">
        <w:rPr>
          <w:szCs w:val="28"/>
        </w:rPr>
        <w:t xml:space="preserve"> </w:t>
      </w:r>
      <w:r>
        <w:rPr>
          <w:szCs w:val="28"/>
        </w:rPr>
        <w:t>Все оборудование новое, замены не тр</w:t>
      </w:r>
      <w:r w:rsidR="00675035">
        <w:rPr>
          <w:szCs w:val="28"/>
        </w:rPr>
        <w:t>е</w:t>
      </w:r>
      <w:r>
        <w:rPr>
          <w:szCs w:val="28"/>
        </w:rPr>
        <w:t>бует</w:t>
      </w:r>
      <w:r w:rsidR="00675035">
        <w:rPr>
          <w:szCs w:val="28"/>
        </w:rPr>
        <w:t xml:space="preserve">. Сведения о трансформаторах представлены ниже в таблице </w:t>
      </w:r>
      <w:r w:rsidR="00675035" w:rsidRPr="0030190B">
        <w:rPr>
          <w:szCs w:val="28"/>
        </w:rPr>
        <w:t>2.1</w:t>
      </w:r>
      <w:r w:rsidR="00675035">
        <w:rPr>
          <w:szCs w:val="28"/>
        </w:rPr>
        <w:t xml:space="preserve"> </w:t>
      </w:r>
    </w:p>
    <w:p w:rsidR="00586766" w:rsidRDefault="00586766" w:rsidP="00547E31">
      <w:pPr>
        <w:pStyle w:val="af8"/>
        <w:ind w:left="0" w:firstLine="709"/>
        <w:jc w:val="left"/>
        <w:rPr>
          <w:color w:val="auto"/>
          <w:lang w:val="ru-RU"/>
        </w:rPr>
      </w:pPr>
    </w:p>
    <w:p w:rsidR="00675035" w:rsidRPr="00F04758" w:rsidRDefault="00675035" w:rsidP="00547E31">
      <w:pPr>
        <w:pStyle w:val="af8"/>
        <w:ind w:left="0" w:firstLine="709"/>
        <w:jc w:val="left"/>
        <w:rPr>
          <w:color w:val="auto"/>
          <w:sz w:val="22"/>
          <w:szCs w:val="22"/>
          <w:lang w:val="ru-RU"/>
        </w:rPr>
      </w:pPr>
      <w:r w:rsidRPr="00F04758">
        <w:rPr>
          <w:color w:val="auto"/>
          <w:sz w:val="22"/>
          <w:szCs w:val="22"/>
          <w:lang w:val="ru-RU"/>
        </w:rPr>
        <w:lastRenderedPageBreak/>
        <w:t>Таблица 2</w:t>
      </w:r>
      <w:r w:rsidR="00547E31" w:rsidRPr="00F04758">
        <w:rPr>
          <w:color w:val="auto"/>
          <w:sz w:val="22"/>
          <w:szCs w:val="22"/>
          <w:lang w:val="ru-RU"/>
        </w:rPr>
        <w:t>.</w:t>
      </w:r>
      <w:r w:rsidRPr="00F04758">
        <w:rPr>
          <w:color w:val="auto"/>
          <w:sz w:val="22"/>
          <w:szCs w:val="22"/>
          <w:lang w:val="ru-RU"/>
        </w:rPr>
        <w:t>1</w:t>
      </w:r>
      <w:r w:rsidR="0047336F" w:rsidRPr="00F04758">
        <w:rPr>
          <w:color w:val="auto"/>
          <w:sz w:val="22"/>
          <w:szCs w:val="22"/>
          <w:lang w:val="ru-RU"/>
        </w:rPr>
        <w:t xml:space="preserve"> Общие сведения о трансформаторах</w:t>
      </w:r>
      <w:r w:rsidRPr="00F04758">
        <w:rPr>
          <w:color w:val="auto"/>
          <w:sz w:val="22"/>
          <w:szCs w:val="22"/>
          <w:lang w:val="ru-RU"/>
        </w:rPr>
        <w:t xml:space="preserve">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560"/>
        <w:gridCol w:w="1417"/>
        <w:gridCol w:w="1418"/>
        <w:gridCol w:w="1701"/>
        <w:gridCol w:w="1984"/>
      </w:tblGrid>
      <w:tr w:rsidR="0029035B" w:rsidRPr="00D12326" w:rsidTr="00201271">
        <w:tc>
          <w:tcPr>
            <w:tcW w:w="1242" w:type="dxa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Место установки</w:t>
            </w:r>
          </w:p>
        </w:tc>
        <w:tc>
          <w:tcPr>
            <w:tcW w:w="1560" w:type="dxa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Год ввода в эксплуатацию</w:t>
            </w:r>
          </w:p>
        </w:tc>
        <w:tc>
          <w:tcPr>
            <w:tcW w:w="1417" w:type="dxa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 xml:space="preserve">Тип </w:t>
            </w:r>
            <w:proofErr w:type="spellStart"/>
            <w:proofErr w:type="gramStart"/>
            <w:r w:rsidRPr="00D12326">
              <w:rPr>
                <w:sz w:val="22"/>
                <w:szCs w:val="22"/>
              </w:rPr>
              <w:t>трансформа</w:t>
            </w:r>
            <w:r>
              <w:rPr>
                <w:sz w:val="22"/>
                <w:szCs w:val="22"/>
              </w:rPr>
              <w:t>-</w:t>
            </w:r>
            <w:r w:rsidRPr="00D12326">
              <w:rPr>
                <w:sz w:val="22"/>
                <w:szCs w:val="22"/>
              </w:rPr>
              <w:t>тора</w:t>
            </w:r>
            <w:proofErr w:type="spellEnd"/>
            <w:proofErr w:type="gramEnd"/>
          </w:p>
        </w:tc>
        <w:tc>
          <w:tcPr>
            <w:tcW w:w="1418" w:type="dxa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 xml:space="preserve">Количество </w:t>
            </w:r>
            <w:proofErr w:type="spellStart"/>
            <w:r w:rsidRPr="00D12326">
              <w:rPr>
                <w:sz w:val="22"/>
                <w:szCs w:val="22"/>
              </w:rPr>
              <w:t>трансформа</w:t>
            </w:r>
            <w:r>
              <w:rPr>
                <w:sz w:val="22"/>
                <w:szCs w:val="22"/>
              </w:rPr>
              <w:t>-</w:t>
            </w:r>
            <w:r w:rsidRPr="00D12326">
              <w:rPr>
                <w:sz w:val="22"/>
                <w:szCs w:val="22"/>
              </w:rPr>
              <w:t>торов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Суммарная мощность ТП</w:t>
            </w:r>
            <w:r>
              <w:rPr>
                <w:sz w:val="22"/>
                <w:szCs w:val="22"/>
              </w:rPr>
              <w:t>, к</w:t>
            </w:r>
            <w:r w:rsidRPr="00D12326">
              <w:rPr>
                <w:sz w:val="22"/>
                <w:szCs w:val="22"/>
              </w:rPr>
              <w:t>Вт</w:t>
            </w:r>
          </w:p>
        </w:tc>
        <w:tc>
          <w:tcPr>
            <w:tcW w:w="1984" w:type="dxa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 xml:space="preserve">Напряжение </w:t>
            </w:r>
            <w:r>
              <w:rPr>
                <w:sz w:val="22"/>
                <w:szCs w:val="22"/>
              </w:rPr>
              <w:t>(</w:t>
            </w:r>
            <w:r w:rsidRPr="00D12326">
              <w:rPr>
                <w:sz w:val="22"/>
                <w:szCs w:val="22"/>
              </w:rPr>
              <w:t>высшее</w:t>
            </w:r>
            <w:r w:rsidRPr="00D12326">
              <w:rPr>
                <w:sz w:val="22"/>
                <w:szCs w:val="22"/>
                <w:lang w:val="en-US"/>
              </w:rPr>
              <w:t>/</w:t>
            </w:r>
            <w:r w:rsidRPr="00D12326">
              <w:rPr>
                <w:sz w:val="22"/>
                <w:szCs w:val="22"/>
              </w:rPr>
              <w:t>низшее</w:t>
            </w:r>
            <w:r>
              <w:rPr>
                <w:sz w:val="22"/>
                <w:szCs w:val="22"/>
              </w:rPr>
              <w:t xml:space="preserve">), </w:t>
            </w:r>
            <w:r w:rsidRPr="00D12326">
              <w:rPr>
                <w:sz w:val="22"/>
                <w:szCs w:val="22"/>
              </w:rPr>
              <w:t>кВ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29035B" w:rsidRPr="00D12326" w:rsidTr="00F04758">
        <w:trPr>
          <w:trHeight w:val="324"/>
        </w:trPr>
        <w:tc>
          <w:tcPr>
            <w:tcW w:w="1242" w:type="dxa"/>
            <w:vAlign w:val="center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ТП-9-9А</w:t>
            </w:r>
          </w:p>
        </w:tc>
        <w:tc>
          <w:tcPr>
            <w:tcW w:w="1560" w:type="dxa"/>
            <w:vAlign w:val="center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2009</w:t>
            </w:r>
          </w:p>
        </w:tc>
        <w:tc>
          <w:tcPr>
            <w:tcW w:w="1417" w:type="dxa"/>
            <w:vAlign w:val="center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ТМ-630</w:t>
            </w:r>
          </w:p>
        </w:tc>
        <w:tc>
          <w:tcPr>
            <w:tcW w:w="1418" w:type="dxa"/>
            <w:vAlign w:val="center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1260</w:t>
            </w:r>
          </w:p>
        </w:tc>
        <w:tc>
          <w:tcPr>
            <w:tcW w:w="1984" w:type="dxa"/>
            <w:vAlign w:val="center"/>
          </w:tcPr>
          <w:p w:rsidR="0029035B" w:rsidRPr="00D12326" w:rsidRDefault="0029035B" w:rsidP="00201271">
            <w:pPr>
              <w:jc w:val="center"/>
              <w:rPr>
                <w:sz w:val="22"/>
                <w:szCs w:val="22"/>
              </w:rPr>
            </w:pPr>
            <w:r w:rsidRPr="00D12326">
              <w:rPr>
                <w:sz w:val="22"/>
                <w:szCs w:val="22"/>
              </w:rPr>
              <w:t>10/0,4</w:t>
            </w:r>
          </w:p>
        </w:tc>
      </w:tr>
    </w:tbl>
    <w:p w:rsidR="0029035B" w:rsidRPr="000B14E6" w:rsidRDefault="0081057A" w:rsidP="000B14E6">
      <w:pPr>
        <w:spacing w:before="120" w:line="360" w:lineRule="auto"/>
        <w:ind w:firstLine="709"/>
        <w:jc w:val="both"/>
      </w:pPr>
      <w:r w:rsidRPr="000B14E6">
        <w:t xml:space="preserve">ООО «РП-10» – </w:t>
      </w:r>
      <w:proofErr w:type="spellStart"/>
      <w:r w:rsidRPr="000B14E6">
        <w:t>электросетевая</w:t>
      </w:r>
      <w:proofErr w:type="spellEnd"/>
      <w:r w:rsidRPr="000B14E6">
        <w:t xml:space="preserve"> организация и занимается  передачей электроэнергии, </w:t>
      </w:r>
      <w:r w:rsidR="000B14E6" w:rsidRPr="000B14E6">
        <w:t xml:space="preserve">при этом </w:t>
      </w:r>
      <w:r w:rsidRPr="000B14E6">
        <w:t xml:space="preserve">не имеет потребления </w:t>
      </w:r>
      <w:r w:rsidR="000B14E6" w:rsidRPr="000B14E6">
        <w:t xml:space="preserve">электроэнергии на производственные нужды, а только </w:t>
      </w:r>
      <w:r w:rsidRPr="000B14E6">
        <w:t>расход электроэнергии на собственные нужды</w:t>
      </w:r>
      <w:r w:rsidR="000B14E6" w:rsidRPr="000B14E6">
        <w:t xml:space="preserve"> ПС. Кроме того, офис ООО «РП-10» располагается  в арендуемом помещении и всю ответственность за потребление и оплату энергоресурсов (электроэнергия, вода, тепловая энергия) несет арендодатель. </w:t>
      </w:r>
    </w:p>
    <w:p w:rsidR="00674252" w:rsidRDefault="00674252" w:rsidP="00CB3D64">
      <w:pPr>
        <w:pStyle w:val="1"/>
        <w:spacing w:line="360" w:lineRule="auto"/>
        <w:rPr>
          <w:rFonts w:ascii="Times New Roman" w:hAnsi="Times New Roman" w:cs="Times New Roman"/>
          <w:caps/>
        </w:rPr>
      </w:pPr>
      <w:bookmarkStart w:id="5" w:name="_Toc401066327"/>
      <w:r w:rsidRPr="006D382C">
        <w:rPr>
          <w:rFonts w:ascii="Times New Roman" w:hAnsi="Times New Roman" w:cs="Times New Roman"/>
          <w:caps/>
        </w:rPr>
        <w:t>ХАРАКТЕРИСТИКА СИСТЕМ</w:t>
      </w:r>
      <w:r w:rsidR="007034FF">
        <w:rPr>
          <w:rFonts w:ascii="Times New Roman" w:hAnsi="Times New Roman" w:cs="Times New Roman"/>
          <w:caps/>
        </w:rPr>
        <w:t>ы</w:t>
      </w:r>
      <w:r w:rsidRPr="006D382C">
        <w:rPr>
          <w:rFonts w:ascii="Times New Roman" w:hAnsi="Times New Roman" w:cs="Times New Roman"/>
          <w:caps/>
        </w:rPr>
        <w:t xml:space="preserve"> Э</w:t>
      </w:r>
      <w:r w:rsidR="007034FF">
        <w:rPr>
          <w:rFonts w:ascii="Times New Roman" w:hAnsi="Times New Roman" w:cs="Times New Roman"/>
          <w:caps/>
        </w:rPr>
        <w:t>л</w:t>
      </w:r>
      <w:r w:rsidRPr="006D382C">
        <w:rPr>
          <w:rFonts w:ascii="Times New Roman" w:hAnsi="Times New Roman" w:cs="Times New Roman"/>
          <w:caps/>
        </w:rPr>
        <w:t>Е</w:t>
      </w:r>
      <w:r w:rsidR="007034FF">
        <w:rPr>
          <w:rFonts w:ascii="Times New Roman" w:hAnsi="Times New Roman" w:cs="Times New Roman"/>
          <w:caps/>
        </w:rPr>
        <w:t>ктр</w:t>
      </w:r>
      <w:r w:rsidRPr="006D382C">
        <w:rPr>
          <w:rFonts w:ascii="Times New Roman" w:hAnsi="Times New Roman" w:cs="Times New Roman"/>
          <w:caps/>
        </w:rPr>
        <w:t>ОСНАБЖЕНИЯ</w:t>
      </w:r>
      <w:bookmarkEnd w:id="5"/>
    </w:p>
    <w:p w:rsidR="00E23434" w:rsidRPr="002855BE" w:rsidRDefault="00E23434" w:rsidP="00E23434">
      <w:pPr>
        <w:pStyle w:val="2"/>
        <w:rPr>
          <w:rFonts w:ascii="Times New Roman" w:hAnsi="Times New Roman" w:cs="Times New Roman"/>
        </w:rPr>
      </w:pPr>
      <w:bookmarkStart w:id="6" w:name="_Toc401066328"/>
      <w:r w:rsidRPr="002855BE">
        <w:rPr>
          <w:rFonts w:ascii="Times New Roman" w:hAnsi="Times New Roman" w:cs="Times New Roman"/>
        </w:rPr>
        <w:t>Правовые основы электроснабжения</w:t>
      </w:r>
      <w:bookmarkEnd w:id="6"/>
    </w:p>
    <w:p w:rsidR="00E23434" w:rsidRPr="002855BE" w:rsidRDefault="00E23434" w:rsidP="00E23434"/>
    <w:p w:rsidR="00427734" w:rsidRPr="002855BE" w:rsidRDefault="00A43205" w:rsidP="00E23434">
      <w:pPr>
        <w:spacing w:line="360" w:lineRule="auto"/>
        <w:ind w:firstLine="708"/>
        <w:jc w:val="both"/>
      </w:pPr>
      <w:proofErr w:type="gramStart"/>
      <w:r w:rsidRPr="002855BE">
        <w:t xml:space="preserve">ООО «РП-10» сетевая организация имеет договор №9037 купли-продажи электрической энергии (в целях компенсации потерь) с </w:t>
      </w:r>
      <w:proofErr w:type="spellStart"/>
      <w:r w:rsidRPr="002855BE">
        <w:t>энергоснабжающей</w:t>
      </w:r>
      <w:proofErr w:type="spellEnd"/>
      <w:r w:rsidRPr="002855BE">
        <w:t xml:space="preserve"> организацией ОАО «</w:t>
      </w:r>
      <w:proofErr w:type="spellStart"/>
      <w:r w:rsidRPr="002855BE">
        <w:t>Новосибирскэнергосбыт</w:t>
      </w:r>
      <w:proofErr w:type="spellEnd"/>
      <w:r w:rsidRPr="002855BE">
        <w:t>»</w:t>
      </w:r>
      <w:r w:rsidR="0047336F">
        <w:t xml:space="preserve">, </w:t>
      </w:r>
      <w:r w:rsidRPr="002855BE">
        <w:t xml:space="preserve">согласно которому ООО «РП-10» приобретает электроэнергию для целей обеспечения компенсации фактических потерь электрической энергии, возникающих </w:t>
      </w:r>
      <w:r w:rsidR="008C3C9D" w:rsidRPr="002855BE">
        <w:t xml:space="preserve">в объектах </w:t>
      </w:r>
      <w:proofErr w:type="spellStart"/>
      <w:r w:rsidR="008C3C9D" w:rsidRPr="002855BE">
        <w:t>электросетевого</w:t>
      </w:r>
      <w:proofErr w:type="spellEnd"/>
      <w:r w:rsidR="008C3C9D" w:rsidRPr="002855BE">
        <w:t xml:space="preserve"> хозяйства, в объемах, определяемых</w:t>
      </w:r>
      <w:r w:rsidR="00427734" w:rsidRPr="002855BE">
        <w:t xml:space="preserve"> как разница между объемами электроэнергии,  поставленной  в электрическую сеть в точках приема и потребленной в точках поставки</w:t>
      </w:r>
      <w:r w:rsidR="0047336F">
        <w:t xml:space="preserve"> </w:t>
      </w:r>
      <w:r w:rsidR="00427734" w:rsidRPr="002855BE">
        <w:t>(переданной в</w:t>
      </w:r>
      <w:proofErr w:type="gramEnd"/>
      <w:r w:rsidR="00427734" w:rsidRPr="002855BE">
        <w:t xml:space="preserve"> смежные сетевые организации). </w:t>
      </w:r>
    </w:p>
    <w:p w:rsidR="00D74D6E" w:rsidRPr="002855BE" w:rsidRDefault="00427734" w:rsidP="00E23434">
      <w:pPr>
        <w:spacing w:line="360" w:lineRule="auto"/>
        <w:ind w:firstLine="708"/>
        <w:jc w:val="both"/>
      </w:pPr>
      <w:r w:rsidRPr="002855BE">
        <w:t xml:space="preserve">Места поступления электрической энергии в электрическую сеть ООО </w:t>
      </w:r>
      <w:r w:rsidR="00D74D6E" w:rsidRPr="002855BE">
        <w:t>«РП</w:t>
      </w:r>
      <w:r w:rsidRPr="002855BE">
        <w:t>-10</w:t>
      </w:r>
      <w:r w:rsidR="00D74D6E" w:rsidRPr="002855BE">
        <w:t>»:</w:t>
      </w:r>
    </w:p>
    <w:p w:rsidR="00D74D6E" w:rsidRPr="002855BE" w:rsidRDefault="00D74D6E" w:rsidP="00E23434">
      <w:pPr>
        <w:spacing w:line="360" w:lineRule="auto"/>
        <w:ind w:firstLine="708"/>
        <w:jc w:val="both"/>
      </w:pPr>
      <w:r w:rsidRPr="002855BE">
        <w:t>1. ПС «</w:t>
      </w:r>
      <w:proofErr w:type="spellStart"/>
      <w:r w:rsidRPr="002855BE">
        <w:t>Вертковская</w:t>
      </w:r>
      <w:proofErr w:type="spellEnd"/>
      <w:r w:rsidRPr="002855BE">
        <w:t>» яч.17 Ф.1163 Филиал «ВЭС» ОАО РЭС</w:t>
      </w:r>
    </w:p>
    <w:p w:rsidR="00D74D6E" w:rsidRPr="002855BE" w:rsidRDefault="00D74D6E" w:rsidP="00E23434">
      <w:pPr>
        <w:spacing w:line="360" w:lineRule="auto"/>
        <w:ind w:firstLine="708"/>
        <w:jc w:val="both"/>
      </w:pPr>
      <w:r w:rsidRPr="0047336F">
        <w:t>2. ПС «</w:t>
      </w:r>
      <w:proofErr w:type="spellStart"/>
      <w:r w:rsidRPr="0047336F">
        <w:t>Вертковская</w:t>
      </w:r>
      <w:proofErr w:type="spellEnd"/>
      <w:r w:rsidRPr="0047336F">
        <w:t>» яч.4 Ф.1152 Филиал «ВЭС» ОАО РЭС</w:t>
      </w:r>
    </w:p>
    <w:p w:rsidR="00D74D6E" w:rsidRPr="002855BE" w:rsidRDefault="00D74D6E" w:rsidP="00E23434">
      <w:pPr>
        <w:spacing w:line="360" w:lineRule="auto"/>
        <w:ind w:firstLine="708"/>
        <w:jc w:val="both"/>
      </w:pPr>
      <w:r w:rsidRPr="002855BE">
        <w:t>3.ПС «</w:t>
      </w:r>
      <w:proofErr w:type="spellStart"/>
      <w:r w:rsidRPr="002855BE">
        <w:t>Ефремовская</w:t>
      </w:r>
      <w:proofErr w:type="spellEnd"/>
      <w:r w:rsidRPr="002855BE">
        <w:t>» яч.40 Ф. 10248 Филиал «ВЭС» ОАО РЭС</w:t>
      </w:r>
    </w:p>
    <w:p w:rsidR="00D74D6E" w:rsidRPr="002855BE" w:rsidRDefault="00D74D6E" w:rsidP="00E23434">
      <w:pPr>
        <w:spacing w:line="360" w:lineRule="auto"/>
        <w:ind w:firstLine="708"/>
        <w:jc w:val="both"/>
      </w:pPr>
      <w:r w:rsidRPr="002855BE">
        <w:t>4. ПС «Кировская» яч.25 Ф.1125 Филиал «ВЭС» ОАО РЭС</w:t>
      </w:r>
    </w:p>
    <w:p w:rsidR="00E23434" w:rsidRPr="002855BE" w:rsidRDefault="00857319" w:rsidP="00FB2AE3">
      <w:pPr>
        <w:spacing w:line="360" w:lineRule="auto"/>
        <w:ind w:firstLine="709"/>
        <w:jc w:val="both"/>
      </w:pPr>
      <w:r w:rsidRPr="002855BE">
        <w:t>Электроэнергия фактически поступает в сеть от ПС «</w:t>
      </w:r>
      <w:proofErr w:type="spellStart"/>
      <w:r w:rsidRPr="002855BE">
        <w:t>Вертковская</w:t>
      </w:r>
      <w:proofErr w:type="spellEnd"/>
      <w:r w:rsidRPr="002855BE">
        <w:t>» яч.17, ПС «</w:t>
      </w:r>
      <w:proofErr w:type="spellStart"/>
      <w:r w:rsidRPr="002855BE">
        <w:t>Ефремовская</w:t>
      </w:r>
      <w:proofErr w:type="spellEnd"/>
      <w:r w:rsidRPr="002855BE">
        <w:t xml:space="preserve">» яч.40 и ПС «Кировская» яч.25, а фидер от </w:t>
      </w:r>
      <w:r w:rsidRPr="0047336F">
        <w:t>ПС «</w:t>
      </w:r>
      <w:proofErr w:type="spellStart"/>
      <w:r w:rsidRPr="0047336F">
        <w:t>Вертковская</w:t>
      </w:r>
      <w:proofErr w:type="spellEnd"/>
      <w:r w:rsidRPr="0047336F">
        <w:t xml:space="preserve">» яч.4 </w:t>
      </w:r>
      <w:r w:rsidRPr="002855BE">
        <w:t xml:space="preserve">отключен. </w:t>
      </w:r>
      <w:proofErr w:type="gramStart"/>
      <w:r w:rsidRPr="002855BE">
        <w:t>Согласно актам разграничения</w:t>
      </w:r>
      <w:r w:rsidR="00F40338" w:rsidRPr="002855BE">
        <w:t>,</w:t>
      </w:r>
      <w:r w:rsidRPr="002855BE">
        <w:t xml:space="preserve"> </w:t>
      </w:r>
      <w:r w:rsidR="00F40338" w:rsidRPr="002855BE">
        <w:t>граница балансовой принадлежности проведена по кабельным наконечникам в начале фидеров от ПС «</w:t>
      </w:r>
      <w:proofErr w:type="spellStart"/>
      <w:r w:rsidR="00F40338" w:rsidRPr="002855BE">
        <w:t>Вертковская</w:t>
      </w:r>
      <w:proofErr w:type="spellEnd"/>
      <w:r w:rsidR="00F40338" w:rsidRPr="002855BE">
        <w:t>» яч.17 и ПС «</w:t>
      </w:r>
      <w:proofErr w:type="spellStart"/>
      <w:r w:rsidR="00F40338" w:rsidRPr="002855BE">
        <w:t>Ефремовская</w:t>
      </w:r>
      <w:proofErr w:type="spellEnd"/>
      <w:r w:rsidR="00F40338" w:rsidRPr="002855BE">
        <w:t xml:space="preserve">» яч.40, и в конце питающего фидера от ПС «Кировская» яч.25, </w:t>
      </w:r>
      <w:r w:rsidR="00E23434" w:rsidRPr="002855BE">
        <w:t xml:space="preserve">соседствующей </w:t>
      </w:r>
      <w:proofErr w:type="spellStart"/>
      <w:r w:rsidR="00E23434" w:rsidRPr="002855BE">
        <w:t>э</w:t>
      </w:r>
      <w:r w:rsidR="00F40338" w:rsidRPr="002855BE">
        <w:t>лектросетевой</w:t>
      </w:r>
      <w:proofErr w:type="spellEnd"/>
      <w:r w:rsidR="00F40338" w:rsidRPr="002855BE">
        <w:t xml:space="preserve"> организацией являю</w:t>
      </w:r>
      <w:r w:rsidR="00E23434" w:rsidRPr="002855BE">
        <w:t xml:space="preserve">тся ОАО «Региональные </w:t>
      </w:r>
      <w:r w:rsidR="00E23434" w:rsidRPr="002855BE">
        <w:lastRenderedPageBreak/>
        <w:t>электрические сети», филиал «Восточные электрические сети»</w:t>
      </w:r>
      <w:r w:rsidR="00F40338" w:rsidRPr="002855BE">
        <w:t xml:space="preserve"> и филиал «Новосибирские городские электрические сети»</w:t>
      </w:r>
      <w:r w:rsidR="00E23434" w:rsidRPr="002855BE">
        <w:t>.</w:t>
      </w:r>
      <w:proofErr w:type="gramEnd"/>
    </w:p>
    <w:p w:rsidR="00F40338" w:rsidRPr="002855BE" w:rsidRDefault="00F40338" w:rsidP="00F40338">
      <w:pPr>
        <w:spacing w:line="360" w:lineRule="auto"/>
        <w:ind w:firstLine="708"/>
        <w:jc w:val="both"/>
      </w:pPr>
      <w:r w:rsidRPr="002855BE">
        <w:t xml:space="preserve">Передача </w:t>
      </w:r>
      <w:r w:rsidR="007E4D90" w:rsidRPr="002855BE">
        <w:t>э</w:t>
      </w:r>
      <w:r w:rsidRPr="002855BE">
        <w:t xml:space="preserve">лектроэнергии потребителям осуществляется как по напряжению 10 кВ от шин РП-9-9, так и по напряжению 0,4 кВ </w:t>
      </w:r>
      <w:r w:rsidR="00AC393A" w:rsidRPr="002855BE">
        <w:t>от шин РУ-0,4 ТП-9-9</w:t>
      </w:r>
      <w:r w:rsidR="003D1812" w:rsidRPr="002855BE">
        <w:t>А</w:t>
      </w:r>
      <w:r w:rsidR="00AC393A" w:rsidRPr="002855BE">
        <w:t>.</w:t>
      </w:r>
      <w:r w:rsidRPr="002855BE">
        <w:t xml:space="preserve"> Основными потребителями являются ООО Концерн «СБС-308» </w:t>
      </w:r>
      <w:proofErr w:type="gramStart"/>
      <w:r w:rsidRPr="002855BE">
        <w:t>и ООО</w:t>
      </w:r>
      <w:proofErr w:type="gramEnd"/>
      <w:r w:rsidRPr="002855BE">
        <w:t xml:space="preserve"> «Учет», остальная электроэнергия передается в сети ОАО «РЭС».</w:t>
      </w:r>
    </w:p>
    <w:p w:rsidR="00F40338" w:rsidRPr="002855BE" w:rsidRDefault="006C3B0E" w:rsidP="00E23434">
      <w:pPr>
        <w:spacing w:line="360" w:lineRule="auto"/>
        <w:ind w:firstLine="709"/>
        <w:jc w:val="both"/>
      </w:pPr>
      <w:r w:rsidRPr="002855BE">
        <w:t>ООО «РП-10» имеет договорные отношения с ОАО «РЭС» об оказании услуг по передаче электрической энергии (договор №У-57-РП от 23.07.2013 г.).</w:t>
      </w:r>
    </w:p>
    <w:p w:rsidR="00E23434" w:rsidRPr="002855BE" w:rsidRDefault="00E23434" w:rsidP="00E23434">
      <w:pPr>
        <w:spacing w:line="360" w:lineRule="auto"/>
        <w:ind w:firstLine="709"/>
        <w:jc w:val="both"/>
      </w:pPr>
      <w:r w:rsidRPr="002855BE">
        <w:t xml:space="preserve">Согласно </w:t>
      </w:r>
      <w:r w:rsidR="006C3B0E" w:rsidRPr="002855BE">
        <w:t>данному договору</w:t>
      </w:r>
      <w:r w:rsidRPr="002855BE">
        <w:t xml:space="preserve"> </w:t>
      </w:r>
      <w:r w:rsidR="006C3B0E" w:rsidRPr="002855BE">
        <w:t xml:space="preserve">(Приложение №2 </w:t>
      </w:r>
      <w:proofErr w:type="gramStart"/>
      <w:r w:rsidR="006C3B0E" w:rsidRPr="002855BE">
        <w:t>к</w:t>
      </w:r>
      <w:proofErr w:type="gramEnd"/>
      <w:r w:rsidR="006C3B0E" w:rsidRPr="002855BE">
        <w:t xml:space="preserve"> </w:t>
      </w:r>
      <w:proofErr w:type="gramStart"/>
      <w:r w:rsidR="006C3B0E" w:rsidRPr="002855BE">
        <w:t>договор</w:t>
      </w:r>
      <w:proofErr w:type="gramEnd"/>
      <w:r w:rsidR="006C3B0E" w:rsidRPr="002855BE">
        <w:t xml:space="preserve"> №У-57-РП от 23.07.2013г.) максимальная мощность транзита</w:t>
      </w:r>
      <w:r w:rsidR="0047336F">
        <w:t xml:space="preserve"> (</w:t>
      </w:r>
      <w:r w:rsidR="00390241">
        <w:t xml:space="preserve">передаваемая </w:t>
      </w:r>
      <w:r w:rsidR="0047336F">
        <w:t>мощность</w:t>
      </w:r>
      <w:r w:rsidR="00390241">
        <w:t>)</w:t>
      </w:r>
      <w:r w:rsidRPr="002855BE">
        <w:t xml:space="preserve"> </w:t>
      </w:r>
      <w:r w:rsidR="005E104C" w:rsidRPr="00F04758">
        <w:rPr>
          <w:b/>
        </w:rPr>
        <w:t>30</w:t>
      </w:r>
      <w:r w:rsidR="00F04758" w:rsidRPr="00F04758">
        <w:rPr>
          <w:b/>
        </w:rPr>
        <w:t xml:space="preserve"> </w:t>
      </w:r>
      <w:r w:rsidR="005E104C" w:rsidRPr="00F04758">
        <w:rPr>
          <w:b/>
        </w:rPr>
        <w:t>107</w:t>
      </w:r>
      <w:r w:rsidRPr="00F04758">
        <w:rPr>
          <w:b/>
        </w:rPr>
        <w:t>,5</w:t>
      </w:r>
      <w:r w:rsidRPr="002855BE">
        <w:t xml:space="preserve"> кВт.</w:t>
      </w:r>
    </w:p>
    <w:p w:rsidR="00E23434" w:rsidRPr="002855BE" w:rsidRDefault="00E23434" w:rsidP="00E23434">
      <w:pPr>
        <w:pStyle w:val="af8"/>
        <w:ind w:firstLine="595"/>
        <w:jc w:val="left"/>
        <w:rPr>
          <w:color w:val="auto"/>
          <w:lang w:val="ru-RU"/>
        </w:rPr>
      </w:pPr>
      <w:r w:rsidRPr="0047336F">
        <w:rPr>
          <w:color w:val="auto"/>
          <w:lang w:val="ru-RU"/>
        </w:rPr>
        <w:t xml:space="preserve">Таблица </w:t>
      </w:r>
      <w:r w:rsidR="00390241">
        <w:rPr>
          <w:color w:val="auto"/>
          <w:lang w:val="ru-RU"/>
        </w:rPr>
        <w:t>3</w:t>
      </w:r>
      <w:r w:rsidR="00547E31">
        <w:rPr>
          <w:color w:val="auto"/>
          <w:lang w:val="ru-RU"/>
        </w:rPr>
        <w:t>.</w:t>
      </w:r>
      <w:r w:rsidR="00912182" w:rsidRPr="0047336F">
        <w:rPr>
          <w:color w:val="auto"/>
          <w:lang w:val="ru-RU"/>
        </w:rPr>
        <w:fldChar w:fldCharType="begin"/>
      </w:r>
      <w:r w:rsidRPr="0047336F">
        <w:rPr>
          <w:color w:val="auto"/>
          <w:lang w:val="ru-RU"/>
        </w:rPr>
        <w:instrText xml:space="preserve"> SEQ Таблица \* ARABIC \s 1 </w:instrText>
      </w:r>
      <w:r w:rsidR="00912182" w:rsidRPr="0047336F">
        <w:rPr>
          <w:color w:val="auto"/>
          <w:lang w:val="ru-RU"/>
        </w:rPr>
        <w:fldChar w:fldCharType="separate"/>
      </w:r>
      <w:r w:rsidR="00A72F41">
        <w:rPr>
          <w:noProof/>
          <w:color w:val="auto"/>
          <w:lang w:val="ru-RU"/>
        </w:rPr>
        <w:t>1</w:t>
      </w:r>
      <w:r w:rsidR="00912182" w:rsidRPr="0047336F">
        <w:rPr>
          <w:color w:val="auto"/>
          <w:lang w:val="ru-RU"/>
        </w:rPr>
        <w:fldChar w:fldCharType="end"/>
      </w:r>
      <w:r w:rsidR="00547E31">
        <w:rPr>
          <w:color w:val="auto"/>
          <w:lang w:val="ru-RU"/>
        </w:rPr>
        <w:t>.1</w:t>
      </w:r>
      <w:r w:rsidRPr="0047336F">
        <w:rPr>
          <w:color w:val="auto"/>
          <w:szCs w:val="20"/>
          <w:lang w:val="ru-RU"/>
        </w:rPr>
        <w:t xml:space="preserve"> </w:t>
      </w:r>
      <w:r w:rsidR="00675035" w:rsidRPr="0047336F">
        <w:rPr>
          <w:color w:val="auto"/>
          <w:szCs w:val="20"/>
          <w:lang w:val="ru-RU"/>
        </w:rPr>
        <w:t xml:space="preserve">Максимальная </w:t>
      </w:r>
      <w:r w:rsidR="00675035" w:rsidRPr="0047336F">
        <w:rPr>
          <w:color w:val="auto"/>
          <w:lang w:val="ru-RU"/>
        </w:rPr>
        <w:t xml:space="preserve"> договорная суммарная </w:t>
      </w:r>
      <w:r w:rsidR="00390241">
        <w:rPr>
          <w:color w:val="auto"/>
          <w:lang w:val="ru-RU"/>
        </w:rPr>
        <w:t xml:space="preserve">передаваемая </w:t>
      </w:r>
      <w:r w:rsidR="00675035" w:rsidRPr="0047336F">
        <w:rPr>
          <w:color w:val="auto"/>
          <w:lang w:val="ru-RU"/>
        </w:rPr>
        <w:t>мощность</w:t>
      </w:r>
      <w:r w:rsidRPr="0047336F">
        <w:rPr>
          <w:color w:val="auto"/>
          <w:lang w:val="ru-RU"/>
        </w:rPr>
        <w:t>.</w:t>
      </w:r>
    </w:p>
    <w:tbl>
      <w:tblPr>
        <w:tblW w:w="9498" w:type="dxa"/>
        <w:jc w:val="center"/>
        <w:tblInd w:w="-5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34"/>
        <w:gridCol w:w="1418"/>
        <w:gridCol w:w="426"/>
        <w:gridCol w:w="4961"/>
        <w:gridCol w:w="1559"/>
      </w:tblGrid>
      <w:tr w:rsidR="007E4D90" w:rsidRPr="002855BE" w:rsidTr="00547E31">
        <w:trPr>
          <w:trHeight w:hRule="exact" w:val="379"/>
          <w:jc w:val="center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Характеристики ЦП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390241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Характеристики </w:t>
            </w:r>
          </w:p>
        </w:tc>
      </w:tr>
      <w:tr w:rsidR="007E4D90" w:rsidRPr="002855BE" w:rsidTr="00547E31">
        <w:trPr>
          <w:trHeight w:hRule="exact" w:val="1042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При</w:t>
            </w:r>
            <w:r w:rsidR="0012287F" w:rsidRPr="002855BE">
              <w:rPr>
                <w:sz w:val="22"/>
                <w:szCs w:val="22"/>
                <w:lang w:eastAsia="en-US" w:bidi="ru-RU"/>
              </w:rPr>
              <w:t>-</w:t>
            </w:r>
          </w:p>
          <w:p w:rsidR="007E4D90" w:rsidRPr="002855BE" w:rsidRDefault="0012287F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надлеж</w:t>
            </w:r>
            <w:proofErr w:type="spellEnd"/>
            <w:r w:rsidRPr="002855BE">
              <w:rPr>
                <w:sz w:val="22"/>
                <w:szCs w:val="22"/>
                <w:lang w:eastAsia="en-US" w:bidi="ru-RU"/>
              </w:rPr>
              <w:t>-</w:t>
            </w:r>
          </w:p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ность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Диспетчер</w:t>
            </w:r>
            <w:r w:rsidRPr="002855BE">
              <w:rPr>
                <w:sz w:val="22"/>
                <w:szCs w:val="22"/>
                <w:lang w:eastAsia="en-US" w:bidi="ru-RU"/>
              </w:rPr>
              <w:softHyphen/>
              <w:t>ский номер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№</w:t>
            </w:r>
          </w:p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пп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Направление транзита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Максимальная</w:t>
            </w:r>
          </w:p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мощность</w:t>
            </w:r>
          </w:p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транзита,</w:t>
            </w:r>
          </w:p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кВт*</w:t>
            </w:r>
          </w:p>
        </w:tc>
      </w:tr>
      <w:tr w:rsidR="007E4D90" w:rsidRPr="002855BE" w:rsidTr="00547E31">
        <w:trPr>
          <w:trHeight w:hRule="exact" w:val="54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ОАО</w:t>
            </w:r>
          </w:p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«РЭС»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ПС 110 кВ </w:t>
            </w:r>
            <w:proofErr w:type="gramStart"/>
            <w:r w:rsidRPr="002855BE">
              <w:rPr>
                <w:sz w:val="22"/>
                <w:szCs w:val="22"/>
                <w:lang w:eastAsia="en-US" w:bidi="ru-RU"/>
              </w:rPr>
              <w:t>Кировская</w:t>
            </w:r>
            <w:proofErr w:type="gramEnd"/>
            <w:r w:rsidRPr="002855BE">
              <w:rPr>
                <w:sz w:val="22"/>
                <w:szCs w:val="22"/>
                <w:lang w:eastAsia="en-US" w:bidi="ru-RU"/>
              </w:rPr>
              <w:t xml:space="preserve"> яч.25 ф. 1125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ОАО «РЭС» через яч.9 РП-9-9 к ТП-313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4050,0</w:t>
            </w:r>
          </w:p>
        </w:tc>
      </w:tr>
      <w:tr w:rsidR="007E4D90" w:rsidRPr="002855BE" w:rsidTr="00547E31">
        <w:trPr>
          <w:trHeight w:hRule="exact" w:val="571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ОАО «РЭС» через яч.7 РП-9-9 к ТП-250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2636,0</w:t>
            </w:r>
          </w:p>
        </w:tc>
      </w:tr>
      <w:tr w:rsidR="007E4D90" w:rsidRPr="002855BE" w:rsidTr="00547E31">
        <w:trPr>
          <w:trHeight w:hRule="exact" w:val="547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ОАО «РЭС» через яч.11 РП-9-9 к ТП-3177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2551,0</w:t>
            </w:r>
          </w:p>
        </w:tc>
      </w:tr>
      <w:tr w:rsidR="007E4D90" w:rsidRPr="002855BE" w:rsidTr="00547E31">
        <w:trPr>
          <w:trHeight w:hRule="exact" w:val="715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для ФГУП ВТРК ГТРК «Новосибирск» от яч.11 РП-9-9 к яч.1 ТП-3177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85,0</w:t>
            </w:r>
          </w:p>
        </w:tc>
      </w:tr>
      <w:tr w:rsidR="007E4D90" w:rsidRPr="002855BE" w:rsidTr="00547E31">
        <w:trPr>
          <w:trHeight w:hRule="exact" w:val="557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ОАО «РЭС» через сет</w:t>
            </w:r>
            <w:proofErr w:type="gramStart"/>
            <w:r w:rsidRPr="002855BE">
              <w:rPr>
                <w:sz w:val="22"/>
                <w:szCs w:val="22"/>
                <w:lang w:eastAsia="en-US" w:bidi="ru-RU"/>
              </w:rPr>
              <w:t>и ООО</w:t>
            </w:r>
            <w:proofErr w:type="gramEnd"/>
            <w:r w:rsidRPr="002855BE">
              <w:rPr>
                <w:sz w:val="22"/>
                <w:szCs w:val="22"/>
                <w:lang w:eastAsia="en-US" w:bidi="ru-RU"/>
              </w:rPr>
              <w:t xml:space="preserve"> «Авангард-88» от яч.5 РП-9-9 к ТП-251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584,6</w:t>
            </w:r>
          </w:p>
        </w:tc>
      </w:tr>
      <w:tr w:rsidR="007E4D90" w:rsidRPr="002855BE" w:rsidTr="00547E31">
        <w:trPr>
          <w:trHeight w:hRule="exact" w:val="571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ПС 110 кВ </w:t>
            </w: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Ефремовская</w:t>
            </w:r>
            <w:proofErr w:type="spellEnd"/>
            <w:r w:rsidRPr="002855BE">
              <w:rPr>
                <w:sz w:val="22"/>
                <w:szCs w:val="22"/>
                <w:lang w:eastAsia="en-US" w:bidi="ru-RU"/>
              </w:rPr>
              <w:t xml:space="preserve"> яч.40ф. 10248- 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ОАО «РЭС» от яч.6 РП-9-9 через ТП-9-9А ООО 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253,6</w:t>
            </w:r>
          </w:p>
        </w:tc>
      </w:tr>
      <w:tr w:rsidR="007E4D90" w:rsidRPr="002855BE" w:rsidTr="00547E31">
        <w:trPr>
          <w:trHeight w:hRule="exact" w:val="557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для ООО «Учет» от яч.14 РП-9-9 к ТП-3205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1925,5</w:t>
            </w:r>
          </w:p>
        </w:tc>
      </w:tr>
      <w:tr w:rsidR="007E4D90" w:rsidRPr="002855BE" w:rsidTr="00547E31">
        <w:trPr>
          <w:trHeight w:hRule="exact" w:val="752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ПС 110 кВ </w:t>
            </w: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Ефремовская</w:t>
            </w:r>
            <w:proofErr w:type="spellEnd"/>
            <w:r w:rsidRPr="002855BE">
              <w:rPr>
                <w:sz w:val="22"/>
                <w:szCs w:val="22"/>
                <w:lang w:eastAsia="en-US" w:bidi="ru-RU"/>
              </w:rPr>
              <w:t xml:space="preserve"> яч.40ф. 10248- 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Транзит ОАО «РЭС» через </w:t>
            </w: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яч</w:t>
            </w:r>
            <w:proofErr w:type="gramStart"/>
            <w:r w:rsidRPr="002855BE">
              <w:rPr>
                <w:sz w:val="22"/>
                <w:szCs w:val="22"/>
                <w:lang w:eastAsia="en-US" w:bidi="ru-RU"/>
              </w:rPr>
              <w:t>.Ю</w:t>
            </w:r>
            <w:proofErr w:type="spellEnd"/>
            <w:proofErr w:type="gramEnd"/>
            <w:r w:rsidRPr="002855BE">
              <w:rPr>
                <w:sz w:val="22"/>
                <w:szCs w:val="22"/>
                <w:lang w:eastAsia="en-US" w:bidi="ru-RU"/>
              </w:rPr>
              <w:t xml:space="preserve"> РП-9-9 к ТП-274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4050,0</w:t>
            </w:r>
          </w:p>
        </w:tc>
      </w:tr>
      <w:tr w:rsidR="007E4D90" w:rsidRPr="002855BE" w:rsidTr="00547E31">
        <w:trPr>
          <w:trHeight w:hRule="exact" w:val="564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ОАО «РЭС» через яч.8 РП-9-9 к ТП-314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3914,0</w:t>
            </w:r>
          </w:p>
        </w:tc>
      </w:tr>
      <w:tr w:rsidR="007E4D90" w:rsidRPr="002855BE" w:rsidTr="00547E31">
        <w:trPr>
          <w:trHeight w:hRule="exact" w:val="562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ООО Концерн «СБС-308» от яч.12 РП-9-9 к ТП-3139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151,7</w:t>
            </w:r>
          </w:p>
        </w:tc>
      </w:tr>
      <w:tr w:rsidR="007E4D90" w:rsidRPr="002855BE" w:rsidTr="00547E31">
        <w:trPr>
          <w:trHeight w:hRule="exact" w:val="519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ПС 110 кВ </w:t>
            </w: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Вертковская</w:t>
            </w:r>
            <w:proofErr w:type="spellEnd"/>
            <w:r w:rsidRPr="002855BE">
              <w:rPr>
                <w:sz w:val="22"/>
                <w:szCs w:val="22"/>
                <w:lang w:eastAsia="en-US" w:bidi="ru-RU"/>
              </w:rPr>
              <w:t xml:space="preserve"> яч.17 ф.1163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Транзит ОАО «РЭС» через </w:t>
            </w: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яч</w:t>
            </w:r>
            <w:proofErr w:type="spellEnd"/>
            <w:r w:rsidRPr="002855BE">
              <w:rPr>
                <w:sz w:val="22"/>
                <w:szCs w:val="22"/>
                <w:lang w:eastAsia="en-US" w:bidi="ru-RU"/>
              </w:rPr>
              <w:t>. 24 РП-9-9 к ТП-316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2073,0</w:t>
            </w:r>
          </w:p>
        </w:tc>
      </w:tr>
      <w:tr w:rsidR="007E4D90" w:rsidRPr="002855BE" w:rsidTr="00EA77E4">
        <w:trPr>
          <w:trHeight w:hRule="exact" w:val="601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Транзит ООО «Учет» от </w:t>
            </w: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яч</w:t>
            </w:r>
            <w:proofErr w:type="spellEnd"/>
            <w:r w:rsidRPr="002855BE">
              <w:rPr>
                <w:sz w:val="22"/>
                <w:szCs w:val="22"/>
                <w:lang w:eastAsia="en-US" w:bidi="ru-RU"/>
              </w:rPr>
              <w:t>. 20 РП-9-9 к ТП-3206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1925,5</w:t>
            </w:r>
          </w:p>
        </w:tc>
      </w:tr>
      <w:tr w:rsidR="007E4D90" w:rsidRPr="002855BE" w:rsidTr="00EA77E4">
        <w:trPr>
          <w:trHeight w:hRule="exact" w:val="562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Транзит ОАО «РЭС» от яч.21 РП-9-9 через ТП-9-9А ООО 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253,6</w:t>
            </w:r>
          </w:p>
        </w:tc>
      </w:tr>
      <w:tr w:rsidR="007E4D90" w:rsidRPr="002855BE" w:rsidTr="00EA77E4">
        <w:trPr>
          <w:trHeight w:hRule="exact" w:val="562"/>
          <w:jc w:val="center"/>
        </w:trPr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Транзит ОАО «РЭС» через </w:t>
            </w: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яч</w:t>
            </w:r>
            <w:proofErr w:type="spellEnd"/>
            <w:r w:rsidRPr="002855BE">
              <w:rPr>
                <w:sz w:val="22"/>
                <w:szCs w:val="22"/>
                <w:lang w:eastAsia="en-US" w:bidi="ru-RU"/>
              </w:rPr>
              <w:t>. 23 РП-9-9 к ТП-369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2827,0</w:t>
            </w:r>
          </w:p>
        </w:tc>
      </w:tr>
      <w:tr w:rsidR="007E4D90" w:rsidRPr="002855BE" w:rsidTr="00547E31">
        <w:trPr>
          <w:trHeight w:hRule="exact" w:val="565"/>
          <w:jc w:val="center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 xml:space="preserve">Транзит ОАО «РЭС» через </w:t>
            </w:r>
            <w:proofErr w:type="spellStart"/>
            <w:r w:rsidRPr="002855BE">
              <w:rPr>
                <w:sz w:val="22"/>
                <w:szCs w:val="22"/>
                <w:lang w:eastAsia="en-US" w:bidi="ru-RU"/>
              </w:rPr>
              <w:t>яч</w:t>
            </w:r>
            <w:proofErr w:type="spellEnd"/>
            <w:r w:rsidRPr="002855BE">
              <w:rPr>
                <w:sz w:val="22"/>
                <w:szCs w:val="22"/>
                <w:lang w:eastAsia="en-US" w:bidi="ru-RU"/>
              </w:rPr>
              <w:t>. 22 РП-9-9 к ТП-398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4D90" w:rsidRPr="002855BE" w:rsidRDefault="007E4D90" w:rsidP="006C3B0E">
            <w:pPr>
              <w:jc w:val="center"/>
              <w:rPr>
                <w:sz w:val="22"/>
                <w:szCs w:val="22"/>
                <w:lang w:eastAsia="en-US" w:bidi="ru-RU"/>
              </w:rPr>
            </w:pPr>
            <w:r w:rsidRPr="002855BE">
              <w:rPr>
                <w:sz w:val="22"/>
                <w:szCs w:val="22"/>
                <w:lang w:eastAsia="en-US" w:bidi="ru-RU"/>
              </w:rPr>
              <w:t>2827,0</w:t>
            </w:r>
          </w:p>
        </w:tc>
      </w:tr>
    </w:tbl>
    <w:p w:rsidR="007E4D90" w:rsidRPr="002855BE" w:rsidRDefault="007E4D90" w:rsidP="007E4D90">
      <w:pPr>
        <w:rPr>
          <w:lang w:eastAsia="en-US" w:bidi="en-US"/>
        </w:rPr>
      </w:pPr>
    </w:p>
    <w:p w:rsidR="0012287F" w:rsidRPr="006A5CB1" w:rsidRDefault="0012287F" w:rsidP="000706EF">
      <w:pPr>
        <w:pStyle w:val="2"/>
        <w:rPr>
          <w:rFonts w:ascii="Times New Roman" w:eastAsia="Batang" w:hAnsi="Times New Roman" w:cs="Times New Roman"/>
        </w:rPr>
      </w:pPr>
      <w:bookmarkStart w:id="7" w:name="_Toc401066329"/>
      <w:proofErr w:type="spellStart"/>
      <w:r w:rsidRPr="006A5CB1">
        <w:rPr>
          <w:rFonts w:ascii="Times New Roman" w:eastAsia="Batang" w:hAnsi="Times New Roman" w:cs="Times New Roman"/>
        </w:rPr>
        <w:t>Электро</w:t>
      </w:r>
      <w:r w:rsidR="00201271" w:rsidRPr="006A5CB1">
        <w:rPr>
          <w:rFonts w:ascii="Times New Roman" w:eastAsia="Batang" w:hAnsi="Times New Roman" w:cs="Times New Roman"/>
        </w:rPr>
        <w:t>сетевая</w:t>
      </w:r>
      <w:proofErr w:type="spellEnd"/>
      <w:r w:rsidR="00201271" w:rsidRPr="006A5CB1">
        <w:rPr>
          <w:rFonts w:ascii="Times New Roman" w:eastAsia="Batang" w:hAnsi="Times New Roman" w:cs="Times New Roman"/>
        </w:rPr>
        <w:t xml:space="preserve"> деятельность</w:t>
      </w:r>
      <w:bookmarkEnd w:id="7"/>
    </w:p>
    <w:p w:rsidR="00DF0DC7" w:rsidRDefault="008550CC" w:rsidP="00DF0DC7">
      <w:pPr>
        <w:spacing w:line="360" w:lineRule="auto"/>
        <w:ind w:firstLine="567"/>
        <w:jc w:val="both"/>
        <w:rPr>
          <w:szCs w:val="28"/>
        </w:rPr>
      </w:pPr>
      <w:r>
        <w:t>Начиная с</w:t>
      </w:r>
      <w:r w:rsidR="00DF0DC7">
        <w:rPr>
          <w:szCs w:val="28"/>
        </w:rPr>
        <w:t xml:space="preserve"> 01.06.2011 год</w:t>
      </w:r>
      <w:proofErr w:type="gramStart"/>
      <w:r w:rsidR="00DF0DC7">
        <w:rPr>
          <w:szCs w:val="28"/>
        </w:rPr>
        <w:t xml:space="preserve">а </w:t>
      </w:r>
      <w:r w:rsidR="00DF0DC7" w:rsidRPr="004B3196">
        <w:rPr>
          <w:szCs w:val="28"/>
        </w:rPr>
        <w:t>ООО</w:t>
      </w:r>
      <w:proofErr w:type="gramEnd"/>
      <w:r w:rsidR="00DF0DC7" w:rsidRPr="004B3196">
        <w:rPr>
          <w:szCs w:val="28"/>
        </w:rPr>
        <w:t xml:space="preserve"> «РП-10»</w:t>
      </w:r>
      <w:r w:rsidR="00DF0DC7">
        <w:rPr>
          <w:szCs w:val="28"/>
        </w:rPr>
        <w:t xml:space="preserve"> работает как территориальная </w:t>
      </w:r>
      <w:proofErr w:type="spellStart"/>
      <w:r w:rsidR="00DF0DC7">
        <w:rPr>
          <w:szCs w:val="28"/>
        </w:rPr>
        <w:t>электросетевая</w:t>
      </w:r>
      <w:proofErr w:type="spellEnd"/>
      <w:r w:rsidR="00DF0DC7">
        <w:rPr>
          <w:szCs w:val="28"/>
        </w:rPr>
        <w:t xml:space="preserve"> организация, передающая электроэнергию потребителям, </w:t>
      </w:r>
      <w:r w:rsidR="00DF0DC7" w:rsidRPr="00B9321B">
        <w:rPr>
          <w:szCs w:val="28"/>
        </w:rPr>
        <w:t>подключенным к сетям ООО «РП-10».</w:t>
      </w:r>
      <w:r w:rsidR="00DF0DC7">
        <w:rPr>
          <w:szCs w:val="28"/>
        </w:rPr>
        <w:t xml:space="preserve">  </w:t>
      </w:r>
    </w:p>
    <w:p w:rsidR="00DF0DC7" w:rsidRDefault="00DF0DC7" w:rsidP="00DF0DC7">
      <w:pPr>
        <w:spacing w:line="360" w:lineRule="auto"/>
        <w:ind w:firstLine="567"/>
        <w:jc w:val="both"/>
        <w:rPr>
          <w:bCs/>
        </w:rPr>
      </w:pPr>
      <w:r>
        <w:rPr>
          <w:bCs/>
        </w:rPr>
        <w:t>Предприятию</w:t>
      </w:r>
      <w:r w:rsidRPr="00C82294">
        <w:rPr>
          <w:bCs/>
        </w:rPr>
        <w:t xml:space="preserve"> </w:t>
      </w:r>
      <w:r>
        <w:rPr>
          <w:bCs/>
        </w:rPr>
        <w:t xml:space="preserve">впервые утвердили норматив </w:t>
      </w:r>
      <w:r w:rsidRPr="00C82294">
        <w:rPr>
          <w:bCs/>
        </w:rPr>
        <w:t>потерь</w:t>
      </w:r>
      <w:r>
        <w:rPr>
          <w:bCs/>
        </w:rPr>
        <w:t xml:space="preserve"> электроэнергии на 2012 год, после этого норматив</w:t>
      </w:r>
      <w:r w:rsidR="007034FF">
        <w:rPr>
          <w:bCs/>
        </w:rPr>
        <w:t xml:space="preserve"> в </w:t>
      </w:r>
      <w:proofErr w:type="spellStart"/>
      <w:r w:rsidR="007034FF">
        <w:rPr>
          <w:bCs/>
        </w:rPr>
        <w:t>МинЭнерго</w:t>
      </w:r>
      <w:proofErr w:type="spellEnd"/>
      <w:r w:rsidR="007034FF">
        <w:rPr>
          <w:bCs/>
        </w:rPr>
        <w:t xml:space="preserve"> РФ</w:t>
      </w:r>
      <w:r>
        <w:rPr>
          <w:bCs/>
        </w:rPr>
        <w:t xml:space="preserve"> не направляли</w:t>
      </w:r>
      <w:r w:rsidR="00AC393A">
        <w:rPr>
          <w:bCs/>
        </w:rPr>
        <w:t xml:space="preserve">, норматив утвердили в размере 1,28% </w:t>
      </w:r>
      <w:r w:rsidR="004C113F">
        <w:t xml:space="preserve">приказом Минэнерго России </w:t>
      </w:r>
      <w:r w:rsidR="004C113F" w:rsidRPr="007F4042">
        <w:t>от 30.11.2011 г. № 556</w:t>
      </w:r>
      <w:r w:rsidR="00AC393A">
        <w:rPr>
          <w:bCs/>
        </w:rPr>
        <w:t>.</w:t>
      </w:r>
    </w:p>
    <w:p w:rsidR="00AC393A" w:rsidRPr="00390241" w:rsidRDefault="004C113F" w:rsidP="004C113F">
      <w:pPr>
        <w:spacing w:line="360" w:lineRule="auto"/>
        <w:ind w:firstLine="567"/>
        <w:jc w:val="both"/>
        <w:rPr>
          <w:bCs/>
        </w:rPr>
      </w:pPr>
      <w:r w:rsidRPr="004C113F">
        <w:rPr>
          <w:bCs/>
        </w:rPr>
        <w:t>В департамент по тарифам Новосибирской област</w:t>
      </w:r>
      <w:proofErr w:type="gramStart"/>
      <w:r w:rsidRPr="004C113F">
        <w:rPr>
          <w:bCs/>
        </w:rPr>
        <w:t>и ООО</w:t>
      </w:r>
      <w:proofErr w:type="gramEnd"/>
      <w:r w:rsidR="00AC393A" w:rsidRPr="004C113F">
        <w:rPr>
          <w:bCs/>
        </w:rPr>
        <w:t xml:space="preserve"> «РП-10» впервые обратилось с заявлением об установлении ему индивидуальных тарифов на услуги по передаче эл</w:t>
      </w:r>
      <w:r w:rsidR="00BE2607">
        <w:rPr>
          <w:bCs/>
        </w:rPr>
        <w:t>ектрической энергии на 2013 год</w:t>
      </w:r>
      <w:r w:rsidR="00BE2607" w:rsidRPr="00390241">
        <w:rPr>
          <w:bCs/>
        </w:rPr>
        <w:t>, и тариф был утверждён начиная с 01.0</w:t>
      </w:r>
      <w:r w:rsidR="00C960AC">
        <w:rPr>
          <w:bCs/>
        </w:rPr>
        <w:t>5</w:t>
      </w:r>
      <w:r w:rsidR="00BE2607" w:rsidRPr="00390241">
        <w:rPr>
          <w:bCs/>
        </w:rPr>
        <w:t xml:space="preserve"> 2013 г.</w:t>
      </w:r>
    </w:p>
    <w:p w:rsidR="004C113F" w:rsidRPr="004C113F" w:rsidRDefault="004C113F" w:rsidP="004C113F">
      <w:pPr>
        <w:spacing w:line="360" w:lineRule="auto"/>
        <w:ind w:firstLine="567"/>
        <w:jc w:val="both"/>
        <w:rPr>
          <w:bCs/>
        </w:rPr>
      </w:pPr>
      <w:r w:rsidRPr="004C113F">
        <w:rPr>
          <w:bCs/>
        </w:rPr>
        <w:t xml:space="preserve">Технологический расход (потери) электрической энергии при её передаче в сетях организации принят исходя из норматива технологических потерь, утвержденного на 2012 год приказом Минэнерго России (в размере 1,28%) </w:t>
      </w:r>
      <w:r w:rsidRPr="007F4042">
        <w:rPr>
          <w:bCs/>
        </w:rPr>
        <w:t>с учетом темпов его снижения, предусмотренного программой в области энергосбережения и повышения энергетической эффективности организации</w:t>
      </w:r>
      <w:r>
        <w:rPr>
          <w:bCs/>
        </w:rPr>
        <w:t xml:space="preserve">, и составил 656 </w:t>
      </w:r>
      <w:r w:rsidRPr="008E33C0">
        <w:t>тыс</w:t>
      </w:r>
      <w:proofErr w:type="gramStart"/>
      <w:r w:rsidRPr="008E33C0">
        <w:t>.к</w:t>
      </w:r>
      <w:proofErr w:type="gramEnd"/>
      <w:r w:rsidRPr="008E33C0">
        <w:t>Втч</w:t>
      </w:r>
      <w:r>
        <w:t xml:space="preserve"> (или 1,27%).</w:t>
      </w:r>
    </w:p>
    <w:p w:rsidR="005B07B2" w:rsidRDefault="00B51140" w:rsidP="005B07B2">
      <w:pPr>
        <w:spacing w:line="360" w:lineRule="auto"/>
        <w:ind w:firstLine="567"/>
        <w:jc w:val="both"/>
        <w:rPr>
          <w:bCs/>
        </w:rPr>
      </w:pPr>
      <w:r>
        <w:rPr>
          <w:bCs/>
        </w:rPr>
        <w:t xml:space="preserve">Приказом департамента по тарифам НСО №56-ЭЭ был установлен </w:t>
      </w:r>
      <w:proofErr w:type="spellStart"/>
      <w:r>
        <w:rPr>
          <w:bCs/>
        </w:rPr>
        <w:t>одноставочный</w:t>
      </w:r>
      <w:proofErr w:type="spellEnd"/>
      <w:r>
        <w:rPr>
          <w:bCs/>
        </w:rPr>
        <w:t xml:space="preserve"> тариф на 2013 г. в размере 111,57 </w:t>
      </w:r>
      <w:proofErr w:type="spellStart"/>
      <w:r>
        <w:rPr>
          <w:bCs/>
        </w:rPr>
        <w:t>руб</w:t>
      </w:r>
      <w:proofErr w:type="spellEnd"/>
      <w:r>
        <w:rPr>
          <w:bCs/>
        </w:rPr>
        <w:t>/МВт*ч.</w:t>
      </w:r>
      <w:r w:rsidR="005B07B2">
        <w:rPr>
          <w:bCs/>
        </w:rPr>
        <w:t xml:space="preserve"> Так же следует отметить, что </w:t>
      </w:r>
      <w:r w:rsidR="005B07B2" w:rsidRPr="005B07B2">
        <w:rPr>
          <w:bCs/>
        </w:rPr>
        <w:t>Департаментом по тарифам Новосибирской области для ООО «РП-10» сформированы индивидуальные тарифы на услуги по передаче электрической энергии на долгосрочный период 2014-2016 гг.</w:t>
      </w:r>
    </w:p>
    <w:p w:rsidR="00934126" w:rsidRPr="00BE2607" w:rsidRDefault="00934126" w:rsidP="00934126">
      <w:pPr>
        <w:pStyle w:val="af8"/>
        <w:ind w:firstLine="595"/>
        <w:jc w:val="left"/>
        <w:rPr>
          <w:color w:val="auto"/>
          <w:sz w:val="22"/>
          <w:szCs w:val="22"/>
          <w:lang w:val="ru-RU"/>
        </w:rPr>
      </w:pPr>
      <w:r w:rsidRPr="00BE2607">
        <w:rPr>
          <w:color w:val="auto"/>
          <w:sz w:val="22"/>
          <w:szCs w:val="22"/>
          <w:lang w:val="ru-RU"/>
        </w:rPr>
        <w:t xml:space="preserve">Таблица </w:t>
      </w:r>
      <w:r w:rsidR="001E0229">
        <w:rPr>
          <w:color w:val="auto"/>
          <w:sz w:val="22"/>
          <w:szCs w:val="22"/>
          <w:lang w:val="ru-RU"/>
        </w:rPr>
        <w:t>3</w:t>
      </w:r>
      <w:r w:rsidR="005D318D">
        <w:rPr>
          <w:color w:val="auto"/>
          <w:sz w:val="22"/>
          <w:szCs w:val="22"/>
          <w:lang w:val="ru-RU"/>
        </w:rPr>
        <w:t>.</w:t>
      </w:r>
      <w:r w:rsidR="00912182" w:rsidRPr="00BE2607">
        <w:rPr>
          <w:color w:val="auto"/>
          <w:sz w:val="22"/>
          <w:szCs w:val="22"/>
        </w:rPr>
        <w:fldChar w:fldCharType="begin"/>
      </w:r>
      <w:r w:rsidRPr="00BE2607">
        <w:rPr>
          <w:color w:val="auto"/>
          <w:sz w:val="22"/>
          <w:szCs w:val="22"/>
          <w:lang w:val="ru-RU"/>
        </w:rPr>
        <w:instrText xml:space="preserve"> </w:instrText>
      </w:r>
      <w:r w:rsidRPr="00BE2607">
        <w:rPr>
          <w:color w:val="auto"/>
          <w:sz w:val="22"/>
          <w:szCs w:val="22"/>
        </w:rPr>
        <w:instrText>SEQ</w:instrText>
      </w:r>
      <w:r w:rsidRPr="00BE2607">
        <w:rPr>
          <w:color w:val="auto"/>
          <w:sz w:val="22"/>
          <w:szCs w:val="22"/>
          <w:lang w:val="ru-RU"/>
        </w:rPr>
        <w:instrText xml:space="preserve"> Таблица \* </w:instrText>
      </w:r>
      <w:r w:rsidRPr="00BE2607">
        <w:rPr>
          <w:color w:val="auto"/>
          <w:sz w:val="22"/>
          <w:szCs w:val="22"/>
        </w:rPr>
        <w:instrText>ARABIC</w:instrText>
      </w:r>
      <w:r w:rsidRPr="00BE2607">
        <w:rPr>
          <w:color w:val="auto"/>
          <w:sz w:val="22"/>
          <w:szCs w:val="22"/>
          <w:lang w:val="ru-RU"/>
        </w:rPr>
        <w:instrText xml:space="preserve"> \</w:instrText>
      </w:r>
      <w:r w:rsidRPr="00BE2607">
        <w:rPr>
          <w:color w:val="auto"/>
          <w:sz w:val="22"/>
          <w:szCs w:val="22"/>
        </w:rPr>
        <w:instrText>s</w:instrText>
      </w:r>
      <w:r w:rsidRPr="00BE2607">
        <w:rPr>
          <w:color w:val="auto"/>
          <w:sz w:val="22"/>
          <w:szCs w:val="22"/>
          <w:lang w:val="ru-RU"/>
        </w:rPr>
        <w:instrText xml:space="preserve"> 1 </w:instrText>
      </w:r>
      <w:r w:rsidR="00912182" w:rsidRPr="00BE2607">
        <w:rPr>
          <w:color w:val="auto"/>
          <w:sz w:val="22"/>
          <w:szCs w:val="22"/>
        </w:rPr>
        <w:fldChar w:fldCharType="separate"/>
      </w:r>
      <w:r w:rsidR="00A72F41" w:rsidRPr="00A72F41">
        <w:rPr>
          <w:noProof/>
          <w:color w:val="auto"/>
          <w:sz w:val="22"/>
          <w:szCs w:val="22"/>
          <w:lang w:val="ru-RU"/>
        </w:rPr>
        <w:t>2</w:t>
      </w:r>
      <w:r w:rsidR="00912182" w:rsidRPr="00BE2607">
        <w:rPr>
          <w:color w:val="auto"/>
          <w:sz w:val="22"/>
          <w:szCs w:val="22"/>
        </w:rPr>
        <w:fldChar w:fldCharType="end"/>
      </w:r>
      <w:r w:rsidR="005D318D">
        <w:rPr>
          <w:color w:val="auto"/>
          <w:sz w:val="22"/>
          <w:szCs w:val="22"/>
          <w:lang w:val="ru-RU"/>
        </w:rPr>
        <w:t>.1</w:t>
      </w:r>
      <w:r w:rsidR="001E0229">
        <w:rPr>
          <w:color w:val="auto"/>
          <w:sz w:val="22"/>
          <w:szCs w:val="22"/>
          <w:lang w:val="ru-RU"/>
        </w:rPr>
        <w:t xml:space="preserve"> </w:t>
      </w:r>
      <w:r w:rsidRPr="00BE2607">
        <w:rPr>
          <w:color w:val="auto"/>
          <w:sz w:val="22"/>
          <w:szCs w:val="22"/>
          <w:lang w:val="ru-RU"/>
        </w:rPr>
        <w:t xml:space="preserve"> Запланированное и фактическое потребление электроэнергии.</w:t>
      </w:r>
    </w:p>
    <w:tbl>
      <w:tblPr>
        <w:tblOverlap w:val="never"/>
        <w:tblW w:w="0" w:type="auto"/>
        <w:jc w:val="center"/>
        <w:tblInd w:w="-57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960"/>
        <w:gridCol w:w="3278"/>
        <w:gridCol w:w="3384"/>
      </w:tblGrid>
      <w:tr w:rsidR="00934126" w:rsidRPr="004E5700" w:rsidTr="001E0229">
        <w:trPr>
          <w:trHeight w:val="936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1E0229">
            <w:pPr>
              <w:pStyle w:val="15"/>
              <w:shd w:val="clear" w:color="auto" w:fill="auto"/>
              <w:spacing w:line="226" w:lineRule="exact"/>
              <w:jc w:val="center"/>
              <w:rPr>
                <w:b/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Месяц 2013 г.</w:t>
            </w:r>
          </w:p>
        </w:tc>
        <w:tc>
          <w:tcPr>
            <w:tcW w:w="3278" w:type="dxa"/>
            <w:shd w:val="clear" w:color="auto" w:fill="FFFFFF"/>
            <w:vAlign w:val="center"/>
          </w:tcPr>
          <w:p w:rsidR="00934126" w:rsidRDefault="00934126" w:rsidP="001E0229">
            <w:pPr>
              <w:pStyle w:val="15"/>
              <w:shd w:val="clear" w:color="auto" w:fill="auto"/>
              <w:spacing w:line="230" w:lineRule="exact"/>
              <w:jc w:val="center"/>
              <w:rPr>
                <w:rStyle w:val="85pt0"/>
                <w:b w:val="0"/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Плановый объем переданной электрической энергии (</w:t>
            </w:r>
            <w:proofErr w:type="spellStart"/>
            <w:r w:rsidRPr="009457FB">
              <w:rPr>
                <w:rStyle w:val="85pt0"/>
                <w:b w:val="0"/>
                <w:sz w:val="22"/>
                <w:szCs w:val="22"/>
              </w:rPr>
              <w:t>Эуслуг</w:t>
            </w:r>
            <w:proofErr w:type="spellEnd"/>
            <w:r w:rsidRPr="009457FB">
              <w:rPr>
                <w:rStyle w:val="85pt0"/>
                <w:b w:val="0"/>
                <w:sz w:val="22"/>
                <w:szCs w:val="22"/>
              </w:rPr>
              <w:t>),</w:t>
            </w:r>
          </w:p>
          <w:p w:rsidR="00934126" w:rsidRPr="009457FB" w:rsidRDefault="00934126" w:rsidP="001E0229">
            <w:pPr>
              <w:pStyle w:val="15"/>
              <w:shd w:val="clear" w:color="auto" w:fill="auto"/>
              <w:spacing w:line="230" w:lineRule="exact"/>
              <w:jc w:val="center"/>
              <w:rPr>
                <w:b/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 xml:space="preserve">тыс. </w:t>
            </w:r>
            <w:proofErr w:type="spellStart"/>
            <w:r w:rsidRPr="009457FB">
              <w:rPr>
                <w:rStyle w:val="85pt0"/>
                <w:b w:val="0"/>
                <w:sz w:val="22"/>
                <w:szCs w:val="22"/>
              </w:rPr>
              <w:t>кВт</w:t>
            </w:r>
            <w:proofErr w:type="gramStart"/>
            <w:r w:rsidRPr="009457FB">
              <w:rPr>
                <w:rStyle w:val="85pt0"/>
                <w:b w:val="0"/>
                <w:sz w:val="22"/>
                <w:szCs w:val="22"/>
              </w:rPr>
              <w:t>.ч</w:t>
            </w:r>
            <w:proofErr w:type="spellEnd"/>
            <w:proofErr w:type="gramEnd"/>
          </w:p>
        </w:tc>
        <w:tc>
          <w:tcPr>
            <w:tcW w:w="3384" w:type="dxa"/>
            <w:shd w:val="clear" w:color="auto" w:fill="auto"/>
            <w:vAlign w:val="center"/>
          </w:tcPr>
          <w:p w:rsidR="00934126" w:rsidRPr="009457FB" w:rsidRDefault="00934126" w:rsidP="001E0229">
            <w:pPr>
              <w:pStyle w:val="15"/>
              <w:shd w:val="clear" w:color="auto" w:fill="auto"/>
              <w:spacing w:line="23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Style w:val="85pt0"/>
                <w:b w:val="0"/>
                <w:sz w:val="22"/>
                <w:szCs w:val="22"/>
              </w:rPr>
              <w:t>Фактически</w:t>
            </w:r>
            <w:r w:rsidRPr="009457FB">
              <w:rPr>
                <w:rStyle w:val="85pt0"/>
                <w:b w:val="0"/>
                <w:sz w:val="22"/>
                <w:szCs w:val="22"/>
              </w:rPr>
              <w:t xml:space="preserve">й объем переданной электрической энергии, тыс. </w:t>
            </w:r>
            <w:proofErr w:type="spellStart"/>
            <w:r w:rsidRPr="009457FB">
              <w:rPr>
                <w:rStyle w:val="85pt0"/>
                <w:b w:val="0"/>
                <w:sz w:val="22"/>
                <w:szCs w:val="22"/>
              </w:rPr>
              <w:t>кВт</w:t>
            </w:r>
            <w:proofErr w:type="gramStart"/>
            <w:r w:rsidRPr="009457FB">
              <w:rPr>
                <w:rStyle w:val="85pt0"/>
                <w:b w:val="0"/>
                <w:sz w:val="22"/>
                <w:szCs w:val="22"/>
              </w:rPr>
              <w:t>.ч</w:t>
            </w:r>
            <w:proofErr w:type="spellEnd"/>
            <w:proofErr w:type="gramEnd"/>
          </w:p>
        </w:tc>
      </w:tr>
      <w:tr w:rsidR="00934126" w:rsidRPr="004E5700" w:rsidTr="001E0229">
        <w:trPr>
          <w:trHeight w:val="245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Май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4 150,0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5 589,02</w:t>
            </w:r>
          </w:p>
        </w:tc>
      </w:tr>
      <w:tr w:rsidR="00934126" w:rsidRPr="004E5700" w:rsidTr="001E0229">
        <w:trPr>
          <w:trHeight w:val="240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Июнь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4 116,0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4 968,50</w:t>
            </w:r>
          </w:p>
        </w:tc>
      </w:tr>
      <w:tr w:rsidR="00934126" w:rsidRPr="004E5700" w:rsidTr="001E0229">
        <w:trPr>
          <w:trHeight w:val="235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Июль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4 054,0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4 991,19</w:t>
            </w:r>
          </w:p>
        </w:tc>
      </w:tr>
      <w:tr w:rsidR="00934126" w:rsidRPr="004E5700" w:rsidTr="001E0229">
        <w:trPr>
          <w:trHeight w:val="240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Август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4 148,0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5 164,99</w:t>
            </w:r>
          </w:p>
        </w:tc>
      </w:tr>
      <w:tr w:rsidR="00934126" w:rsidRPr="004E5700" w:rsidTr="001E0229">
        <w:trPr>
          <w:trHeight w:val="240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Сентябрь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4 079,0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5 363,39</w:t>
            </w:r>
          </w:p>
        </w:tc>
      </w:tr>
      <w:tr w:rsidR="00934126" w:rsidRPr="004E5700" w:rsidTr="001E0229">
        <w:trPr>
          <w:trHeight w:val="240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Октябрь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4 433,0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5 446,63</w:t>
            </w:r>
          </w:p>
        </w:tc>
      </w:tr>
      <w:tr w:rsidR="00934126" w:rsidRPr="004E5700" w:rsidTr="001E0229">
        <w:trPr>
          <w:trHeight w:val="235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Ноябрь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4 729,0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5 160,37</w:t>
            </w:r>
          </w:p>
        </w:tc>
      </w:tr>
      <w:tr w:rsidR="00934126" w:rsidRPr="004E5700" w:rsidTr="001E0229">
        <w:trPr>
          <w:trHeight w:val="245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9457FB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sz w:val="22"/>
                <w:szCs w:val="22"/>
              </w:rPr>
            </w:pPr>
            <w:r w:rsidRPr="009457FB">
              <w:rPr>
                <w:rStyle w:val="85pt0"/>
                <w:b w:val="0"/>
                <w:sz w:val="22"/>
                <w:szCs w:val="22"/>
              </w:rPr>
              <w:t>Декабрь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4 256,0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9457FB" w:rsidRDefault="00934126" w:rsidP="00E04CD9">
            <w:pPr>
              <w:jc w:val="center"/>
              <w:rPr>
                <w:color w:val="000000"/>
                <w:sz w:val="22"/>
                <w:szCs w:val="22"/>
              </w:rPr>
            </w:pPr>
            <w:r w:rsidRPr="009457FB">
              <w:rPr>
                <w:color w:val="000000"/>
                <w:sz w:val="22"/>
                <w:szCs w:val="22"/>
              </w:rPr>
              <w:t>7 440,74</w:t>
            </w:r>
          </w:p>
        </w:tc>
      </w:tr>
      <w:tr w:rsidR="00934126" w:rsidRPr="004E5700" w:rsidTr="001E0229">
        <w:trPr>
          <w:trHeight w:val="259"/>
          <w:jc w:val="center"/>
        </w:trPr>
        <w:tc>
          <w:tcPr>
            <w:tcW w:w="1960" w:type="dxa"/>
            <w:shd w:val="clear" w:color="auto" w:fill="FFFFFF"/>
            <w:vAlign w:val="center"/>
          </w:tcPr>
          <w:p w:rsidR="00934126" w:rsidRPr="004E5700" w:rsidRDefault="00934126" w:rsidP="00F04758">
            <w:pPr>
              <w:pStyle w:val="15"/>
              <w:shd w:val="clear" w:color="auto" w:fill="auto"/>
              <w:spacing w:line="170" w:lineRule="exact"/>
              <w:ind w:left="284"/>
              <w:jc w:val="left"/>
              <w:rPr>
                <w:b/>
                <w:sz w:val="22"/>
                <w:szCs w:val="22"/>
              </w:rPr>
            </w:pPr>
            <w:r w:rsidRPr="004E5700">
              <w:rPr>
                <w:rStyle w:val="85pt0"/>
                <w:sz w:val="22"/>
                <w:szCs w:val="22"/>
              </w:rPr>
              <w:t>Итого</w:t>
            </w:r>
          </w:p>
        </w:tc>
        <w:tc>
          <w:tcPr>
            <w:tcW w:w="3278" w:type="dxa"/>
            <w:shd w:val="clear" w:color="auto" w:fill="FFFFFF"/>
            <w:vAlign w:val="bottom"/>
          </w:tcPr>
          <w:p w:rsidR="00934126" w:rsidRPr="004E5700" w:rsidRDefault="00934126" w:rsidP="00E04CD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4E5700">
              <w:rPr>
                <w:b/>
                <w:color w:val="000000"/>
                <w:sz w:val="22"/>
                <w:szCs w:val="22"/>
              </w:rPr>
              <w:t>33 965,0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934126" w:rsidRPr="004517A6" w:rsidRDefault="00934126" w:rsidP="00E04CD9">
            <w:pPr>
              <w:jc w:val="center"/>
              <w:rPr>
                <w:b/>
                <w:bCs/>
                <w:sz w:val="22"/>
                <w:szCs w:val="22"/>
              </w:rPr>
            </w:pPr>
            <w:r w:rsidRPr="004517A6">
              <w:rPr>
                <w:b/>
                <w:bCs/>
                <w:sz w:val="22"/>
                <w:szCs w:val="22"/>
              </w:rPr>
              <w:t>44 124,81</w:t>
            </w:r>
          </w:p>
        </w:tc>
      </w:tr>
    </w:tbl>
    <w:p w:rsidR="00934126" w:rsidRDefault="00934126" w:rsidP="00934126">
      <w:r>
        <w:lastRenderedPageBreak/>
        <w:t>Пояснения</w:t>
      </w:r>
      <w:r w:rsidR="00E04CD9">
        <w:t>:</w:t>
      </w:r>
    </w:p>
    <w:p w:rsidR="00BE2607" w:rsidRDefault="00BE2607" w:rsidP="00BE2607">
      <w:pPr>
        <w:spacing w:line="360" w:lineRule="auto"/>
        <w:ind w:firstLine="567"/>
        <w:jc w:val="both"/>
        <w:rPr>
          <w:bCs/>
        </w:rPr>
      </w:pPr>
      <w:proofErr w:type="gramStart"/>
      <w:r w:rsidRPr="002855BE">
        <w:rPr>
          <w:bCs/>
        </w:rPr>
        <w:t>Плановые объёмы и тариф начиная</w:t>
      </w:r>
      <w:proofErr w:type="gramEnd"/>
      <w:r w:rsidRPr="002855BE">
        <w:rPr>
          <w:bCs/>
        </w:rPr>
        <w:t xml:space="preserve"> с даты 01.0</w:t>
      </w:r>
      <w:r w:rsidR="00C960AC">
        <w:rPr>
          <w:bCs/>
        </w:rPr>
        <w:t>5</w:t>
      </w:r>
      <w:r w:rsidRPr="002855BE">
        <w:rPr>
          <w:bCs/>
        </w:rPr>
        <w:t xml:space="preserve"> 2013 г.</w:t>
      </w:r>
    </w:p>
    <w:p w:rsidR="00934126" w:rsidRPr="0018642F" w:rsidRDefault="00934126" w:rsidP="00934126">
      <w:pPr>
        <w:pStyle w:val="af8"/>
        <w:ind w:left="0" w:firstLine="708"/>
        <w:jc w:val="left"/>
        <w:rPr>
          <w:color w:val="auto"/>
          <w:lang w:val="ru-RU"/>
        </w:rPr>
      </w:pPr>
      <w:r w:rsidRPr="005D318D">
        <w:rPr>
          <w:color w:val="auto"/>
          <w:lang w:val="ru-RU"/>
        </w:rPr>
        <w:t xml:space="preserve">Рисунок </w:t>
      </w:r>
      <w:r w:rsidR="005D318D" w:rsidRPr="005D318D">
        <w:rPr>
          <w:color w:val="auto"/>
          <w:lang w:val="ru-RU"/>
        </w:rPr>
        <w:t>3</w:t>
      </w:r>
      <w:r w:rsidRPr="005D318D">
        <w:rPr>
          <w:color w:val="auto"/>
          <w:lang w:val="ru-RU"/>
        </w:rPr>
        <w:t>.</w:t>
      </w:r>
      <w:r w:rsidR="005D318D" w:rsidRPr="005D318D">
        <w:rPr>
          <w:color w:val="auto"/>
          <w:lang w:val="ru-RU"/>
        </w:rPr>
        <w:t>2.</w:t>
      </w:r>
      <w:r w:rsidR="00D822FA">
        <w:rPr>
          <w:color w:val="auto"/>
          <w:lang w:val="ru-RU"/>
        </w:rPr>
        <w:t>1</w:t>
      </w:r>
      <w:r w:rsidRPr="005D318D">
        <w:rPr>
          <w:color w:val="auto"/>
          <w:lang w:val="ru-RU"/>
        </w:rPr>
        <w:t xml:space="preserve"> Диаграмма сравнения помесячной</w:t>
      </w:r>
      <w:r>
        <w:rPr>
          <w:color w:val="auto"/>
          <w:lang w:val="ru-RU"/>
        </w:rPr>
        <w:t xml:space="preserve"> передачи электроэнергии.</w:t>
      </w:r>
    </w:p>
    <w:p w:rsidR="00934126" w:rsidRDefault="00934126" w:rsidP="00934126">
      <w:pPr>
        <w:spacing w:line="360" w:lineRule="auto"/>
        <w:ind w:firstLine="708"/>
        <w:jc w:val="both"/>
        <w:rPr>
          <w:kern w:val="32"/>
        </w:rPr>
      </w:pPr>
      <w:r>
        <w:rPr>
          <w:noProof/>
          <w:kern w:val="32"/>
        </w:rPr>
        <w:drawing>
          <wp:inline distT="0" distB="0" distL="0" distR="0">
            <wp:extent cx="5354276" cy="3218967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76" cy="321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AE3" w:rsidRDefault="00FB2AE3" w:rsidP="00FB2AE3">
      <w:pPr>
        <w:tabs>
          <w:tab w:val="num" w:pos="0"/>
        </w:tabs>
        <w:spacing w:line="360" w:lineRule="auto"/>
        <w:ind w:firstLine="720"/>
        <w:jc w:val="both"/>
        <w:rPr>
          <w:rFonts w:eastAsia="Calibri"/>
          <w:bCs/>
        </w:rPr>
      </w:pPr>
      <w:r w:rsidRPr="00201271">
        <w:rPr>
          <w:rFonts w:eastAsia="Calibri"/>
          <w:bCs/>
        </w:rPr>
        <w:t>Источниками электроснабжения служат, как уже отмечалось, понизительн</w:t>
      </w:r>
      <w:r>
        <w:rPr>
          <w:rFonts w:eastAsia="Calibri"/>
          <w:bCs/>
        </w:rPr>
        <w:t>ые</w:t>
      </w:r>
      <w:r w:rsidRPr="00201271">
        <w:rPr>
          <w:rFonts w:eastAsia="Calibri"/>
          <w:bCs/>
        </w:rPr>
        <w:t xml:space="preserve"> подстанции </w:t>
      </w:r>
      <w:r w:rsidRPr="00201271">
        <w:t>ПС «</w:t>
      </w:r>
      <w:proofErr w:type="spellStart"/>
      <w:r w:rsidRPr="00201271">
        <w:t>Вертковская</w:t>
      </w:r>
      <w:proofErr w:type="spellEnd"/>
      <w:r w:rsidRPr="00201271">
        <w:t>» яч.17, ПС «</w:t>
      </w:r>
      <w:proofErr w:type="spellStart"/>
      <w:r w:rsidRPr="00201271">
        <w:t>Ефремовская</w:t>
      </w:r>
      <w:proofErr w:type="spellEnd"/>
      <w:r w:rsidRPr="00201271">
        <w:t>» яч.40 и ПС «Кировская» яч</w:t>
      </w:r>
      <w:r w:rsidRPr="00201271">
        <w:rPr>
          <w:rFonts w:eastAsia="Calibri"/>
          <w:bCs/>
        </w:rPr>
        <w:t>.</w:t>
      </w:r>
      <w:r>
        <w:rPr>
          <w:rFonts w:eastAsia="Calibri"/>
          <w:bCs/>
        </w:rPr>
        <w:t>25.</w:t>
      </w:r>
      <w:r w:rsidRPr="00201271">
        <w:rPr>
          <w:rFonts w:eastAsia="Calibri"/>
          <w:bCs/>
        </w:rPr>
        <w:t xml:space="preserve">  От РП-9-9 по линиям 10 кВ запитаны потребители, остальная электроэнергия проходит  через понижающие трансформаторы и на напряжении 0,4 кВ передается остальным потребителям</w:t>
      </w:r>
      <w:r w:rsidRPr="00D822FA">
        <w:rPr>
          <w:rFonts w:eastAsia="Calibri"/>
          <w:bCs/>
        </w:rPr>
        <w:t xml:space="preserve">. </w:t>
      </w:r>
      <w:r w:rsidR="00D822FA">
        <w:rPr>
          <w:rFonts w:eastAsia="Calibri"/>
          <w:bCs/>
        </w:rPr>
        <w:t>Однолинейная схема</w:t>
      </w:r>
      <w:r w:rsidRPr="00D822FA">
        <w:rPr>
          <w:rFonts w:eastAsia="Calibri"/>
          <w:bCs/>
        </w:rPr>
        <w:t xml:space="preserve"> электроснабжения в Приложении 1.</w:t>
      </w:r>
    </w:p>
    <w:p w:rsidR="00FB2AE3" w:rsidRPr="00930E51" w:rsidRDefault="00FB2AE3" w:rsidP="00FB2AE3">
      <w:pPr>
        <w:tabs>
          <w:tab w:val="num" w:pos="0"/>
        </w:tabs>
        <w:spacing w:before="120" w:after="120" w:line="288" w:lineRule="auto"/>
        <w:rPr>
          <w:rFonts w:eastAsia="Calibri"/>
          <w:bCs/>
        </w:rPr>
      </w:pPr>
      <w:r w:rsidRPr="00930E51">
        <w:rPr>
          <w:rFonts w:eastAsia="Calibri"/>
          <w:bCs/>
        </w:rPr>
        <w:tab/>
        <w:t>Суммарные данные по объёму электротехнического оборудования:</w:t>
      </w:r>
    </w:p>
    <w:p w:rsidR="00FB2AE3" w:rsidRPr="00930E51" w:rsidRDefault="00FB2AE3" w:rsidP="00E64FBA">
      <w:pPr>
        <w:numPr>
          <w:ilvl w:val="0"/>
          <w:numId w:val="3"/>
        </w:numPr>
        <w:spacing w:line="360" w:lineRule="auto"/>
        <w:jc w:val="both"/>
        <w:rPr>
          <w:rFonts w:eastAsia="Calibri"/>
          <w:bCs/>
        </w:rPr>
      </w:pPr>
      <w:r w:rsidRPr="00930E51">
        <w:rPr>
          <w:rFonts w:eastAsia="Calibri"/>
          <w:bCs/>
        </w:rPr>
        <w:t xml:space="preserve">Общее количество </w:t>
      </w:r>
      <w:proofErr w:type="gramStart"/>
      <w:r w:rsidRPr="00930E51">
        <w:rPr>
          <w:rFonts w:eastAsia="Calibri"/>
          <w:bCs/>
        </w:rPr>
        <w:t>понизительных</w:t>
      </w:r>
      <w:proofErr w:type="gramEnd"/>
      <w:r w:rsidRPr="00930E51">
        <w:rPr>
          <w:rFonts w:eastAsia="Calibri"/>
          <w:bCs/>
        </w:rPr>
        <w:t xml:space="preserve"> ТП…………………………..…  </w:t>
      </w:r>
      <w:r>
        <w:rPr>
          <w:rFonts w:eastAsia="Calibri"/>
          <w:bCs/>
        </w:rPr>
        <w:t>1</w:t>
      </w:r>
      <w:r w:rsidRPr="00930E51">
        <w:rPr>
          <w:rFonts w:eastAsia="Calibri"/>
          <w:bCs/>
        </w:rPr>
        <w:t xml:space="preserve"> шт.</w:t>
      </w:r>
    </w:p>
    <w:p w:rsidR="00FB2AE3" w:rsidRDefault="00FB2AE3" w:rsidP="00FB2AE3">
      <w:pPr>
        <w:spacing w:line="360" w:lineRule="auto"/>
        <w:ind w:left="780"/>
        <w:jc w:val="both"/>
        <w:rPr>
          <w:rFonts w:eastAsia="Calibri"/>
          <w:bCs/>
        </w:rPr>
      </w:pPr>
      <w:r w:rsidRPr="00930E51">
        <w:rPr>
          <w:rFonts w:eastAsia="Calibri"/>
          <w:bCs/>
        </w:rPr>
        <w:t>Из них  10/</w:t>
      </w:r>
      <w:r>
        <w:rPr>
          <w:rFonts w:eastAsia="Calibri"/>
          <w:bCs/>
        </w:rPr>
        <w:t>0,4</w:t>
      </w:r>
      <w:r w:rsidRPr="00930E51">
        <w:rPr>
          <w:rFonts w:eastAsia="Calibri"/>
          <w:bCs/>
        </w:rPr>
        <w:t>…………………………………………………………   1 шт.</w:t>
      </w:r>
    </w:p>
    <w:p w:rsidR="00FB2AE3" w:rsidRPr="00930E51" w:rsidRDefault="00FB2AE3" w:rsidP="00FB2AE3">
      <w:pPr>
        <w:spacing w:line="360" w:lineRule="auto"/>
        <w:ind w:left="780"/>
        <w:jc w:val="both"/>
        <w:rPr>
          <w:rFonts w:eastAsia="Calibri"/>
          <w:bCs/>
        </w:rPr>
      </w:pPr>
      <w:r w:rsidRPr="00930E51">
        <w:rPr>
          <w:rFonts w:eastAsia="Calibri"/>
          <w:bCs/>
        </w:rPr>
        <w:t>Общее количество установленных трансформаторов………………</w:t>
      </w:r>
      <w:r>
        <w:rPr>
          <w:rFonts w:eastAsia="Calibri"/>
          <w:bCs/>
        </w:rPr>
        <w:t>2</w:t>
      </w:r>
      <w:r w:rsidRPr="00930E51">
        <w:rPr>
          <w:rFonts w:eastAsia="Calibri"/>
          <w:bCs/>
        </w:rPr>
        <w:t xml:space="preserve"> шт.</w:t>
      </w:r>
    </w:p>
    <w:p w:rsidR="00FB2AE3" w:rsidRPr="00930E51" w:rsidRDefault="00FB2AE3" w:rsidP="00FB2AE3">
      <w:pPr>
        <w:spacing w:line="360" w:lineRule="auto"/>
        <w:ind w:firstLine="709"/>
        <w:jc w:val="both"/>
        <w:rPr>
          <w:rFonts w:eastAsia="Calibri"/>
          <w:bCs/>
        </w:rPr>
      </w:pPr>
      <w:r w:rsidRPr="00930E51">
        <w:rPr>
          <w:rFonts w:eastAsia="Calibri"/>
          <w:bCs/>
        </w:rPr>
        <w:t>Общая установленная мощность………………………………</w:t>
      </w:r>
      <w:r>
        <w:rPr>
          <w:rFonts w:eastAsia="Calibri"/>
          <w:bCs/>
        </w:rPr>
        <w:t>..1260</w:t>
      </w:r>
      <w:r w:rsidRPr="00930E51">
        <w:rPr>
          <w:rFonts w:eastAsia="Calibri"/>
          <w:bCs/>
        </w:rPr>
        <w:t xml:space="preserve"> </w:t>
      </w:r>
      <w:proofErr w:type="spellStart"/>
      <w:r w:rsidRPr="00930E51">
        <w:rPr>
          <w:rFonts w:eastAsia="Calibri"/>
          <w:bCs/>
        </w:rPr>
        <w:t>кВА</w:t>
      </w:r>
      <w:proofErr w:type="spellEnd"/>
      <w:r w:rsidRPr="00930E51">
        <w:rPr>
          <w:rFonts w:eastAsia="Calibri"/>
          <w:bCs/>
        </w:rPr>
        <w:t>;</w:t>
      </w:r>
    </w:p>
    <w:p w:rsidR="00FB2AE3" w:rsidRPr="00930E51" w:rsidRDefault="00FB2AE3" w:rsidP="00E64FBA">
      <w:pPr>
        <w:numPr>
          <w:ilvl w:val="0"/>
          <w:numId w:val="4"/>
        </w:numPr>
        <w:spacing w:line="360" w:lineRule="auto"/>
        <w:jc w:val="both"/>
        <w:rPr>
          <w:rFonts w:eastAsia="Calibri"/>
          <w:bCs/>
        </w:rPr>
      </w:pPr>
      <w:r w:rsidRPr="00930E51">
        <w:rPr>
          <w:rFonts w:eastAsia="Calibri"/>
          <w:bCs/>
        </w:rPr>
        <w:t>Общая протяженность линий электропередачи</w:t>
      </w:r>
      <w:r w:rsidRPr="001E0229">
        <w:rPr>
          <w:rFonts w:eastAsia="Calibri"/>
          <w:bCs/>
        </w:rPr>
        <w:t>…………………5,933 км</w:t>
      </w:r>
      <w:r w:rsidRPr="00930E51">
        <w:rPr>
          <w:rFonts w:eastAsia="Calibri"/>
          <w:bCs/>
        </w:rPr>
        <w:t>;</w:t>
      </w:r>
    </w:p>
    <w:p w:rsidR="00FB2AE3" w:rsidRPr="00930E51" w:rsidRDefault="00FB2AE3" w:rsidP="00FB2AE3">
      <w:pPr>
        <w:spacing w:line="360" w:lineRule="auto"/>
        <w:ind w:left="709"/>
        <w:jc w:val="both"/>
        <w:rPr>
          <w:rFonts w:eastAsia="Calibri"/>
          <w:bCs/>
        </w:rPr>
      </w:pPr>
      <w:r w:rsidRPr="00930E51">
        <w:rPr>
          <w:rFonts w:eastAsia="Calibri"/>
          <w:bCs/>
        </w:rPr>
        <w:t>из них: 10 кВ……………………………………………………..…</w:t>
      </w:r>
      <w:r>
        <w:rPr>
          <w:rFonts w:eastAsia="Calibri"/>
          <w:bCs/>
        </w:rPr>
        <w:t xml:space="preserve">  5,933</w:t>
      </w:r>
      <w:r w:rsidRPr="00930E51">
        <w:rPr>
          <w:rFonts w:eastAsia="Calibri"/>
          <w:bCs/>
        </w:rPr>
        <w:t xml:space="preserve"> км;</w:t>
      </w:r>
    </w:p>
    <w:p w:rsidR="00E23434" w:rsidRPr="00CA1E78" w:rsidRDefault="00E23434" w:rsidP="00CA1E78">
      <w:pPr>
        <w:pStyle w:val="2"/>
        <w:spacing w:line="360" w:lineRule="auto"/>
        <w:ind w:left="578" w:hanging="578"/>
        <w:rPr>
          <w:rFonts w:ascii="Times New Roman" w:hAnsi="Times New Roman" w:cs="Times New Roman"/>
        </w:rPr>
      </w:pPr>
      <w:bookmarkStart w:id="8" w:name="_Toc401066330"/>
      <w:r w:rsidRPr="00CA1E78">
        <w:rPr>
          <w:rFonts w:ascii="Times New Roman" w:hAnsi="Times New Roman" w:cs="Times New Roman"/>
        </w:rPr>
        <w:t>Годовое потребление электроэнергии Предприятием</w:t>
      </w:r>
      <w:bookmarkEnd w:id="8"/>
    </w:p>
    <w:p w:rsidR="003673C8" w:rsidRDefault="00FB2AE3" w:rsidP="00FB2AE3">
      <w:pPr>
        <w:tabs>
          <w:tab w:val="num" w:pos="0"/>
        </w:tabs>
        <w:spacing w:line="360" w:lineRule="auto"/>
        <w:jc w:val="both"/>
        <w:rPr>
          <w:rFonts w:eastAsia="Calibri"/>
          <w:bCs/>
        </w:rPr>
      </w:pPr>
      <w:r w:rsidRPr="00FB2AE3">
        <w:tab/>
        <w:t xml:space="preserve">Основной объём электроэнергии РП-10 передаёт потребителям через собственные сети (99,9%). Собственное потребление электроэнергии мало и относится к </w:t>
      </w:r>
      <w:r w:rsidR="009C589E">
        <w:t>собственным нуждам</w:t>
      </w:r>
      <w:r>
        <w:t xml:space="preserve"> подстанции РП-10.</w:t>
      </w:r>
    </w:p>
    <w:p w:rsidR="00353264" w:rsidRPr="006A5CB1" w:rsidRDefault="00353264" w:rsidP="00D822FA">
      <w:pPr>
        <w:pStyle w:val="2"/>
        <w:spacing w:line="360" w:lineRule="auto"/>
        <w:ind w:left="578" w:hanging="578"/>
        <w:rPr>
          <w:rFonts w:ascii="Times New Roman" w:hAnsi="Times New Roman" w:cs="Times New Roman"/>
        </w:rPr>
      </w:pPr>
      <w:bookmarkStart w:id="9" w:name="_Toc401066331"/>
      <w:r w:rsidRPr="006A5CB1">
        <w:rPr>
          <w:rFonts w:ascii="Times New Roman" w:hAnsi="Times New Roman" w:cs="Times New Roman"/>
        </w:rPr>
        <w:lastRenderedPageBreak/>
        <w:t>С</w:t>
      </w:r>
      <w:r w:rsidR="00CA1E78">
        <w:rPr>
          <w:rFonts w:ascii="Times New Roman" w:hAnsi="Times New Roman" w:cs="Times New Roman"/>
        </w:rPr>
        <w:t>истема учёта электроэнергии</w:t>
      </w:r>
      <w:bookmarkEnd w:id="9"/>
    </w:p>
    <w:p w:rsidR="00353264" w:rsidRDefault="00353264" w:rsidP="00353264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В системе коммерческого учёта электроэнергии представлены как вводные приборы учёта, так и приборы учёта по которым отпускается электроэнергия сторонним организациям.</w:t>
      </w:r>
      <w:r w:rsidR="004D2278">
        <w:rPr>
          <w:szCs w:val="20"/>
        </w:rPr>
        <w:t xml:space="preserve"> </w:t>
      </w:r>
      <w:r w:rsidR="009C2587">
        <w:rPr>
          <w:szCs w:val="20"/>
        </w:rPr>
        <w:t>П</w:t>
      </w:r>
      <w:r w:rsidRPr="004D2278">
        <w:rPr>
          <w:szCs w:val="20"/>
        </w:rPr>
        <w:t xml:space="preserve">риборы коммерческого </w:t>
      </w:r>
      <w:r w:rsidR="00DB4717" w:rsidRPr="004D2278">
        <w:rPr>
          <w:szCs w:val="20"/>
        </w:rPr>
        <w:t xml:space="preserve">учёта </w:t>
      </w:r>
      <w:r w:rsidR="009C2587">
        <w:rPr>
          <w:szCs w:val="20"/>
        </w:rPr>
        <w:t xml:space="preserve">обслуживают </w:t>
      </w:r>
      <w:r w:rsidR="009C2587" w:rsidRPr="004D2278">
        <w:rPr>
          <w:szCs w:val="20"/>
        </w:rPr>
        <w:t>специалист</w:t>
      </w:r>
      <w:r w:rsidR="009C2587">
        <w:rPr>
          <w:szCs w:val="20"/>
        </w:rPr>
        <w:t xml:space="preserve">ы </w:t>
      </w:r>
      <w:proofErr w:type="spellStart"/>
      <w:r w:rsidR="00DB4717" w:rsidRPr="004D2278">
        <w:rPr>
          <w:szCs w:val="20"/>
        </w:rPr>
        <w:t>э</w:t>
      </w:r>
      <w:r w:rsidRPr="004D2278">
        <w:rPr>
          <w:szCs w:val="20"/>
        </w:rPr>
        <w:t>нергосбытовой</w:t>
      </w:r>
      <w:proofErr w:type="spellEnd"/>
      <w:r w:rsidRPr="004D2278">
        <w:rPr>
          <w:szCs w:val="20"/>
        </w:rPr>
        <w:t xml:space="preserve"> компании</w:t>
      </w:r>
      <w:r w:rsidR="004D2278">
        <w:rPr>
          <w:szCs w:val="20"/>
        </w:rPr>
        <w:t>,</w:t>
      </w:r>
      <w:r w:rsidRPr="004D2278">
        <w:rPr>
          <w:szCs w:val="20"/>
        </w:rPr>
        <w:t xml:space="preserve"> </w:t>
      </w:r>
      <w:r w:rsidR="009C2587">
        <w:rPr>
          <w:szCs w:val="20"/>
        </w:rPr>
        <w:t>с которой заключен договор</w:t>
      </w:r>
      <w:r w:rsidRPr="004D2278">
        <w:rPr>
          <w:szCs w:val="20"/>
        </w:rPr>
        <w:t>.</w:t>
      </w:r>
    </w:p>
    <w:p w:rsidR="00353264" w:rsidRDefault="00353264" w:rsidP="00353264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 xml:space="preserve">Показания основных приборов коммерческого учёта выводятся и контролируются персоналом </w:t>
      </w:r>
      <w:proofErr w:type="spellStart"/>
      <w:r w:rsidR="00DB4717">
        <w:rPr>
          <w:szCs w:val="20"/>
        </w:rPr>
        <w:t>э</w:t>
      </w:r>
      <w:r w:rsidRPr="00C67CA6">
        <w:rPr>
          <w:szCs w:val="20"/>
        </w:rPr>
        <w:t>нергосбытовой</w:t>
      </w:r>
      <w:proofErr w:type="spellEnd"/>
      <w:r w:rsidRPr="00C67CA6">
        <w:rPr>
          <w:szCs w:val="20"/>
        </w:rPr>
        <w:t xml:space="preserve"> компании</w:t>
      </w:r>
      <w:r>
        <w:rPr>
          <w:szCs w:val="20"/>
        </w:rPr>
        <w:t>, где и формируется потребление электроэнергии и, помесячно выставляется счёт за её количество.</w:t>
      </w:r>
    </w:p>
    <w:p w:rsidR="00353264" w:rsidRDefault="00353264" w:rsidP="00353264">
      <w:pPr>
        <w:ind w:firstLine="567"/>
        <w:jc w:val="both"/>
        <w:rPr>
          <w:szCs w:val="20"/>
        </w:rPr>
      </w:pPr>
      <w:r w:rsidRPr="00FB63F3">
        <w:rPr>
          <w:szCs w:val="20"/>
        </w:rPr>
        <w:t>Общие сведения по существующим п</w:t>
      </w:r>
      <w:r w:rsidR="00D822FA">
        <w:rPr>
          <w:szCs w:val="20"/>
        </w:rPr>
        <w:t>риборам учета представлены ниже в таблицах.</w:t>
      </w:r>
    </w:p>
    <w:p w:rsidR="0012287F" w:rsidRPr="00FB63F3" w:rsidRDefault="0012287F" w:rsidP="00353264">
      <w:pPr>
        <w:ind w:firstLine="567"/>
        <w:jc w:val="both"/>
        <w:rPr>
          <w:szCs w:val="20"/>
        </w:rPr>
      </w:pPr>
    </w:p>
    <w:p w:rsidR="00353264" w:rsidRDefault="00DB4717" w:rsidP="004604F7">
      <w:pPr>
        <w:pStyle w:val="af8"/>
        <w:ind w:firstLine="454"/>
        <w:jc w:val="left"/>
        <w:rPr>
          <w:color w:val="auto"/>
          <w:szCs w:val="20"/>
          <w:lang w:val="ru-RU"/>
        </w:rPr>
      </w:pPr>
      <w:r w:rsidRPr="0018642F">
        <w:rPr>
          <w:color w:val="auto"/>
          <w:lang w:val="ru-RU"/>
        </w:rPr>
        <w:t xml:space="preserve">Таблица </w:t>
      </w:r>
      <w:r w:rsidR="00547E31">
        <w:rPr>
          <w:color w:val="auto"/>
          <w:lang w:val="ru-RU"/>
        </w:rPr>
        <w:t>3.</w:t>
      </w:r>
      <w:r w:rsidR="00912182">
        <w:rPr>
          <w:color w:val="auto"/>
          <w:lang w:val="ru-RU"/>
        </w:rPr>
        <w:fldChar w:fldCharType="begin"/>
      </w:r>
      <w:r w:rsidR="00C474E4">
        <w:rPr>
          <w:color w:val="auto"/>
          <w:lang w:val="ru-RU"/>
        </w:rPr>
        <w:instrText xml:space="preserve"> SEQ Таблица \* ARABIC \s 1 </w:instrText>
      </w:r>
      <w:r w:rsidR="00912182">
        <w:rPr>
          <w:color w:val="auto"/>
          <w:lang w:val="ru-RU"/>
        </w:rPr>
        <w:fldChar w:fldCharType="separate"/>
      </w:r>
      <w:r w:rsidR="00A72F41">
        <w:rPr>
          <w:noProof/>
          <w:color w:val="auto"/>
          <w:lang w:val="ru-RU"/>
        </w:rPr>
        <w:t>3</w:t>
      </w:r>
      <w:r w:rsidR="00912182">
        <w:rPr>
          <w:color w:val="auto"/>
          <w:lang w:val="ru-RU"/>
        </w:rPr>
        <w:fldChar w:fldCharType="end"/>
      </w:r>
      <w:r w:rsidR="00547E31">
        <w:rPr>
          <w:color w:val="auto"/>
          <w:lang w:val="ru-RU"/>
        </w:rPr>
        <w:t>.1</w:t>
      </w:r>
      <w:r w:rsidRPr="0018642F">
        <w:rPr>
          <w:color w:val="auto"/>
          <w:szCs w:val="20"/>
          <w:lang w:val="ru-RU"/>
        </w:rPr>
        <w:t xml:space="preserve"> </w:t>
      </w:r>
      <w:r w:rsidR="00353264" w:rsidRPr="0018642F">
        <w:rPr>
          <w:color w:val="auto"/>
          <w:szCs w:val="20"/>
          <w:lang w:val="ru-RU"/>
        </w:rPr>
        <w:t>Сведения по приборам учёта электроэнергии</w:t>
      </w:r>
      <w:r w:rsidR="008673C5">
        <w:rPr>
          <w:color w:val="auto"/>
          <w:szCs w:val="20"/>
          <w:lang w:val="ru-RU"/>
        </w:rPr>
        <w:t xml:space="preserve"> в точках приема электроэнергии в сеть</w:t>
      </w:r>
      <w:r w:rsidR="00353264" w:rsidRPr="0018642F">
        <w:rPr>
          <w:color w:val="auto"/>
          <w:szCs w:val="20"/>
          <w:lang w:val="ru-RU"/>
        </w:rPr>
        <w:t>.</w:t>
      </w:r>
    </w:p>
    <w:tbl>
      <w:tblPr>
        <w:tblW w:w="10344" w:type="dxa"/>
        <w:jc w:val="center"/>
        <w:tblInd w:w="-1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"/>
        <w:gridCol w:w="2269"/>
        <w:gridCol w:w="850"/>
        <w:gridCol w:w="992"/>
        <w:gridCol w:w="1134"/>
        <w:gridCol w:w="851"/>
        <w:gridCol w:w="850"/>
        <w:gridCol w:w="1276"/>
        <w:gridCol w:w="1559"/>
      </w:tblGrid>
      <w:tr w:rsidR="008673C5" w:rsidRPr="00C56024" w:rsidTr="0012287F">
        <w:trPr>
          <w:trHeight w:val="572"/>
          <w:jc w:val="center"/>
        </w:trPr>
        <w:tc>
          <w:tcPr>
            <w:tcW w:w="563" w:type="dxa"/>
            <w:vMerge w:val="restart"/>
            <w:shd w:val="clear" w:color="auto" w:fill="auto"/>
          </w:tcPr>
          <w:p w:rsidR="0045392A" w:rsidRPr="00C56024" w:rsidRDefault="0045392A" w:rsidP="0025165C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56024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56024">
              <w:rPr>
                <w:sz w:val="18"/>
                <w:szCs w:val="18"/>
              </w:rPr>
              <w:t>/</w:t>
            </w:r>
            <w:proofErr w:type="spellStart"/>
            <w:r w:rsidRPr="00C56024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69" w:type="dxa"/>
            <w:vMerge w:val="restart"/>
            <w:shd w:val="clear" w:color="auto" w:fill="auto"/>
          </w:tcPr>
          <w:p w:rsidR="0045392A" w:rsidRPr="00C67CA6" w:rsidRDefault="0045392A" w:rsidP="00CB1CC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точки прибора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5392A" w:rsidRDefault="0045392A" w:rsidP="0025165C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 </w:t>
            </w:r>
            <w:proofErr w:type="spellStart"/>
            <w:proofErr w:type="gramStart"/>
            <w:r>
              <w:rPr>
                <w:sz w:val="18"/>
                <w:szCs w:val="18"/>
              </w:rPr>
              <w:t>учиты</w:t>
            </w:r>
            <w:r w:rsidR="0012287F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ваемой</w:t>
            </w:r>
            <w:proofErr w:type="spellEnd"/>
            <w:proofErr w:type="gramEnd"/>
          </w:p>
          <w:p w:rsidR="0045392A" w:rsidRPr="00C56024" w:rsidRDefault="0045392A" w:rsidP="0025165C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электро-энергии</w:t>
            </w:r>
            <w:proofErr w:type="spellEnd"/>
            <w:proofErr w:type="gramEnd"/>
          </w:p>
        </w:tc>
        <w:tc>
          <w:tcPr>
            <w:tcW w:w="992" w:type="dxa"/>
            <w:vMerge w:val="restart"/>
          </w:tcPr>
          <w:p w:rsidR="003A055F" w:rsidRDefault="0045392A" w:rsidP="004539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Уровень </w:t>
            </w:r>
            <w:r>
              <w:rPr>
                <w:sz w:val="18"/>
                <w:szCs w:val="18"/>
                <w:lang w:val="en-US"/>
              </w:rPr>
              <w:t>U</w:t>
            </w:r>
            <w:r w:rsidRPr="0045392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на границе </w:t>
            </w:r>
            <w:proofErr w:type="spellStart"/>
            <w:proofErr w:type="gramStart"/>
            <w:r>
              <w:rPr>
                <w:sz w:val="18"/>
                <w:szCs w:val="18"/>
              </w:rPr>
              <w:t>разграни</w:t>
            </w:r>
            <w:r w:rsidR="0012287F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чения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, </w:t>
            </w:r>
          </w:p>
          <w:p w:rsidR="0045392A" w:rsidRPr="00C56024" w:rsidRDefault="0045392A" w:rsidP="0045392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92A" w:rsidRDefault="0045392A" w:rsidP="0025165C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Тип счетчика</w:t>
            </w:r>
          </w:p>
          <w:p w:rsidR="0045392A" w:rsidRPr="004F2812" w:rsidRDefault="0045392A" w:rsidP="002516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45392A" w:rsidRPr="009532B8" w:rsidRDefault="0045392A" w:rsidP="002516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</w:t>
            </w:r>
            <w:proofErr w:type="spellStart"/>
            <w:r>
              <w:rPr>
                <w:sz w:val="18"/>
                <w:szCs w:val="18"/>
              </w:rPr>
              <w:t>гос</w:t>
            </w:r>
            <w:r w:rsidR="008673C5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поверки</w:t>
            </w:r>
            <w:proofErr w:type="spellEnd"/>
            <w:r>
              <w:rPr>
                <w:sz w:val="18"/>
                <w:szCs w:val="18"/>
              </w:rPr>
              <w:t xml:space="preserve"> прибора учета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45392A" w:rsidRPr="00C56024" w:rsidRDefault="0045392A" w:rsidP="002516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Измерительные трансформаторы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92A" w:rsidRPr="00C56024" w:rsidRDefault="0045392A" w:rsidP="0025165C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Место установки счетчика</w:t>
            </w:r>
          </w:p>
          <w:p w:rsidR="0045392A" w:rsidRPr="00FF17AE" w:rsidRDefault="0045392A" w:rsidP="0025165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45392A" w:rsidRPr="00C56024" w:rsidTr="0012287F">
        <w:trPr>
          <w:trHeight w:val="572"/>
          <w:jc w:val="center"/>
        </w:trPr>
        <w:tc>
          <w:tcPr>
            <w:tcW w:w="563" w:type="dxa"/>
            <w:vMerge/>
            <w:shd w:val="clear" w:color="auto" w:fill="auto"/>
          </w:tcPr>
          <w:p w:rsidR="0045392A" w:rsidRPr="00C56024" w:rsidRDefault="0045392A" w:rsidP="0025165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2269" w:type="dxa"/>
            <w:vMerge/>
            <w:shd w:val="clear" w:color="auto" w:fill="auto"/>
          </w:tcPr>
          <w:p w:rsidR="0045392A" w:rsidRDefault="0045392A" w:rsidP="00CB1CC8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5392A" w:rsidRDefault="0045392A" w:rsidP="0025165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5392A" w:rsidRDefault="0045392A" w:rsidP="004539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92A" w:rsidRPr="00C56024" w:rsidRDefault="0045392A" w:rsidP="002516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5392A" w:rsidRDefault="0045392A" w:rsidP="0025165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45392A" w:rsidRPr="00C56024" w:rsidRDefault="0045392A" w:rsidP="0025165C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тт</w:t>
            </w:r>
            <w:proofErr w:type="spellEnd"/>
            <w:proofErr w:type="gramEnd"/>
          </w:p>
        </w:tc>
        <w:tc>
          <w:tcPr>
            <w:tcW w:w="1276" w:type="dxa"/>
          </w:tcPr>
          <w:p w:rsidR="0045392A" w:rsidRPr="00C56024" w:rsidRDefault="0045392A" w:rsidP="0025165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тн</w:t>
            </w:r>
            <w:proofErr w:type="spellEnd"/>
          </w:p>
        </w:tc>
        <w:tc>
          <w:tcPr>
            <w:tcW w:w="1559" w:type="dxa"/>
            <w:vMerge/>
            <w:shd w:val="clear" w:color="auto" w:fill="auto"/>
          </w:tcPr>
          <w:p w:rsidR="0045392A" w:rsidRPr="00C56024" w:rsidRDefault="0045392A" w:rsidP="0025165C">
            <w:pPr>
              <w:jc w:val="center"/>
              <w:rPr>
                <w:sz w:val="18"/>
                <w:szCs w:val="18"/>
              </w:rPr>
            </w:pPr>
          </w:p>
        </w:tc>
      </w:tr>
      <w:tr w:rsidR="0045392A" w:rsidRPr="00C56024" w:rsidTr="0012287F">
        <w:trPr>
          <w:trHeight w:val="187"/>
          <w:jc w:val="center"/>
        </w:trPr>
        <w:tc>
          <w:tcPr>
            <w:tcW w:w="563" w:type="dxa"/>
            <w:shd w:val="clear" w:color="auto" w:fill="auto"/>
          </w:tcPr>
          <w:p w:rsidR="0045392A" w:rsidRPr="00C56024" w:rsidRDefault="0045392A" w:rsidP="0025165C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1</w:t>
            </w:r>
          </w:p>
        </w:tc>
        <w:tc>
          <w:tcPr>
            <w:tcW w:w="2269" w:type="dxa"/>
            <w:shd w:val="clear" w:color="auto" w:fill="auto"/>
          </w:tcPr>
          <w:p w:rsidR="0045392A" w:rsidRPr="00C56024" w:rsidRDefault="0045392A" w:rsidP="0025165C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45392A" w:rsidRPr="00C56024" w:rsidRDefault="0045392A" w:rsidP="0025165C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45392A" w:rsidRPr="00C56024" w:rsidRDefault="004D2278" w:rsidP="002516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5392A" w:rsidRPr="00C56024" w:rsidRDefault="004D2278" w:rsidP="002516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45392A" w:rsidRPr="00C56024" w:rsidRDefault="004D2278" w:rsidP="002516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45392A" w:rsidRPr="00C56024" w:rsidRDefault="004D2278" w:rsidP="002516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5392A" w:rsidRPr="00C56024" w:rsidRDefault="004D2278" w:rsidP="0025165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45392A" w:rsidRPr="00C56024" w:rsidRDefault="004D2278" w:rsidP="004D227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F9079A" w:rsidRPr="00C56024" w:rsidTr="0012287F">
        <w:trPr>
          <w:trHeight w:val="655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F9079A" w:rsidRPr="00C56024" w:rsidRDefault="00F9079A" w:rsidP="008673C5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1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F9079A" w:rsidRDefault="00F9079A" w:rsidP="008673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923528">
              <w:rPr>
                <w:sz w:val="18"/>
                <w:szCs w:val="18"/>
              </w:rPr>
              <w:t xml:space="preserve">ПС </w:t>
            </w:r>
            <w:proofErr w:type="spellStart"/>
            <w:r w:rsidRPr="00923528">
              <w:rPr>
                <w:sz w:val="18"/>
                <w:szCs w:val="18"/>
              </w:rPr>
              <w:t>Ефремовская</w:t>
            </w:r>
            <w:proofErr w:type="spellEnd"/>
            <w:r w:rsidRPr="00923528">
              <w:rPr>
                <w:sz w:val="18"/>
                <w:szCs w:val="18"/>
              </w:rPr>
              <w:t xml:space="preserve"> </w:t>
            </w:r>
            <w:proofErr w:type="spellStart"/>
            <w:r w:rsidRPr="00923528">
              <w:rPr>
                <w:sz w:val="18"/>
                <w:szCs w:val="18"/>
              </w:rPr>
              <w:t>яч</w:t>
            </w:r>
            <w:proofErr w:type="spellEnd"/>
            <w:r w:rsidRPr="00923528">
              <w:rPr>
                <w:sz w:val="18"/>
                <w:szCs w:val="18"/>
              </w:rPr>
              <w:t>. 40 РУ</w:t>
            </w:r>
            <w:r>
              <w:rPr>
                <w:sz w:val="18"/>
                <w:szCs w:val="18"/>
              </w:rPr>
              <w:t>-10 кВ</w:t>
            </w:r>
          </w:p>
          <w:p w:rsidR="00F9079A" w:rsidRPr="00C56024" w:rsidRDefault="00F9079A" w:rsidP="008673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F9079A">
              <w:rPr>
                <w:sz w:val="18"/>
                <w:szCs w:val="18"/>
              </w:rPr>
              <w:t>ф</w:t>
            </w:r>
            <w:proofErr w:type="spellEnd"/>
            <w:r w:rsidRPr="00F9079A">
              <w:rPr>
                <w:sz w:val="18"/>
                <w:szCs w:val="18"/>
              </w:rPr>
              <w:t xml:space="preserve"> 10248 н</w:t>
            </w:r>
            <w:proofErr w:type="gramStart"/>
            <w:r w:rsidRPr="00F9079A">
              <w:rPr>
                <w:sz w:val="18"/>
                <w:szCs w:val="18"/>
              </w:rPr>
              <w:t>.Б</w:t>
            </w:r>
            <w:proofErr w:type="gramEnd"/>
            <w:r w:rsidRPr="00F9079A">
              <w:rPr>
                <w:sz w:val="18"/>
                <w:szCs w:val="18"/>
              </w:rPr>
              <w:t xml:space="preserve"> к яч.4 2СШ РП-9-9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992" w:type="dxa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F9079A" w:rsidRPr="00F9079A" w:rsidRDefault="00F9079A" w:rsidP="003A055F">
            <w:pPr>
              <w:ind w:left="-57" w:right="-57"/>
              <w:jc w:val="center"/>
              <w:rPr>
                <w:sz w:val="18"/>
                <w:szCs w:val="18"/>
              </w:rPr>
            </w:pPr>
            <w:r w:rsidRPr="00F9079A">
              <w:rPr>
                <w:sz w:val="18"/>
                <w:szCs w:val="18"/>
              </w:rPr>
              <w:t>СЭТ-</w:t>
            </w:r>
          </w:p>
          <w:p w:rsidR="00F9079A" w:rsidRPr="00D32205" w:rsidRDefault="00F9079A" w:rsidP="003A055F">
            <w:pPr>
              <w:ind w:left="-57" w:right="-57"/>
              <w:jc w:val="center"/>
              <w:rPr>
                <w:sz w:val="18"/>
                <w:szCs w:val="18"/>
              </w:rPr>
            </w:pPr>
            <w:r w:rsidRPr="00F9079A">
              <w:rPr>
                <w:sz w:val="18"/>
                <w:szCs w:val="18"/>
              </w:rPr>
              <w:t>4TM.03M.01</w:t>
            </w:r>
          </w:p>
        </w:tc>
        <w:tc>
          <w:tcPr>
            <w:tcW w:w="851" w:type="dxa"/>
            <w:vMerge w:val="restart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2009г.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400/5</w:t>
            </w:r>
          </w:p>
        </w:tc>
        <w:tc>
          <w:tcPr>
            <w:tcW w:w="1276" w:type="dxa"/>
            <w:vMerge w:val="restart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proofErr w:type="spellStart"/>
            <w:r w:rsidRPr="00F9079A">
              <w:rPr>
                <w:sz w:val="18"/>
                <w:szCs w:val="18"/>
              </w:rPr>
              <w:t>яч</w:t>
            </w:r>
            <w:proofErr w:type="spellEnd"/>
            <w:r w:rsidRPr="00F9079A">
              <w:rPr>
                <w:sz w:val="18"/>
                <w:szCs w:val="18"/>
              </w:rPr>
              <w:t>. 40 РУ-</w:t>
            </w:r>
            <w:r w:rsidR="008673C5">
              <w:rPr>
                <w:sz w:val="18"/>
                <w:szCs w:val="18"/>
              </w:rPr>
              <w:t>10</w:t>
            </w:r>
            <w:r w:rsidRPr="00F9079A">
              <w:rPr>
                <w:sz w:val="18"/>
                <w:szCs w:val="18"/>
              </w:rPr>
              <w:t xml:space="preserve">В ПС </w:t>
            </w:r>
            <w:proofErr w:type="spellStart"/>
            <w:r w:rsidRPr="00F9079A">
              <w:rPr>
                <w:sz w:val="18"/>
                <w:szCs w:val="18"/>
              </w:rPr>
              <w:t>Ефремовская</w:t>
            </w:r>
            <w:proofErr w:type="spellEnd"/>
          </w:p>
        </w:tc>
      </w:tr>
      <w:tr w:rsidR="00F9079A" w:rsidRPr="00C56024" w:rsidTr="0012287F">
        <w:trPr>
          <w:trHeight w:val="648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F9079A" w:rsidRPr="00C56024" w:rsidRDefault="00F9079A" w:rsidP="008673C5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2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F9079A" w:rsidRDefault="00F9079A" w:rsidP="008673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9079A">
              <w:rPr>
                <w:sz w:val="18"/>
                <w:szCs w:val="18"/>
              </w:rPr>
              <w:t>ф. 10248 н</w:t>
            </w:r>
            <w:proofErr w:type="gramStart"/>
            <w:r w:rsidRPr="00F9079A">
              <w:rPr>
                <w:sz w:val="18"/>
                <w:szCs w:val="18"/>
              </w:rPr>
              <w:t>.А</w:t>
            </w:r>
            <w:proofErr w:type="gramEnd"/>
            <w:r w:rsidRPr="00F9079A">
              <w:rPr>
                <w:sz w:val="18"/>
                <w:szCs w:val="18"/>
              </w:rPr>
              <w:t xml:space="preserve"> от </w:t>
            </w:r>
            <w:proofErr w:type="spellStart"/>
            <w:r w:rsidRPr="00F9079A">
              <w:rPr>
                <w:sz w:val="18"/>
                <w:szCs w:val="18"/>
              </w:rPr>
              <w:t>яч</w:t>
            </w:r>
            <w:proofErr w:type="spellEnd"/>
            <w:r w:rsidRPr="00F9079A">
              <w:rPr>
                <w:sz w:val="18"/>
                <w:szCs w:val="18"/>
              </w:rPr>
              <w:t xml:space="preserve">. 40 РУ-10кВ ПС </w:t>
            </w:r>
            <w:proofErr w:type="spellStart"/>
            <w:r w:rsidRPr="00F9079A">
              <w:rPr>
                <w:sz w:val="18"/>
                <w:szCs w:val="18"/>
              </w:rPr>
              <w:t>Ефремовская</w:t>
            </w:r>
            <w:proofErr w:type="spellEnd"/>
          </w:p>
          <w:p w:rsidR="00F9079A" w:rsidRPr="00C56024" w:rsidRDefault="00F9079A" w:rsidP="008673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9079A">
              <w:rPr>
                <w:sz w:val="18"/>
                <w:szCs w:val="18"/>
              </w:rPr>
              <w:t>яч.4 2СШ РП-9-9</w:t>
            </w:r>
            <w:r w:rsidR="008673C5">
              <w:rPr>
                <w:sz w:val="18"/>
                <w:szCs w:val="18"/>
              </w:rPr>
              <w:t>(резерв)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992" w:type="dxa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F9079A" w:rsidRPr="00D32205" w:rsidRDefault="00F9079A" w:rsidP="003A055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F9079A" w:rsidRPr="00C56024" w:rsidRDefault="00F9079A" w:rsidP="008673C5">
            <w:pPr>
              <w:jc w:val="center"/>
              <w:rPr>
                <w:sz w:val="18"/>
                <w:szCs w:val="18"/>
              </w:rPr>
            </w:pPr>
          </w:p>
        </w:tc>
      </w:tr>
      <w:tr w:rsidR="0045392A" w:rsidRPr="00C56024" w:rsidTr="0012287F">
        <w:trPr>
          <w:trHeight w:val="648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5392A" w:rsidRPr="00C56024" w:rsidRDefault="0045392A" w:rsidP="008673C5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3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5392A" w:rsidRDefault="008673C5" w:rsidP="008673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 xml:space="preserve">ПС Кировская </w:t>
            </w:r>
            <w:proofErr w:type="spellStart"/>
            <w:r w:rsidRPr="008673C5">
              <w:rPr>
                <w:sz w:val="18"/>
                <w:szCs w:val="18"/>
              </w:rPr>
              <w:t>яч</w:t>
            </w:r>
            <w:proofErr w:type="spellEnd"/>
            <w:r w:rsidRPr="008673C5">
              <w:rPr>
                <w:sz w:val="18"/>
                <w:szCs w:val="18"/>
              </w:rPr>
              <w:t xml:space="preserve">. 25 РУ-10кВ [опосредованно через </w:t>
            </w:r>
            <w:proofErr w:type="spellStart"/>
            <w:r w:rsidRPr="008673C5">
              <w:rPr>
                <w:sz w:val="18"/>
                <w:szCs w:val="18"/>
              </w:rPr>
              <w:t>эл</w:t>
            </w:r>
            <w:proofErr w:type="gramStart"/>
            <w:r w:rsidRPr="008673C5">
              <w:rPr>
                <w:sz w:val="18"/>
                <w:szCs w:val="18"/>
              </w:rPr>
              <w:t>.с</w:t>
            </w:r>
            <w:proofErr w:type="gramEnd"/>
            <w:r w:rsidRPr="008673C5">
              <w:rPr>
                <w:sz w:val="18"/>
                <w:szCs w:val="18"/>
              </w:rPr>
              <w:t>ет</w:t>
            </w:r>
            <w:r>
              <w:rPr>
                <w:sz w:val="18"/>
                <w:szCs w:val="18"/>
              </w:rPr>
              <w:t>и</w:t>
            </w:r>
            <w:proofErr w:type="spellEnd"/>
            <w:r w:rsidRPr="008673C5">
              <w:rPr>
                <w:sz w:val="18"/>
                <w:szCs w:val="18"/>
              </w:rPr>
              <w:t xml:space="preserve"> ОАО "</w:t>
            </w:r>
            <w:proofErr w:type="spellStart"/>
            <w:r w:rsidRPr="008673C5">
              <w:rPr>
                <w:sz w:val="18"/>
                <w:szCs w:val="18"/>
              </w:rPr>
              <w:t>Турсиб</w:t>
            </w:r>
            <w:proofErr w:type="spellEnd"/>
            <w:r w:rsidRPr="008673C5">
              <w:rPr>
                <w:sz w:val="18"/>
                <w:szCs w:val="18"/>
              </w:rPr>
              <w:t>")</w:t>
            </w:r>
          </w:p>
          <w:p w:rsidR="008673C5" w:rsidRPr="00C56024" w:rsidRDefault="008673C5" w:rsidP="008673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8673C5">
              <w:rPr>
                <w:sz w:val="18"/>
                <w:szCs w:val="18"/>
              </w:rPr>
              <w:t>яч</w:t>
            </w:r>
            <w:proofErr w:type="spellEnd"/>
            <w:r w:rsidRPr="008673C5">
              <w:rPr>
                <w:sz w:val="18"/>
                <w:szCs w:val="18"/>
              </w:rPr>
              <w:t xml:space="preserve"> 15 1СШ РП-9-9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392A" w:rsidRPr="00C56024" w:rsidRDefault="0045392A" w:rsidP="008673C5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5392A" w:rsidRPr="00C56024" w:rsidRDefault="0045392A" w:rsidP="008673C5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992" w:type="dxa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392A" w:rsidRPr="00D32205" w:rsidRDefault="008673C5" w:rsidP="003A055F">
            <w:pPr>
              <w:ind w:left="-57" w:right="-57"/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>СЭТ-4тм.02 2</w:t>
            </w:r>
          </w:p>
        </w:tc>
        <w:tc>
          <w:tcPr>
            <w:tcW w:w="851" w:type="dxa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1000/5</w:t>
            </w:r>
          </w:p>
        </w:tc>
        <w:tc>
          <w:tcPr>
            <w:tcW w:w="1276" w:type="dxa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proofErr w:type="spellStart"/>
            <w:r w:rsidRPr="008673C5">
              <w:rPr>
                <w:sz w:val="18"/>
                <w:szCs w:val="18"/>
              </w:rPr>
              <w:t>яч</w:t>
            </w:r>
            <w:proofErr w:type="spellEnd"/>
            <w:r w:rsidRPr="008673C5">
              <w:rPr>
                <w:sz w:val="18"/>
                <w:szCs w:val="18"/>
              </w:rPr>
              <w:t xml:space="preserve"> 15 1 СШ РП-9- 9</w:t>
            </w:r>
          </w:p>
        </w:tc>
      </w:tr>
      <w:tr w:rsidR="0045392A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5392A" w:rsidRPr="00C56024" w:rsidRDefault="0045392A" w:rsidP="008673C5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4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5392A" w:rsidRPr="00A02F4F" w:rsidRDefault="008673C5" w:rsidP="008673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 xml:space="preserve">ПС </w:t>
            </w:r>
            <w:proofErr w:type="spellStart"/>
            <w:r w:rsidRPr="008673C5">
              <w:rPr>
                <w:sz w:val="18"/>
                <w:szCs w:val="18"/>
              </w:rPr>
              <w:t>Вертковская</w:t>
            </w:r>
            <w:proofErr w:type="spellEnd"/>
            <w:r w:rsidRPr="008673C5">
              <w:rPr>
                <w:sz w:val="18"/>
                <w:szCs w:val="18"/>
              </w:rPr>
              <w:t xml:space="preserve"> </w:t>
            </w:r>
            <w:proofErr w:type="spellStart"/>
            <w:r w:rsidRPr="008673C5">
              <w:rPr>
                <w:sz w:val="18"/>
                <w:szCs w:val="18"/>
              </w:rPr>
              <w:t>яч</w:t>
            </w:r>
            <w:proofErr w:type="spellEnd"/>
            <w:r w:rsidRPr="008673C5">
              <w:rPr>
                <w:sz w:val="18"/>
                <w:szCs w:val="18"/>
              </w:rPr>
              <w:t>. 17 РУ-</w:t>
            </w:r>
            <w:r>
              <w:rPr>
                <w:sz w:val="18"/>
                <w:szCs w:val="18"/>
              </w:rPr>
              <w:t>10</w:t>
            </w:r>
            <w:r w:rsidRPr="008673C5">
              <w:rPr>
                <w:sz w:val="18"/>
                <w:szCs w:val="18"/>
              </w:rPr>
              <w:t>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392A" w:rsidRPr="00C56024" w:rsidRDefault="0045392A" w:rsidP="008673C5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5392A" w:rsidRPr="00C56024" w:rsidRDefault="0045392A" w:rsidP="008673C5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992" w:type="dxa"/>
            <w:vAlign w:val="center"/>
          </w:tcPr>
          <w:p w:rsidR="0045392A" w:rsidRPr="00C56024" w:rsidRDefault="008673C5" w:rsidP="008673C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673C5" w:rsidRPr="008673C5" w:rsidRDefault="008673C5" w:rsidP="003A055F">
            <w:pPr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8673C5">
              <w:rPr>
                <w:bCs/>
                <w:sz w:val="18"/>
                <w:szCs w:val="18"/>
              </w:rPr>
              <w:t>СЭТ-</w:t>
            </w:r>
          </w:p>
          <w:p w:rsidR="0045392A" w:rsidRPr="004F2812" w:rsidRDefault="008673C5" w:rsidP="003A055F">
            <w:pPr>
              <w:ind w:left="-57" w:right="-57"/>
              <w:jc w:val="center"/>
              <w:rPr>
                <w:sz w:val="18"/>
                <w:szCs w:val="18"/>
              </w:rPr>
            </w:pPr>
            <w:r w:rsidRPr="008673C5">
              <w:rPr>
                <w:bCs/>
                <w:sz w:val="18"/>
                <w:szCs w:val="18"/>
              </w:rPr>
              <w:t>4TM.03M.0I</w:t>
            </w:r>
          </w:p>
        </w:tc>
        <w:tc>
          <w:tcPr>
            <w:tcW w:w="851" w:type="dxa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2009г.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300/5</w:t>
            </w:r>
          </w:p>
        </w:tc>
        <w:tc>
          <w:tcPr>
            <w:tcW w:w="1276" w:type="dxa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5392A" w:rsidRPr="00C56024" w:rsidRDefault="008673C5" w:rsidP="008673C5">
            <w:pPr>
              <w:jc w:val="center"/>
              <w:rPr>
                <w:sz w:val="18"/>
                <w:szCs w:val="18"/>
              </w:rPr>
            </w:pPr>
            <w:proofErr w:type="spellStart"/>
            <w:r w:rsidRPr="008673C5">
              <w:rPr>
                <w:sz w:val="18"/>
                <w:szCs w:val="18"/>
              </w:rPr>
              <w:t>яч</w:t>
            </w:r>
            <w:proofErr w:type="spellEnd"/>
            <w:r w:rsidRPr="008673C5">
              <w:rPr>
                <w:sz w:val="18"/>
                <w:szCs w:val="18"/>
              </w:rPr>
              <w:t>. 17 РУ-</w:t>
            </w:r>
            <w:r>
              <w:rPr>
                <w:sz w:val="18"/>
                <w:szCs w:val="18"/>
              </w:rPr>
              <w:t>10</w:t>
            </w:r>
            <w:r w:rsidRPr="008673C5">
              <w:rPr>
                <w:sz w:val="18"/>
                <w:szCs w:val="18"/>
              </w:rPr>
              <w:t xml:space="preserve">В ПС </w:t>
            </w:r>
            <w:proofErr w:type="spellStart"/>
            <w:r w:rsidRPr="008673C5">
              <w:rPr>
                <w:sz w:val="18"/>
                <w:szCs w:val="18"/>
              </w:rPr>
              <w:t>Вертковская</w:t>
            </w:r>
            <w:proofErr w:type="spellEnd"/>
          </w:p>
        </w:tc>
      </w:tr>
    </w:tbl>
    <w:p w:rsidR="00353264" w:rsidRPr="009C11D5" w:rsidRDefault="00353264" w:rsidP="00353264">
      <w:pPr>
        <w:rPr>
          <w:sz w:val="20"/>
          <w:szCs w:val="20"/>
        </w:rPr>
      </w:pPr>
      <w:r>
        <w:rPr>
          <w:sz w:val="20"/>
          <w:szCs w:val="20"/>
        </w:rPr>
        <w:t>примечание:</w:t>
      </w:r>
      <w:r>
        <w:rPr>
          <w:sz w:val="20"/>
          <w:szCs w:val="20"/>
        </w:rPr>
        <w:tab/>
        <w:t xml:space="preserve"> </w:t>
      </w:r>
      <w:r w:rsidRPr="009C11D5">
        <w:rPr>
          <w:sz w:val="20"/>
          <w:szCs w:val="20"/>
        </w:rPr>
        <w:t>A</w:t>
      </w:r>
      <w:r>
        <w:rPr>
          <w:sz w:val="20"/>
          <w:szCs w:val="20"/>
        </w:rPr>
        <w:t xml:space="preserve"> – активная электроэнергия.</w:t>
      </w:r>
    </w:p>
    <w:p w:rsidR="00353264" w:rsidRPr="009C11D5" w:rsidRDefault="00353264" w:rsidP="00353264">
      <w:pPr>
        <w:spacing w:after="120" w:line="360" w:lineRule="auto"/>
        <w:ind w:left="707" w:firstLine="709"/>
        <w:rPr>
          <w:sz w:val="20"/>
          <w:szCs w:val="20"/>
        </w:rPr>
      </w:pPr>
      <w:r w:rsidRPr="009C11D5">
        <w:rPr>
          <w:sz w:val="20"/>
          <w:szCs w:val="20"/>
        </w:rPr>
        <w:t xml:space="preserve"> R</w:t>
      </w:r>
      <w:r>
        <w:rPr>
          <w:sz w:val="20"/>
          <w:szCs w:val="20"/>
        </w:rPr>
        <w:t xml:space="preserve"> – реактивная электроэнергия.</w:t>
      </w:r>
    </w:p>
    <w:p w:rsidR="008673C5" w:rsidRDefault="008673C5" w:rsidP="008673C5">
      <w:pPr>
        <w:pStyle w:val="af8"/>
        <w:ind w:firstLine="454"/>
        <w:jc w:val="left"/>
        <w:rPr>
          <w:color w:val="auto"/>
          <w:szCs w:val="20"/>
          <w:lang w:val="ru-RU"/>
        </w:rPr>
      </w:pPr>
      <w:r w:rsidRPr="0018642F">
        <w:rPr>
          <w:color w:val="auto"/>
          <w:lang w:val="ru-RU"/>
        </w:rPr>
        <w:t xml:space="preserve">Таблица </w:t>
      </w:r>
      <w:r w:rsidR="00547E31">
        <w:rPr>
          <w:color w:val="auto"/>
          <w:lang w:val="ru-RU"/>
        </w:rPr>
        <w:t>3.4.2</w:t>
      </w:r>
      <w:r w:rsidRPr="0018642F">
        <w:rPr>
          <w:color w:val="auto"/>
          <w:szCs w:val="20"/>
          <w:lang w:val="ru-RU"/>
        </w:rPr>
        <w:t xml:space="preserve"> Сведения по приборам учёта электроэнергии</w:t>
      </w:r>
      <w:r>
        <w:rPr>
          <w:color w:val="auto"/>
          <w:szCs w:val="20"/>
          <w:lang w:val="ru-RU"/>
        </w:rPr>
        <w:t xml:space="preserve"> в точках поставки электроэнергии в сеть</w:t>
      </w:r>
      <w:r w:rsidRPr="0018642F">
        <w:rPr>
          <w:color w:val="auto"/>
          <w:szCs w:val="20"/>
          <w:lang w:val="ru-RU"/>
        </w:rPr>
        <w:t>.</w:t>
      </w:r>
    </w:p>
    <w:tbl>
      <w:tblPr>
        <w:tblW w:w="10486" w:type="dxa"/>
        <w:jc w:val="center"/>
        <w:tblInd w:w="-1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3"/>
        <w:gridCol w:w="2269"/>
        <w:gridCol w:w="850"/>
        <w:gridCol w:w="851"/>
        <w:gridCol w:w="1275"/>
        <w:gridCol w:w="851"/>
        <w:gridCol w:w="850"/>
        <w:gridCol w:w="1276"/>
        <w:gridCol w:w="1701"/>
      </w:tblGrid>
      <w:tr w:rsidR="00081C4D" w:rsidRPr="00C56024" w:rsidTr="0012287F">
        <w:trPr>
          <w:trHeight w:val="572"/>
          <w:jc w:val="center"/>
        </w:trPr>
        <w:tc>
          <w:tcPr>
            <w:tcW w:w="563" w:type="dxa"/>
            <w:vMerge w:val="restart"/>
            <w:shd w:val="clear" w:color="auto" w:fill="auto"/>
          </w:tcPr>
          <w:p w:rsidR="00081C4D" w:rsidRPr="00C56024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C56024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C56024">
              <w:rPr>
                <w:sz w:val="18"/>
                <w:szCs w:val="18"/>
              </w:rPr>
              <w:t>/</w:t>
            </w:r>
            <w:proofErr w:type="spellStart"/>
            <w:r w:rsidRPr="00C56024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269" w:type="dxa"/>
            <w:vMerge w:val="restart"/>
            <w:shd w:val="clear" w:color="auto" w:fill="auto"/>
          </w:tcPr>
          <w:p w:rsidR="00081C4D" w:rsidRPr="00C67CA6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точки прибора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081C4D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 </w:t>
            </w:r>
            <w:proofErr w:type="gramStart"/>
            <w:r>
              <w:rPr>
                <w:sz w:val="18"/>
                <w:szCs w:val="18"/>
              </w:rPr>
              <w:t>учитываемой</w:t>
            </w:r>
            <w:proofErr w:type="gramEnd"/>
          </w:p>
          <w:p w:rsidR="00081C4D" w:rsidRPr="00C56024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электро-энергии</w:t>
            </w:r>
            <w:proofErr w:type="spellEnd"/>
            <w:proofErr w:type="gramEnd"/>
          </w:p>
        </w:tc>
        <w:tc>
          <w:tcPr>
            <w:tcW w:w="851" w:type="dxa"/>
            <w:vMerge w:val="restart"/>
          </w:tcPr>
          <w:p w:rsidR="00081C4D" w:rsidRPr="00C56024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Уровень </w:t>
            </w:r>
            <w:r>
              <w:rPr>
                <w:sz w:val="18"/>
                <w:szCs w:val="18"/>
                <w:lang w:val="en-US"/>
              </w:rPr>
              <w:t>U</w:t>
            </w:r>
            <w:r w:rsidRPr="0045392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на границе разграничения, кВ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081C4D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Тип счетчика</w:t>
            </w:r>
          </w:p>
          <w:p w:rsidR="00081C4D" w:rsidRPr="004F2812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081C4D" w:rsidRPr="009532B8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</w:t>
            </w:r>
            <w:proofErr w:type="spellStart"/>
            <w:r>
              <w:rPr>
                <w:sz w:val="18"/>
                <w:szCs w:val="18"/>
              </w:rPr>
              <w:t>гос-поверки</w:t>
            </w:r>
            <w:proofErr w:type="spellEnd"/>
            <w:r>
              <w:rPr>
                <w:sz w:val="18"/>
                <w:szCs w:val="18"/>
              </w:rPr>
              <w:t xml:space="preserve"> прибора учета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081C4D" w:rsidRPr="00C56024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Измерительные трансформаторы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81C4D" w:rsidRPr="00C56024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Место установки счетчика</w:t>
            </w:r>
          </w:p>
          <w:p w:rsidR="00081C4D" w:rsidRPr="00FF17AE" w:rsidRDefault="00081C4D" w:rsidP="00F04758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081C4D" w:rsidRPr="00C56024" w:rsidTr="0012287F">
        <w:trPr>
          <w:trHeight w:val="572"/>
          <w:jc w:val="center"/>
        </w:trPr>
        <w:tc>
          <w:tcPr>
            <w:tcW w:w="563" w:type="dxa"/>
            <w:vMerge/>
            <w:shd w:val="clear" w:color="auto" w:fill="auto"/>
          </w:tcPr>
          <w:p w:rsidR="00081C4D" w:rsidRPr="00C56024" w:rsidRDefault="00081C4D" w:rsidP="00081C4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2269" w:type="dxa"/>
            <w:vMerge/>
            <w:shd w:val="clear" w:color="auto" w:fill="auto"/>
          </w:tcPr>
          <w:p w:rsidR="00081C4D" w:rsidRDefault="00081C4D" w:rsidP="00081C4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081C4D" w:rsidRDefault="00081C4D" w:rsidP="00081C4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81C4D" w:rsidRDefault="00081C4D" w:rsidP="00081C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81C4D" w:rsidRDefault="00081C4D" w:rsidP="00081C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тт</w:t>
            </w:r>
            <w:proofErr w:type="spellEnd"/>
            <w:proofErr w:type="gramEnd"/>
          </w:p>
        </w:tc>
        <w:tc>
          <w:tcPr>
            <w:tcW w:w="1276" w:type="dxa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тн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</w:p>
        </w:tc>
      </w:tr>
      <w:tr w:rsidR="00081C4D" w:rsidRPr="00C56024" w:rsidTr="0012287F">
        <w:trPr>
          <w:trHeight w:val="187"/>
          <w:jc w:val="center"/>
        </w:trPr>
        <w:tc>
          <w:tcPr>
            <w:tcW w:w="563" w:type="dxa"/>
            <w:shd w:val="clear" w:color="auto" w:fill="auto"/>
          </w:tcPr>
          <w:p w:rsidR="00081C4D" w:rsidRPr="00C56024" w:rsidRDefault="00081C4D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1</w:t>
            </w:r>
          </w:p>
        </w:tc>
        <w:tc>
          <w:tcPr>
            <w:tcW w:w="2269" w:type="dxa"/>
            <w:shd w:val="clear" w:color="auto" w:fill="auto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11</w:t>
            </w:r>
          </w:p>
        </w:tc>
      </w:tr>
      <w:tr w:rsidR="00081C4D" w:rsidRPr="00C56024" w:rsidTr="00F04758">
        <w:trPr>
          <w:trHeight w:val="655"/>
          <w:jc w:val="center"/>
        </w:trPr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1C4D" w:rsidRPr="00C56024" w:rsidRDefault="00081C4D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1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1C4D" w:rsidRPr="00C56024" w:rsidRDefault="00081C4D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РП-9-9 яч.5 1 СШ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1C4D" w:rsidRPr="00D32205" w:rsidRDefault="00081C4D" w:rsidP="00081C4D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 w:rsidRPr="004B211A">
              <w:rPr>
                <w:sz w:val="18"/>
                <w:szCs w:val="18"/>
              </w:rPr>
              <w:t>яч.5 1СШ РП-9-9</w:t>
            </w:r>
          </w:p>
        </w:tc>
      </w:tr>
      <w:tr w:rsidR="00081C4D" w:rsidRPr="00C56024" w:rsidTr="0012287F">
        <w:trPr>
          <w:trHeight w:val="648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081C4D" w:rsidRPr="00C56024" w:rsidRDefault="00081C4D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2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081C4D" w:rsidRPr="00C56024" w:rsidRDefault="004B211A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РП-9-9 яч.7 1</w:t>
            </w:r>
            <w:r w:rsidR="00081C4D" w:rsidRPr="00081C4D">
              <w:rPr>
                <w:sz w:val="18"/>
                <w:szCs w:val="18"/>
              </w:rPr>
              <w:t xml:space="preserve"> 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1C4D" w:rsidRPr="00D32205" w:rsidRDefault="00081C4D" w:rsidP="00081C4D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proofErr w:type="spellStart"/>
            <w:r w:rsidRPr="004B211A">
              <w:rPr>
                <w:sz w:val="18"/>
                <w:szCs w:val="18"/>
              </w:rPr>
              <w:t>яч</w:t>
            </w:r>
            <w:proofErr w:type="spellEnd"/>
            <w:r w:rsidR="00F04758">
              <w:rPr>
                <w:sz w:val="18"/>
                <w:szCs w:val="18"/>
              </w:rPr>
              <w:t>.</w:t>
            </w:r>
            <w:r w:rsidRPr="004B211A">
              <w:rPr>
                <w:sz w:val="18"/>
                <w:szCs w:val="18"/>
              </w:rPr>
              <w:t xml:space="preserve"> 7 1 СШ РП-9- 9</w:t>
            </w:r>
          </w:p>
        </w:tc>
      </w:tr>
      <w:tr w:rsidR="00081C4D" w:rsidRPr="00C56024" w:rsidTr="0012287F">
        <w:trPr>
          <w:trHeight w:val="648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081C4D" w:rsidRPr="00C56024" w:rsidRDefault="00081C4D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081C4D" w:rsidRPr="00C56024" w:rsidRDefault="004B211A" w:rsidP="004B211A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РП-9-9 яч.11 </w:t>
            </w:r>
            <w:r w:rsidR="00081C4D" w:rsidRPr="00081C4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</w:t>
            </w:r>
            <w:r w:rsidR="00081C4D" w:rsidRPr="00081C4D">
              <w:rPr>
                <w:sz w:val="18"/>
                <w:szCs w:val="18"/>
              </w:rPr>
              <w:t xml:space="preserve"> 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1C4D" w:rsidRPr="00D32205" w:rsidRDefault="00081C4D" w:rsidP="00081C4D">
            <w:pPr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>СЭТ-4тм.02 2</w:t>
            </w:r>
          </w:p>
        </w:tc>
        <w:tc>
          <w:tcPr>
            <w:tcW w:w="851" w:type="dxa"/>
            <w:vAlign w:val="center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081C4D" w:rsidRPr="00C56024" w:rsidRDefault="00081C4D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1C4D" w:rsidRPr="00C56024" w:rsidRDefault="004B211A" w:rsidP="00081C4D">
            <w:pPr>
              <w:jc w:val="center"/>
              <w:rPr>
                <w:sz w:val="18"/>
                <w:szCs w:val="18"/>
              </w:rPr>
            </w:pPr>
            <w:proofErr w:type="spellStart"/>
            <w:r w:rsidRPr="004B211A">
              <w:rPr>
                <w:sz w:val="18"/>
                <w:szCs w:val="18"/>
              </w:rPr>
              <w:t>яч</w:t>
            </w:r>
            <w:proofErr w:type="spellEnd"/>
            <w:r w:rsidRPr="004B211A">
              <w:rPr>
                <w:sz w:val="18"/>
                <w:szCs w:val="18"/>
              </w:rPr>
              <w:t>. 11 1 СШРП-9- 9</w:t>
            </w:r>
          </w:p>
        </w:tc>
      </w:tr>
      <w:tr w:rsidR="004B211A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B211A" w:rsidRPr="00C56024" w:rsidRDefault="004B211A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4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B211A" w:rsidRPr="00A02F4F" w:rsidRDefault="004B211A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РП-9-9 яч.9 1 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081C4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211A" w:rsidRPr="004F2812" w:rsidRDefault="004B211A" w:rsidP="00081C4D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 w:rsidRPr="004B211A">
              <w:rPr>
                <w:sz w:val="18"/>
                <w:szCs w:val="18"/>
              </w:rPr>
              <w:t>яч.9 1 СШ РП-9- 9</w:t>
            </w:r>
          </w:p>
        </w:tc>
      </w:tr>
      <w:tr w:rsidR="004B211A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B211A" w:rsidRPr="00C56024" w:rsidRDefault="004B211A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B211A" w:rsidRPr="00081C4D" w:rsidRDefault="004B211A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РП-9-9 яч.8 2 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211A" w:rsidRPr="00D32205" w:rsidRDefault="004B211A" w:rsidP="00081C4D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4B211A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211A" w:rsidRPr="008673C5" w:rsidRDefault="004B211A" w:rsidP="00081C4D">
            <w:pPr>
              <w:jc w:val="center"/>
              <w:rPr>
                <w:sz w:val="18"/>
                <w:szCs w:val="18"/>
              </w:rPr>
            </w:pPr>
            <w:r w:rsidRPr="004B211A">
              <w:rPr>
                <w:sz w:val="18"/>
                <w:szCs w:val="18"/>
              </w:rPr>
              <w:t>яч.8 2 СШ РП-9-9</w:t>
            </w:r>
          </w:p>
        </w:tc>
      </w:tr>
      <w:tr w:rsidR="004B211A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B211A" w:rsidRPr="00C56024" w:rsidRDefault="004B211A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B211A" w:rsidRPr="00081C4D" w:rsidRDefault="004B211A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 xml:space="preserve">РП-9-9 </w:t>
            </w:r>
            <w:proofErr w:type="spellStart"/>
            <w:r w:rsidRPr="00081C4D">
              <w:rPr>
                <w:sz w:val="18"/>
                <w:szCs w:val="18"/>
              </w:rPr>
              <w:t>яч</w:t>
            </w:r>
            <w:proofErr w:type="spellEnd"/>
            <w:r w:rsidRPr="00081C4D">
              <w:rPr>
                <w:sz w:val="18"/>
                <w:szCs w:val="18"/>
              </w:rPr>
              <w:t>. 10 2 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211A" w:rsidRPr="00D32205" w:rsidRDefault="004B211A" w:rsidP="00081C4D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4B211A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211A" w:rsidRPr="008673C5" w:rsidRDefault="004B211A" w:rsidP="004B211A">
            <w:pPr>
              <w:jc w:val="center"/>
              <w:rPr>
                <w:sz w:val="18"/>
                <w:szCs w:val="18"/>
              </w:rPr>
            </w:pPr>
            <w:proofErr w:type="spellStart"/>
            <w:r w:rsidRPr="004B211A">
              <w:rPr>
                <w:sz w:val="18"/>
                <w:szCs w:val="18"/>
              </w:rPr>
              <w:t>яч</w:t>
            </w:r>
            <w:proofErr w:type="spellEnd"/>
            <w:r w:rsidRPr="004B211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10 2</w:t>
            </w:r>
            <w:r w:rsidRPr="004B211A">
              <w:rPr>
                <w:sz w:val="18"/>
                <w:szCs w:val="18"/>
              </w:rPr>
              <w:t>СШ РП-9- 9</w:t>
            </w:r>
          </w:p>
        </w:tc>
      </w:tr>
      <w:tr w:rsidR="004B211A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B211A" w:rsidRPr="00C56024" w:rsidRDefault="004B211A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B211A" w:rsidRPr="00081C4D" w:rsidRDefault="004B211A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РП-9-9 яч.22 3 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211A" w:rsidRPr="00D32205" w:rsidRDefault="004B211A" w:rsidP="00081C4D">
            <w:pPr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>СЭТ-4тм.02 2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4B211A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211A" w:rsidRPr="008673C5" w:rsidRDefault="004B211A" w:rsidP="00081C4D">
            <w:pPr>
              <w:jc w:val="center"/>
              <w:rPr>
                <w:sz w:val="18"/>
                <w:szCs w:val="18"/>
              </w:rPr>
            </w:pPr>
            <w:r w:rsidRPr="004B211A">
              <w:rPr>
                <w:sz w:val="18"/>
                <w:szCs w:val="18"/>
              </w:rPr>
              <w:t>яч.22 3 СШ РП-9- 9</w:t>
            </w:r>
          </w:p>
        </w:tc>
      </w:tr>
      <w:tr w:rsidR="004B211A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B211A" w:rsidRPr="00C56024" w:rsidRDefault="004B211A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B211A" w:rsidRPr="00081C4D" w:rsidRDefault="004B211A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 xml:space="preserve">РП-9-9 </w:t>
            </w:r>
            <w:proofErr w:type="spellStart"/>
            <w:r w:rsidRPr="00081C4D">
              <w:rPr>
                <w:sz w:val="18"/>
                <w:szCs w:val="18"/>
              </w:rPr>
              <w:t>яч</w:t>
            </w:r>
            <w:proofErr w:type="spellEnd"/>
            <w:r w:rsidRPr="00081C4D">
              <w:rPr>
                <w:sz w:val="18"/>
                <w:szCs w:val="18"/>
              </w:rPr>
              <w:t xml:space="preserve"> 23 3 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211A" w:rsidRPr="004F2812" w:rsidRDefault="004B211A" w:rsidP="00081C4D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4B211A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211A" w:rsidRPr="008673C5" w:rsidRDefault="004B211A" w:rsidP="00081C4D">
            <w:pPr>
              <w:jc w:val="center"/>
              <w:rPr>
                <w:sz w:val="18"/>
                <w:szCs w:val="18"/>
              </w:rPr>
            </w:pPr>
            <w:r w:rsidRPr="004B211A">
              <w:rPr>
                <w:sz w:val="18"/>
                <w:szCs w:val="18"/>
              </w:rPr>
              <w:t>яч.23 3 СШ РП-9- 9</w:t>
            </w:r>
          </w:p>
        </w:tc>
      </w:tr>
      <w:tr w:rsidR="004B211A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B211A" w:rsidRPr="00C56024" w:rsidRDefault="004B211A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B211A" w:rsidRPr="00081C4D" w:rsidRDefault="004B211A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 xml:space="preserve">РП-9-9 </w:t>
            </w:r>
            <w:proofErr w:type="spellStart"/>
            <w:r w:rsidRPr="00081C4D">
              <w:rPr>
                <w:sz w:val="18"/>
                <w:szCs w:val="18"/>
              </w:rPr>
              <w:t>яч</w:t>
            </w:r>
            <w:proofErr w:type="spellEnd"/>
            <w:r w:rsidRPr="00081C4D">
              <w:rPr>
                <w:sz w:val="18"/>
                <w:szCs w:val="18"/>
              </w:rPr>
              <w:t xml:space="preserve"> 24 3 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211A" w:rsidRPr="00D32205" w:rsidRDefault="004B211A" w:rsidP="00081C4D">
            <w:pPr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>СЭТ-4тм.02 2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4B211A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211A" w:rsidRPr="008673C5" w:rsidRDefault="004B211A" w:rsidP="00081C4D">
            <w:pPr>
              <w:jc w:val="center"/>
              <w:rPr>
                <w:sz w:val="18"/>
                <w:szCs w:val="18"/>
              </w:rPr>
            </w:pPr>
            <w:proofErr w:type="spellStart"/>
            <w:r w:rsidRPr="004B211A">
              <w:rPr>
                <w:sz w:val="18"/>
                <w:szCs w:val="18"/>
              </w:rPr>
              <w:t>яч</w:t>
            </w:r>
            <w:proofErr w:type="spellEnd"/>
            <w:r w:rsidRPr="004B211A">
              <w:rPr>
                <w:sz w:val="18"/>
                <w:szCs w:val="18"/>
              </w:rPr>
              <w:t xml:space="preserve"> 24 3 СШ РП-9- 9</w:t>
            </w:r>
          </w:p>
        </w:tc>
      </w:tr>
      <w:tr w:rsidR="004B211A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4B211A" w:rsidRPr="00C56024" w:rsidRDefault="004B211A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4B211A" w:rsidRPr="00081C4D" w:rsidRDefault="004B211A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 xml:space="preserve">РП-9-9 </w:t>
            </w:r>
            <w:proofErr w:type="spellStart"/>
            <w:r w:rsidRPr="00081C4D">
              <w:rPr>
                <w:sz w:val="18"/>
                <w:szCs w:val="18"/>
              </w:rPr>
              <w:t>яч</w:t>
            </w:r>
            <w:proofErr w:type="spellEnd"/>
            <w:r w:rsidRPr="00081C4D">
              <w:rPr>
                <w:sz w:val="18"/>
                <w:szCs w:val="18"/>
              </w:rPr>
              <w:t xml:space="preserve"> 12 2СШ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4B211A" w:rsidRPr="00C56024" w:rsidRDefault="004B211A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4B211A" w:rsidRPr="00C56024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211A" w:rsidRPr="004F2812" w:rsidRDefault="004B211A" w:rsidP="00081C4D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4B211A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211A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4B211A" w:rsidRDefault="004B211A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10000/100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211A" w:rsidRPr="008673C5" w:rsidRDefault="004B211A" w:rsidP="00081C4D">
            <w:pPr>
              <w:jc w:val="center"/>
              <w:rPr>
                <w:sz w:val="18"/>
                <w:szCs w:val="18"/>
              </w:rPr>
            </w:pPr>
            <w:proofErr w:type="spellStart"/>
            <w:r w:rsidRPr="004B211A">
              <w:rPr>
                <w:sz w:val="18"/>
                <w:szCs w:val="18"/>
              </w:rPr>
              <w:t>яч</w:t>
            </w:r>
            <w:proofErr w:type="spellEnd"/>
            <w:r w:rsidRPr="004B211A">
              <w:rPr>
                <w:sz w:val="18"/>
                <w:szCs w:val="18"/>
              </w:rPr>
              <w:t xml:space="preserve"> 12 2СШ РП-9- 9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>ТП-9-9А РУ-0,4кВ п.2. р.2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081C4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D32205" w:rsidRDefault="00B651B2" w:rsidP="00201271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B651B2" w:rsidP="00081C4D">
            <w:pPr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>п.2 р.2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 xml:space="preserve">ГП-9-9А РУ-0,4кВ п.9, </w:t>
            </w:r>
            <w:proofErr w:type="spellStart"/>
            <w:proofErr w:type="gramStart"/>
            <w:r w:rsidRPr="00B651B2">
              <w:rPr>
                <w:sz w:val="18"/>
                <w:szCs w:val="18"/>
              </w:rPr>
              <w:t>р</w:t>
            </w:r>
            <w:proofErr w:type="spellEnd"/>
            <w:proofErr w:type="gramEnd"/>
            <w:r w:rsidRPr="00B651B2">
              <w:rPr>
                <w:sz w:val="18"/>
                <w:szCs w:val="18"/>
              </w:rPr>
              <w:t xml:space="preserve"> 24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081C4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D32205" w:rsidRDefault="00B651B2" w:rsidP="00201271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B651B2" w:rsidP="00081C4D">
            <w:pPr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>п.9 р. 24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>ГП-9-9А РУ-0,4кВ п.2, р.4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081C4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D32205" w:rsidRDefault="00B651B2" w:rsidP="00201271">
            <w:pPr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>СЭТ-4тм.02 2</w:t>
            </w:r>
          </w:p>
        </w:tc>
        <w:tc>
          <w:tcPr>
            <w:tcW w:w="851" w:type="dxa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B651B2" w:rsidP="00081C4D">
            <w:pPr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>п.2 р.4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>ТП-9-9А РУ-0,4кВ п.9 р.22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20127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4F2812" w:rsidRDefault="00B651B2" w:rsidP="00201271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3D1812" w:rsidP="00081C4D">
            <w:pPr>
              <w:jc w:val="center"/>
              <w:rPr>
                <w:sz w:val="18"/>
                <w:szCs w:val="18"/>
              </w:rPr>
            </w:pPr>
            <w:r w:rsidRPr="003D1812">
              <w:rPr>
                <w:sz w:val="18"/>
                <w:szCs w:val="18"/>
              </w:rPr>
              <w:t>п.9 р.22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>ТП-9-9А РУ-0,4кВ п.З. р.6.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20127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D32205" w:rsidRDefault="00B651B2" w:rsidP="00201271">
            <w:pPr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>СЭТ-4тм.02 2</w:t>
            </w:r>
          </w:p>
        </w:tc>
        <w:tc>
          <w:tcPr>
            <w:tcW w:w="851" w:type="dxa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3D1812" w:rsidP="00081C4D">
            <w:pPr>
              <w:jc w:val="center"/>
              <w:rPr>
                <w:sz w:val="18"/>
                <w:szCs w:val="18"/>
              </w:rPr>
            </w:pPr>
            <w:proofErr w:type="spellStart"/>
            <w:r w:rsidRPr="003D1812">
              <w:rPr>
                <w:sz w:val="18"/>
                <w:szCs w:val="18"/>
              </w:rPr>
              <w:t>п</w:t>
            </w:r>
            <w:proofErr w:type="gramStart"/>
            <w:r w:rsidRPr="003D1812">
              <w:rPr>
                <w:sz w:val="18"/>
                <w:szCs w:val="18"/>
              </w:rPr>
              <w:t>.З</w:t>
            </w:r>
            <w:proofErr w:type="spellEnd"/>
            <w:proofErr w:type="gramEnd"/>
            <w:r w:rsidRPr="003D1812">
              <w:rPr>
                <w:sz w:val="18"/>
                <w:szCs w:val="18"/>
              </w:rPr>
              <w:t xml:space="preserve"> р.6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>ТП-9-9А РУ-0,4кВ п.8, р.20.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20127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4F2812" w:rsidRDefault="00B651B2" w:rsidP="00201271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3D1812" w:rsidP="00081C4D">
            <w:pPr>
              <w:jc w:val="center"/>
              <w:rPr>
                <w:sz w:val="18"/>
                <w:szCs w:val="18"/>
              </w:rPr>
            </w:pPr>
            <w:r w:rsidRPr="003D1812">
              <w:rPr>
                <w:sz w:val="18"/>
                <w:szCs w:val="18"/>
              </w:rPr>
              <w:t>п.8 р.20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 xml:space="preserve">ТП-9-9А РУ-0,4кВ п.2, </w:t>
            </w:r>
            <w:proofErr w:type="spellStart"/>
            <w:proofErr w:type="gramStart"/>
            <w:r w:rsidRPr="00B651B2">
              <w:rPr>
                <w:sz w:val="18"/>
                <w:szCs w:val="18"/>
              </w:rPr>
              <w:t>р</w:t>
            </w:r>
            <w:proofErr w:type="spellEnd"/>
            <w:proofErr w:type="gramEnd"/>
            <w:r w:rsidRPr="00B651B2">
              <w:rPr>
                <w:sz w:val="18"/>
                <w:szCs w:val="18"/>
              </w:rPr>
              <w:t xml:space="preserve"> 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20127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D32205" w:rsidRDefault="00B651B2" w:rsidP="00201271">
            <w:pPr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>СЭТ-4тм.02 2</w:t>
            </w:r>
          </w:p>
        </w:tc>
        <w:tc>
          <w:tcPr>
            <w:tcW w:w="851" w:type="dxa"/>
            <w:vAlign w:val="center"/>
          </w:tcPr>
          <w:p w:rsidR="00B651B2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3D1812" w:rsidP="00081C4D">
            <w:pPr>
              <w:jc w:val="center"/>
              <w:rPr>
                <w:sz w:val="18"/>
                <w:szCs w:val="18"/>
              </w:rPr>
            </w:pPr>
            <w:r w:rsidRPr="003D1812">
              <w:rPr>
                <w:sz w:val="18"/>
                <w:szCs w:val="18"/>
              </w:rPr>
              <w:t xml:space="preserve">п.2 </w:t>
            </w:r>
            <w:proofErr w:type="spellStart"/>
            <w:proofErr w:type="gramStart"/>
            <w:r w:rsidRPr="003D1812">
              <w:rPr>
                <w:sz w:val="18"/>
                <w:szCs w:val="18"/>
              </w:rPr>
              <w:t>р</w:t>
            </w:r>
            <w:proofErr w:type="spellEnd"/>
            <w:proofErr w:type="gramEnd"/>
            <w:r w:rsidRPr="003D1812">
              <w:rPr>
                <w:sz w:val="18"/>
                <w:szCs w:val="18"/>
              </w:rPr>
              <w:t xml:space="preserve"> 1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 xml:space="preserve">ТП-9-9А РУ-0,4кВ п.9. </w:t>
            </w:r>
            <w:proofErr w:type="spellStart"/>
            <w:proofErr w:type="gramStart"/>
            <w:r w:rsidRPr="00B651B2">
              <w:rPr>
                <w:sz w:val="18"/>
                <w:szCs w:val="18"/>
              </w:rPr>
              <w:t>р</w:t>
            </w:r>
            <w:proofErr w:type="spellEnd"/>
            <w:proofErr w:type="gramEnd"/>
            <w:r w:rsidRPr="00B651B2">
              <w:rPr>
                <w:sz w:val="18"/>
                <w:szCs w:val="18"/>
              </w:rPr>
              <w:t xml:space="preserve"> 21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20127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4F2812" w:rsidRDefault="00B651B2" w:rsidP="00201271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B651B2" w:rsidRDefault="00B651B2" w:rsidP="002012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3D1812" w:rsidP="00081C4D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3D1812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3D1812">
              <w:rPr>
                <w:sz w:val="18"/>
                <w:szCs w:val="18"/>
              </w:rPr>
              <w:t xml:space="preserve"> 9 р.21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 xml:space="preserve">ТП-9-9А РУ-0,4кВ п.З. </w:t>
            </w:r>
            <w:proofErr w:type="spellStart"/>
            <w:proofErr w:type="gramStart"/>
            <w:r w:rsidRPr="00B651B2">
              <w:rPr>
                <w:sz w:val="18"/>
                <w:szCs w:val="18"/>
              </w:rPr>
              <w:t>р</w:t>
            </w:r>
            <w:proofErr w:type="spellEnd"/>
            <w:proofErr w:type="gramEnd"/>
            <w:r w:rsidRPr="00B651B2">
              <w:rPr>
                <w:sz w:val="18"/>
                <w:szCs w:val="18"/>
              </w:rPr>
              <w:t xml:space="preserve"> 5.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20127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D32205" w:rsidRDefault="00B651B2" w:rsidP="00201271">
            <w:pPr>
              <w:jc w:val="center"/>
              <w:rPr>
                <w:sz w:val="18"/>
                <w:szCs w:val="18"/>
              </w:rPr>
            </w:pPr>
            <w:r w:rsidRPr="008673C5">
              <w:rPr>
                <w:sz w:val="18"/>
                <w:szCs w:val="18"/>
              </w:rPr>
              <w:t>СЭТ-4тм.02 2</w:t>
            </w:r>
          </w:p>
        </w:tc>
        <w:tc>
          <w:tcPr>
            <w:tcW w:w="851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3D1812" w:rsidP="00081C4D">
            <w:pPr>
              <w:jc w:val="center"/>
              <w:rPr>
                <w:sz w:val="18"/>
                <w:szCs w:val="18"/>
              </w:rPr>
            </w:pPr>
            <w:proofErr w:type="spellStart"/>
            <w:r w:rsidRPr="003D1812">
              <w:rPr>
                <w:sz w:val="18"/>
                <w:szCs w:val="18"/>
              </w:rPr>
              <w:t>п</w:t>
            </w:r>
            <w:proofErr w:type="gramStart"/>
            <w:r w:rsidRPr="003D1812">
              <w:rPr>
                <w:sz w:val="18"/>
                <w:szCs w:val="18"/>
              </w:rPr>
              <w:t>.З</w:t>
            </w:r>
            <w:proofErr w:type="spellEnd"/>
            <w:proofErr w:type="gramEnd"/>
            <w:r w:rsidRPr="003D1812">
              <w:rPr>
                <w:sz w:val="18"/>
                <w:szCs w:val="18"/>
              </w:rPr>
              <w:t xml:space="preserve"> р.5 ТП-9-9А</w:t>
            </w:r>
          </w:p>
        </w:tc>
      </w:tr>
      <w:tr w:rsidR="00B651B2" w:rsidRPr="00C56024" w:rsidTr="0012287F">
        <w:trPr>
          <w:trHeight w:val="627"/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B651B2" w:rsidRDefault="00B651B2" w:rsidP="00081C4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269" w:type="dxa"/>
            <w:shd w:val="clear" w:color="auto" w:fill="auto"/>
            <w:vAlign w:val="center"/>
          </w:tcPr>
          <w:p w:rsidR="00B651B2" w:rsidRPr="00081C4D" w:rsidRDefault="00B651B2" w:rsidP="00081C4D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51B2">
              <w:rPr>
                <w:sz w:val="18"/>
                <w:szCs w:val="18"/>
              </w:rPr>
              <w:t xml:space="preserve">ТП-9-9А РУ-0,4кВ п.8, </w:t>
            </w:r>
            <w:proofErr w:type="spellStart"/>
            <w:proofErr w:type="gramStart"/>
            <w:r w:rsidRPr="00B651B2">
              <w:rPr>
                <w:sz w:val="18"/>
                <w:szCs w:val="18"/>
              </w:rPr>
              <w:t>р</w:t>
            </w:r>
            <w:proofErr w:type="spellEnd"/>
            <w:proofErr w:type="gramEnd"/>
            <w:r w:rsidRPr="00B651B2">
              <w:rPr>
                <w:sz w:val="18"/>
                <w:szCs w:val="18"/>
              </w:rPr>
              <w:t xml:space="preserve"> 19.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A</w:t>
            </w:r>
          </w:p>
          <w:p w:rsidR="00B651B2" w:rsidRPr="00C56024" w:rsidRDefault="00B651B2" w:rsidP="00201271">
            <w:pPr>
              <w:jc w:val="center"/>
              <w:rPr>
                <w:sz w:val="18"/>
                <w:szCs w:val="18"/>
              </w:rPr>
            </w:pPr>
            <w:r w:rsidRPr="00C56024">
              <w:rPr>
                <w:sz w:val="18"/>
                <w:szCs w:val="18"/>
              </w:rPr>
              <w:t>R</w:t>
            </w:r>
          </w:p>
        </w:tc>
        <w:tc>
          <w:tcPr>
            <w:tcW w:w="851" w:type="dxa"/>
            <w:vAlign w:val="center"/>
          </w:tcPr>
          <w:p w:rsidR="00B651B2" w:rsidRDefault="00B651B2" w:rsidP="00081C4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651B2" w:rsidRPr="004F2812" w:rsidRDefault="00B651B2" w:rsidP="00201271">
            <w:pPr>
              <w:jc w:val="center"/>
              <w:rPr>
                <w:sz w:val="18"/>
                <w:szCs w:val="18"/>
              </w:rPr>
            </w:pPr>
            <w:r w:rsidRPr="00081C4D">
              <w:rPr>
                <w:sz w:val="18"/>
                <w:szCs w:val="18"/>
              </w:rPr>
              <w:t>СЭТ-4тм 02.2</w:t>
            </w:r>
          </w:p>
        </w:tc>
        <w:tc>
          <w:tcPr>
            <w:tcW w:w="851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2008г.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100/5</w:t>
            </w:r>
          </w:p>
        </w:tc>
        <w:tc>
          <w:tcPr>
            <w:tcW w:w="1276" w:type="dxa"/>
            <w:vAlign w:val="center"/>
          </w:tcPr>
          <w:p w:rsidR="00B651B2" w:rsidRDefault="00B651B2" w:rsidP="00081C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51B2" w:rsidRPr="008673C5" w:rsidRDefault="003D1812" w:rsidP="00081C4D">
            <w:pPr>
              <w:jc w:val="center"/>
              <w:rPr>
                <w:sz w:val="18"/>
                <w:szCs w:val="18"/>
              </w:rPr>
            </w:pPr>
            <w:r w:rsidRPr="003D1812">
              <w:rPr>
                <w:sz w:val="18"/>
                <w:szCs w:val="18"/>
              </w:rPr>
              <w:t>п.8 р. 19 ТП-9-9А</w:t>
            </w:r>
          </w:p>
        </w:tc>
      </w:tr>
    </w:tbl>
    <w:p w:rsidR="00547E31" w:rsidRDefault="00547E31" w:rsidP="00547E31">
      <w:pPr>
        <w:spacing w:before="240" w:line="360" w:lineRule="auto"/>
        <w:ind w:firstLine="707"/>
        <w:jc w:val="both"/>
      </w:pPr>
      <w:r>
        <w:t xml:space="preserve">Анализируя систему учета электроэнергии, можно сделать вывод, что все </w:t>
      </w:r>
      <w:r w:rsidR="00607C16">
        <w:t>присоединения</w:t>
      </w:r>
      <w:r>
        <w:t xml:space="preserve">, как вводные, так и работающие на передачу электроэнергии потребителям, оснащены счетчиками. Приборами учета не оснащены собственные нужды ПС, в связи с этим, предложено </w:t>
      </w:r>
      <w:r w:rsidR="00D822FA">
        <w:t>мероприятие (</w:t>
      </w:r>
      <w:proofErr w:type="gramStart"/>
      <w:r w:rsidR="00D822FA">
        <w:t>см</w:t>
      </w:r>
      <w:proofErr w:type="gramEnd"/>
      <w:r w:rsidR="00D822FA">
        <w:t>. П.</w:t>
      </w:r>
      <w:r w:rsidRPr="006A5CB1">
        <w:t xml:space="preserve"> 4).</w:t>
      </w:r>
    </w:p>
    <w:p w:rsidR="00A16BEF" w:rsidRPr="006A5CB1" w:rsidRDefault="00A16BEF" w:rsidP="00D822FA">
      <w:pPr>
        <w:pStyle w:val="2"/>
        <w:spacing w:line="360" w:lineRule="auto"/>
        <w:ind w:left="578" w:hanging="578"/>
        <w:rPr>
          <w:rFonts w:ascii="Times New Roman" w:hAnsi="Times New Roman" w:cs="Times New Roman"/>
        </w:rPr>
      </w:pPr>
      <w:bookmarkStart w:id="10" w:name="_Toc396917364"/>
      <w:bookmarkStart w:id="11" w:name="_Toc401066332"/>
      <w:r w:rsidRPr="006A5CB1">
        <w:rPr>
          <w:rFonts w:ascii="Times New Roman" w:hAnsi="Times New Roman" w:cs="Times New Roman"/>
        </w:rPr>
        <w:lastRenderedPageBreak/>
        <w:t>Технологические потери электрической энергии</w:t>
      </w:r>
      <w:bookmarkEnd w:id="10"/>
      <w:r w:rsidRPr="006A5CB1">
        <w:rPr>
          <w:rFonts w:ascii="Times New Roman" w:hAnsi="Times New Roman" w:cs="Times New Roman"/>
        </w:rPr>
        <w:t xml:space="preserve"> в сетях РП-10</w:t>
      </w:r>
      <w:bookmarkEnd w:id="11"/>
    </w:p>
    <w:p w:rsidR="00607C16" w:rsidRPr="003727D8" w:rsidRDefault="00A16BEF" w:rsidP="00607C16">
      <w:pPr>
        <w:spacing w:line="360" w:lineRule="auto"/>
        <w:ind w:firstLine="709"/>
        <w:jc w:val="both"/>
        <w:rPr>
          <w:szCs w:val="20"/>
        </w:rPr>
      </w:pPr>
      <w:r w:rsidRPr="003727D8">
        <w:rPr>
          <w:szCs w:val="20"/>
        </w:rPr>
        <w:t>Технологические потери электроэнергии при ее передаче по электрическим с</w:t>
      </w:r>
      <w:r>
        <w:rPr>
          <w:szCs w:val="20"/>
        </w:rPr>
        <w:t xml:space="preserve">етям рассчитываются за базовый 2013 год </w:t>
      </w:r>
      <w:r w:rsidRPr="003727D8">
        <w:rPr>
          <w:szCs w:val="20"/>
        </w:rPr>
        <w:t>по фактическим показателям баланса электроэнергии.</w:t>
      </w:r>
      <w:r>
        <w:rPr>
          <w:szCs w:val="20"/>
        </w:rPr>
        <w:t xml:space="preserve"> Как отмечалось выше (</w:t>
      </w:r>
      <w:r w:rsidR="00D822FA">
        <w:rPr>
          <w:szCs w:val="20"/>
        </w:rPr>
        <w:t>П</w:t>
      </w:r>
      <w:r>
        <w:rPr>
          <w:szCs w:val="20"/>
        </w:rPr>
        <w:t xml:space="preserve">. </w:t>
      </w:r>
      <w:r w:rsidR="00607C16">
        <w:rPr>
          <w:szCs w:val="20"/>
        </w:rPr>
        <w:t>3.2</w:t>
      </w:r>
      <w:r>
        <w:rPr>
          <w:szCs w:val="20"/>
        </w:rPr>
        <w:t xml:space="preserve"> </w:t>
      </w:r>
      <w:proofErr w:type="spellStart"/>
      <w:r>
        <w:rPr>
          <w:szCs w:val="20"/>
        </w:rPr>
        <w:t>Электросетевая</w:t>
      </w:r>
      <w:proofErr w:type="spellEnd"/>
      <w:r>
        <w:rPr>
          <w:szCs w:val="20"/>
        </w:rPr>
        <w:t xml:space="preserve"> деятельность) последний раз норматив утверждался на 2012 год, а базовым для данной работы является 2013 год, поэтому следует провести расчет технологических потерь электроэнергии в электрических сетях  ООО «РП-10». </w:t>
      </w:r>
      <w:r w:rsidR="00607C16">
        <w:rPr>
          <w:szCs w:val="20"/>
        </w:rPr>
        <w:t xml:space="preserve">Для последующих лет, технологические потери определяются в зависимости от расчетного значения технологических потерь электроэнергии за базовый год и показателей баланса электроэнергии за базовый и </w:t>
      </w:r>
      <w:proofErr w:type="gramStart"/>
      <w:r w:rsidR="00607C16">
        <w:rPr>
          <w:szCs w:val="20"/>
        </w:rPr>
        <w:t>на</w:t>
      </w:r>
      <w:proofErr w:type="gramEnd"/>
      <w:r w:rsidR="00607C16">
        <w:rPr>
          <w:szCs w:val="20"/>
        </w:rPr>
        <w:t xml:space="preserve"> следующие года.</w:t>
      </w:r>
    </w:p>
    <w:p w:rsidR="00A16BEF" w:rsidRPr="003727D8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3727D8">
        <w:rPr>
          <w:szCs w:val="20"/>
        </w:rPr>
        <w:t>Технологические потери электроэнергии включают технические потери с учетом расхода электроэнергии на собственные нужды подстанции</w:t>
      </w:r>
      <w:r>
        <w:rPr>
          <w:szCs w:val="20"/>
        </w:rPr>
        <w:t xml:space="preserve"> РП 9-9 и </w:t>
      </w:r>
      <w:r w:rsidRPr="003727D8">
        <w:rPr>
          <w:szCs w:val="20"/>
        </w:rPr>
        <w:t>ТП-</w:t>
      </w:r>
      <w:r>
        <w:rPr>
          <w:szCs w:val="20"/>
        </w:rPr>
        <w:t>9-9А</w:t>
      </w:r>
      <w:r w:rsidRPr="003727D8">
        <w:rPr>
          <w:szCs w:val="20"/>
        </w:rPr>
        <w:t xml:space="preserve"> </w:t>
      </w:r>
      <w:r>
        <w:rPr>
          <w:szCs w:val="20"/>
        </w:rPr>
        <w:t>10</w:t>
      </w:r>
      <w:r w:rsidRPr="003727D8">
        <w:rPr>
          <w:szCs w:val="20"/>
        </w:rPr>
        <w:t>/</w:t>
      </w:r>
      <w:r>
        <w:rPr>
          <w:szCs w:val="20"/>
        </w:rPr>
        <w:t>0,4</w:t>
      </w:r>
      <w:r w:rsidRPr="003727D8">
        <w:rPr>
          <w:szCs w:val="20"/>
        </w:rPr>
        <w:t>/630</w:t>
      </w:r>
      <w:r>
        <w:rPr>
          <w:szCs w:val="20"/>
        </w:rPr>
        <w:t xml:space="preserve"> </w:t>
      </w:r>
      <w:proofErr w:type="spellStart"/>
      <w:r w:rsidRPr="003727D8">
        <w:rPr>
          <w:szCs w:val="20"/>
        </w:rPr>
        <w:t>кВа</w:t>
      </w:r>
      <w:proofErr w:type="spellEnd"/>
      <w:r w:rsidRPr="003727D8">
        <w:rPr>
          <w:szCs w:val="20"/>
        </w:rPr>
        <w:t xml:space="preserve"> и потери, обусловленные погрешностью системы учета электроэнергии.</w:t>
      </w:r>
    </w:p>
    <w:p w:rsidR="00A16BEF" w:rsidRPr="003727D8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3727D8">
        <w:rPr>
          <w:szCs w:val="20"/>
        </w:rPr>
        <w:t>Технические потери электроэнергии состоят из условно-постоянных и нагрузочных потерь:</w:t>
      </w:r>
    </w:p>
    <w:p w:rsidR="00A16BEF" w:rsidRPr="003727D8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3727D8">
        <w:rPr>
          <w:szCs w:val="20"/>
        </w:rPr>
        <w:t>-</w:t>
      </w:r>
      <w:r w:rsidRPr="003727D8">
        <w:rPr>
          <w:szCs w:val="20"/>
        </w:rPr>
        <w:tab/>
        <w:t>условно-постоянные потери - часть технических потерь в электрических сетях, не зависящая от передаваемой мощности;</w:t>
      </w:r>
    </w:p>
    <w:p w:rsidR="00A16BEF" w:rsidRPr="003727D8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3727D8">
        <w:rPr>
          <w:szCs w:val="20"/>
        </w:rPr>
        <w:t>-</w:t>
      </w:r>
      <w:r w:rsidRPr="003727D8">
        <w:rPr>
          <w:szCs w:val="20"/>
        </w:rPr>
        <w:tab/>
        <w:t>нагрузочные (переменные) потери - потери в линиях, силовых трансформаторах, зависящие от передаваемой нагрузки;</w:t>
      </w:r>
    </w:p>
    <w:p w:rsidR="00A16BEF" w:rsidRPr="003727D8" w:rsidRDefault="00A16BEF" w:rsidP="00A16BEF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П</w:t>
      </w:r>
      <w:r w:rsidRPr="003727D8">
        <w:rPr>
          <w:szCs w:val="20"/>
        </w:rPr>
        <w:t xml:space="preserve">отери, обусловленные погрешностью системы учета, определяются в зависимости от погрешностей трансформаторов тока (далее - </w:t>
      </w:r>
      <w:proofErr w:type="gramStart"/>
      <w:r w:rsidRPr="003727D8">
        <w:rPr>
          <w:szCs w:val="20"/>
        </w:rPr>
        <w:t>ТТ</w:t>
      </w:r>
      <w:proofErr w:type="gramEnd"/>
      <w:r w:rsidRPr="003727D8">
        <w:rPr>
          <w:szCs w:val="20"/>
        </w:rPr>
        <w:t>), трансформаторов напряжения (далее - ТН), счетчиков и соединительных проводов.</w:t>
      </w:r>
    </w:p>
    <w:p w:rsidR="00A16BEF" w:rsidRPr="00607C16" w:rsidRDefault="00A16BEF" w:rsidP="00A16BEF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П</w:t>
      </w:r>
      <w:r w:rsidRPr="003727D8">
        <w:rPr>
          <w:szCs w:val="20"/>
        </w:rPr>
        <w:t>отери электроэнергии в сет</w:t>
      </w:r>
      <w:proofErr w:type="gramStart"/>
      <w:r w:rsidRPr="003727D8">
        <w:rPr>
          <w:szCs w:val="20"/>
        </w:rPr>
        <w:t xml:space="preserve">и </w:t>
      </w:r>
      <w:r>
        <w:rPr>
          <w:szCs w:val="20"/>
        </w:rPr>
        <w:t>ООО</w:t>
      </w:r>
      <w:proofErr w:type="gramEnd"/>
      <w:r w:rsidRPr="003727D8">
        <w:rPr>
          <w:szCs w:val="20"/>
        </w:rPr>
        <w:t xml:space="preserve"> «</w:t>
      </w:r>
      <w:r>
        <w:rPr>
          <w:szCs w:val="20"/>
        </w:rPr>
        <w:t>РП-10</w:t>
      </w:r>
      <w:r w:rsidRPr="003727D8">
        <w:rPr>
          <w:szCs w:val="20"/>
        </w:rPr>
        <w:t>»</w:t>
      </w:r>
      <w:r>
        <w:rPr>
          <w:szCs w:val="20"/>
        </w:rPr>
        <w:t xml:space="preserve"> </w:t>
      </w:r>
      <w:r w:rsidRPr="003727D8">
        <w:rPr>
          <w:szCs w:val="20"/>
        </w:rPr>
        <w:t>рассчитаны</w:t>
      </w:r>
      <w:r>
        <w:rPr>
          <w:szCs w:val="20"/>
        </w:rPr>
        <w:t xml:space="preserve"> в</w:t>
      </w:r>
      <w:r w:rsidRPr="003727D8">
        <w:rPr>
          <w:szCs w:val="20"/>
        </w:rPr>
        <w:t xml:space="preserve">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электроэнергии при ее передаче по электрическим сетям, утвержденной приказом Минэнерго России от 30 декабря 2008 г. № 326 (Далее Инст</w:t>
      </w:r>
      <w:r>
        <w:rPr>
          <w:szCs w:val="20"/>
        </w:rPr>
        <w:t>рукция)</w:t>
      </w:r>
      <w:r w:rsidR="00607C16" w:rsidRPr="00607C16">
        <w:rPr>
          <w:szCs w:val="20"/>
        </w:rPr>
        <w:t>.</w:t>
      </w:r>
    </w:p>
    <w:p w:rsidR="00A16BEF" w:rsidRDefault="00A16BEF" w:rsidP="00D822FA">
      <w:pPr>
        <w:pStyle w:val="3"/>
        <w:spacing w:before="120" w:after="60"/>
        <w:rPr>
          <w:lang w:val="ru-RU"/>
        </w:rPr>
      </w:pPr>
      <w:bookmarkStart w:id="12" w:name="_Toc401066333"/>
      <w:r w:rsidRPr="000045EA">
        <w:rPr>
          <w:lang w:val="ru-RU"/>
        </w:rPr>
        <w:t>Условно-постоянные потери</w:t>
      </w:r>
      <w:bookmarkEnd w:id="12"/>
    </w:p>
    <w:p w:rsidR="00A16BEF" w:rsidRDefault="00A16BEF" w:rsidP="00A16BEF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 xml:space="preserve">1. </w:t>
      </w:r>
      <w:r w:rsidRPr="004A2BC0">
        <w:rPr>
          <w:szCs w:val="20"/>
        </w:rPr>
        <w:t>Потери электроэнергии холостого хода (далее - ХХ) в силовых транс</w:t>
      </w:r>
      <w:r w:rsidRPr="004A2BC0">
        <w:rPr>
          <w:szCs w:val="20"/>
        </w:rPr>
        <w:softHyphen/>
        <w:t>форматорах определяются на основе приведенных в паспортных данных оборудо</w:t>
      </w:r>
      <w:r w:rsidRPr="004A2BC0">
        <w:rPr>
          <w:szCs w:val="20"/>
        </w:rPr>
        <w:softHyphen/>
        <w:t>вания потерь мощности холостого хода</w:t>
      </w:r>
      <w:r>
        <w:rPr>
          <w:szCs w:val="20"/>
        </w:rPr>
        <w:t xml:space="preserve">. </w:t>
      </w:r>
    </w:p>
    <w:p w:rsidR="00A16BEF" w:rsidRDefault="00A16BEF" w:rsidP="00A16BEF">
      <w:pPr>
        <w:spacing w:line="360" w:lineRule="auto"/>
        <w:ind w:firstLine="709"/>
        <w:jc w:val="both"/>
      </w:pPr>
      <w:r>
        <w:t xml:space="preserve">Потери электроэнергии холостого хода в трансформаторах сведены в </w:t>
      </w:r>
      <w:r w:rsidRPr="0003362C">
        <w:t>таблицу</w:t>
      </w:r>
      <w:r w:rsidRPr="00227AF6">
        <w:rPr>
          <w:highlight w:val="yellow"/>
        </w:rPr>
        <w:t xml:space="preserve"> </w:t>
      </w:r>
      <w:r w:rsidR="00607C16">
        <w:t>3</w:t>
      </w:r>
      <w:r w:rsidRPr="00F144A0">
        <w:t>.5.1.1</w:t>
      </w:r>
      <w:r>
        <w:t xml:space="preserve"> и составили: 27,33 тыс. </w:t>
      </w:r>
      <w:proofErr w:type="spellStart"/>
      <w:r>
        <w:t>кВт</w:t>
      </w:r>
      <w:proofErr w:type="gramStart"/>
      <w:r>
        <w:t>.ч</w:t>
      </w:r>
      <w:proofErr w:type="spellEnd"/>
      <w:proofErr w:type="gramEnd"/>
      <w:r>
        <w:t>. год.</w:t>
      </w:r>
    </w:p>
    <w:p w:rsidR="00D822FA" w:rsidRDefault="00D822FA" w:rsidP="00A16BEF">
      <w:pPr>
        <w:pStyle w:val="af8"/>
        <w:ind w:firstLine="454"/>
        <w:jc w:val="left"/>
        <w:rPr>
          <w:color w:val="auto"/>
          <w:lang w:val="ru-RU"/>
        </w:rPr>
      </w:pPr>
    </w:p>
    <w:p w:rsidR="00A16BEF" w:rsidRPr="00F144A0" w:rsidRDefault="00A16BEF" w:rsidP="00A16BEF">
      <w:pPr>
        <w:pStyle w:val="af8"/>
        <w:ind w:firstLine="454"/>
        <w:jc w:val="left"/>
        <w:rPr>
          <w:color w:val="auto"/>
          <w:lang w:val="ru-RU"/>
        </w:rPr>
      </w:pPr>
      <w:r w:rsidRPr="00F144A0">
        <w:rPr>
          <w:color w:val="auto"/>
          <w:lang w:val="ru-RU"/>
        </w:rPr>
        <w:lastRenderedPageBreak/>
        <w:t xml:space="preserve">Таблица </w:t>
      </w:r>
      <w:r w:rsidR="00607C16">
        <w:rPr>
          <w:color w:val="auto"/>
          <w:lang w:val="ru-RU"/>
        </w:rPr>
        <w:t>3</w:t>
      </w:r>
      <w:r w:rsidRPr="00F144A0">
        <w:rPr>
          <w:color w:val="auto"/>
          <w:lang w:val="ru-RU"/>
        </w:rPr>
        <w:t>.</w:t>
      </w:r>
      <w:r w:rsidR="00912182" w:rsidRPr="00F144A0">
        <w:rPr>
          <w:color w:val="auto"/>
          <w:lang w:val="ru-RU"/>
        </w:rPr>
        <w:fldChar w:fldCharType="begin"/>
      </w:r>
      <w:r w:rsidRPr="00F144A0">
        <w:rPr>
          <w:color w:val="auto"/>
          <w:lang w:val="ru-RU"/>
        </w:rPr>
        <w:instrText xml:space="preserve"> SEQ Таблица \* ARABIC \s 1 </w:instrText>
      </w:r>
      <w:r w:rsidR="00912182" w:rsidRPr="00F144A0">
        <w:rPr>
          <w:color w:val="auto"/>
          <w:lang w:val="ru-RU"/>
        </w:rPr>
        <w:fldChar w:fldCharType="separate"/>
      </w:r>
      <w:r w:rsidR="00A72F41">
        <w:rPr>
          <w:noProof/>
          <w:color w:val="auto"/>
          <w:lang w:val="ru-RU"/>
        </w:rPr>
        <w:t>4</w:t>
      </w:r>
      <w:r w:rsidR="00912182" w:rsidRPr="00F144A0">
        <w:rPr>
          <w:color w:val="auto"/>
          <w:lang w:val="ru-RU"/>
        </w:rPr>
        <w:fldChar w:fldCharType="end"/>
      </w:r>
      <w:r w:rsidRPr="00F144A0">
        <w:rPr>
          <w:color w:val="auto"/>
          <w:lang w:val="ru-RU"/>
        </w:rPr>
        <w:t>.1.1 Потери электроэнергии холостого хода в трансформаторах</w:t>
      </w:r>
    </w:p>
    <w:tbl>
      <w:tblPr>
        <w:tblW w:w="7360" w:type="dxa"/>
        <w:jc w:val="center"/>
        <w:tblInd w:w="103" w:type="dxa"/>
        <w:tblLook w:val="04A0"/>
      </w:tblPr>
      <w:tblGrid>
        <w:gridCol w:w="426"/>
        <w:gridCol w:w="1760"/>
        <w:gridCol w:w="800"/>
        <w:gridCol w:w="760"/>
        <w:gridCol w:w="580"/>
        <w:gridCol w:w="580"/>
        <w:gridCol w:w="1300"/>
        <w:gridCol w:w="1260"/>
      </w:tblGrid>
      <w:tr w:rsidR="00A16BEF" w:rsidRPr="00227AF6" w:rsidTr="00A16BEF">
        <w:trPr>
          <w:trHeight w:val="315"/>
          <w:jc w:val="center"/>
        </w:trPr>
        <w:tc>
          <w:tcPr>
            <w:tcW w:w="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№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Марка трансформатора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227AF6">
              <w:rPr>
                <w:sz w:val="22"/>
                <w:szCs w:val="22"/>
              </w:rPr>
              <w:t>S</w:t>
            </w:r>
            <w:proofErr w:type="gramEnd"/>
            <w:r w:rsidRPr="00227AF6">
              <w:rPr>
                <w:sz w:val="22"/>
                <w:szCs w:val="22"/>
              </w:rPr>
              <w:t>н</w:t>
            </w:r>
            <w:proofErr w:type="spellEnd"/>
            <w:r w:rsidRPr="00227AF6">
              <w:rPr>
                <w:sz w:val="22"/>
                <w:szCs w:val="22"/>
              </w:rPr>
              <w:t xml:space="preserve">, 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ΔРхх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r w:rsidRPr="00227AF6">
              <w:rPr>
                <w:sz w:val="22"/>
                <w:szCs w:val="22"/>
              </w:rPr>
              <w:t>Ui</w:t>
            </w:r>
            <w:proofErr w:type="spellEnd"/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227AF6">
              <w:rPr>
                <w:sz w:val="22"/>
                <w:szCs w:val="22"/>
              </w:rPr>
              <w:t>Тр</w:t>
            </w:r>
            <w:proofErr w:type="spellEnd"/>
            <w:proofErr w:type="gramEnd"/>
            <w:r w:rsidRPr="00227AF6">
              <w:rPr>
                <w:sz w:val="22"/>
                <w:szCs w:val="22"/>
              </w:rPr>
              <w:t xml:space="preserve">,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Δ</w:t>
            </w:r>
            <w:proofErr w:type="gramStart"/>
            <w:r w:rsidRPr="00227AF6">
              <w:rPr>
                <w:sz w:val="22"/>
                <w:szCs w:val="22"/>
              </w:rPr>
              <w:t>W</w:t>
            </w:r>
            <w:proofErr w:type="gramEnd"/>
            <w:r>
              <w:rPr>
                <w:sz w:val="22"/>
                <w:szCs w:val="22"/>
              </w:rPr>
              <w:t>хх</w:t>
            </w:r>
          </w:p>
        </w:tc>
      </w:tr>
      <w:tr w:rsidR="00A16BEF" w:rsidRPr="00227AF6" w:rsidTr="00A16BEF">
        <w:trPr>
          <w:trHeight w:val="315"/>
          <w:jc w:val="center"/>
        </w:trPr>
        <w:tc>
          <w:tcPr>
            <w:tcW w:w="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EF" w:rsidRPr="00227AF6" w:rsidRDefault="00A16BEF" w:rsidP="00A16BEF">
            <w:pPr>
              <w:rPr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6BEF" w:rsidRPr="00227AF6" w:rsidRDefault="00A16BEF" w:rsidP="00A16BEF">
            <w:pPr>
              <w:rPr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r w:rsidRPr="00227AF6">
              <w:rPr>
                <w:sz w:val="22"/>
                <w:szCs w:val="22"/>
              </w:rPr>
              <w:t>кВА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кВт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r w:rsidRPr="00227AF6">
              <w:rPr>
                <w:sz w:val="22"/>
                <w:szCs w:val="22"/>
              </w:rPr>
              <w:t>к</w:t>
            </w:r>
            <w:proofErr w:type="gramStart"/>
            <w:r w:rsidRPr="00227AF6">
              <w:rPr>
                <w:sz w:val="22"/>
                <w:szCs w:val="22"/>
              </w:rPr>
              <w:t>B</w:t>
            </w:r>
            <w:proofErr w:type="spellEnd"/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r w:rsidRPr="00227AF6">
              <w:rPr>
                <w:sz w:val="22"/>
                <w:szCs w:val="22"/>
              </w:rPr>
              <w:t>к</w:t>
            </w:r>
            <w:proofErr w:type="gramStart"/>
            <w:r w:rsidRPr="00227AF6">
              <w:rPr>
                <w:sz w:val="22"/>
                <w:szCs w:val="22"/>
              </w:rPr>
              <w:t>B</w:t>
            </w:r>
            <w:proofErr w:type="spellEnd"/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ч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r w:rsidRPr="00227AF6">
              <w:rPr>
                <w:sz w:val="22"/>
                <w:szCs w:val="22"/>
              </w:rPr>
              <w:t>кВт</w:t>
            </w:r>
            <w:proofErr w:type="gramStart"/>
            <w:r w:rsidRPr="00227AF6">
              <w:rPr>
                <w:sz w:val="22"/>
                <w:szCs w:val="22"/>
              </w:rPr>
              <w:t>.ч</w:t>
            </w:r>
            <w:proofErr w:type="spellEnd"/>
            <w:proofErr w:type="gramEnd"/>
          </w:p>
        </w:tc>
      </w:tr>
      <w:tr w:rsidR="00A16BEF" w:rsidRPr="00227AF6" w:rsidTr="00A16BEF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ТМ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630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1,56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8760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13,67</w:t>
            </w:r>
          </w:p>
        </w:tc>
      </w:tr>
      <w:tr w:rsidR="00A16BEF" w:rsidRPr="00227AF6" w:rsidTr="00A16BEF">
        <w:trPr>
          <w:trHeight w:val="315"/>
          <w:jc w:val="center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ТМ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630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1,56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8760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13,67</w:t>
            </w:r>
          </w:p>
        </w:tc>
      </w:tr>
      <w:tr w:rsidR="00A16BEF" w:rsidRPr="00227AF6" w:rsidTr="00A16BEF">
        <w:trPr>
          <w:trHeight w:val="315"/>
          <w:jc w:val="center"/>
        </w:trPr>
        <w:tc>
          <w:tcPr>
            <w:tcW w:w="2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Сумма: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1 260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sz w:val="22"/>
                <w:szCs w:val="22"/>
              </w:rPr>
            </w:pPr>
            <w:r w:rsidRPr="00227AF6">
              <w:rPr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227AF6" w:rsidRDefault="00A16BEF" w:rsidP="00A16BEF">
            <w:pPr>
              <w:jc w:val="center"/>
              <w:rPr>
                <w:b/>
                <w:bCs/>
                <w:sz w:val="22"/>
                <w:szCs w:val="22"/>
              </w:rPr>
            </w:pPr>
            <w:r w:rsidRPr="00227AF6">
              <w:rPr>
                <w:b/>
                <w:bCs/>
                <w:sz w:val="22"/>
                <w:szCs w:val="22"/>
              </w:rPr>
              <w:t xml:space="preserve">27,33 </w:t>
            </w:r>
          </w:p>
        </w:tc>
      </w:tr>
    </w:tbl>
    <w:p w:rsidR="00A16BEF" w:rsidRPr="00227AF6" w:rsidRDefault="00A16BEF" w:rsidP="00A16BEF">
      <w:pPr>
        <w:spacing w:before="240" w:line="360" w:lineRule="auto"/>
        <w:ind w:firstLine="709"/>
        <w:jc w:val="both"/>
        <w:rPr>
          <w:szCs w:val="20"/>
        </w:rPr>
      </w:pPr>
      <w:r w:rsidRPr="00227AF6">
        <w:rPr>
          <w:szCs w:val="20"/>
        </w:rPr>
        <w:t xml:space="preserve"> </w:t>
      </w:r>
      <w:r>
        <w:rPr>
          <w:szCs w:val="20"/>
        </w:rPr>
        <w:t xml:space="preserve">2. </w:t>
      </w:r>
      <w:r w:rsidRPr="00227AF6">
        <w:rPr>
          <w:szCs w:val="20"/>
        </w:rPr>
        <w:t>Потери в соединительных проводах и сборных шинах распределитель</w:t>
      </w:r>
      <w:r w:rsidRPr="00227AF6">
        <w:rPr>
          <w:szCs w:val="20"/>
        </w:rPr>
        <w:softHyphen/>
        <w:t>ных устройств подстанций определяются по удельным потерям электроэнергии из Таблицы № 1 к Инструкции по организации в Министерстве энергетики Россий</w:t>
      </w:r>
      <w:r w:rsidRPr="00227AF6">
        <w:rPr>
          <w:szCs w:val="20"/>
        </w:rPr>
        <w:softHyphen/>
        <w:t>ской Федерации работы по расчету и обоснованию нормативов технологических потерь электроэнергии при ее передаче по электрическим сетям.</w:t>
      </w:r>
    </w:p>
    <w:p w:rsidR="00A16BEF" w:rsidRDefault="00A16BEF" w:rsidP="00A16BEF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ООО</w:t>
      </w:r>
      <w:r w:rsidRPr="00227AF6">
        <w:rPr>
          <w:szCs w:val="20"/>
        </w:rPr>
        <w:t xml:space="preserve"> «</w:t>
      </w:r>
      <w:r>
        <w:rPr>
          <w:szCs w:val="20"/>
        </w:rPr>
        <w:t>РП-10</w:t>
      </w:r>
      <w:r w:rsidRPr="00227AF6">
        <w:rPr>
          <w:szCs w:val="20"/>
        </w:rPr>
        <w:t>»</w:t>
      </w:r>
      <w:r>
        <w:rPr>
          <w:szCs w:val="20"/>
        </w:rPr>
        <w:t xml:space="preserve"> эксплуатирует РП9-9 напряжением 10</w:t>
      </w:r>
      <w:r w:rsidRPr="00227AF6">
        <w:rPr>
          <w:szCs w:val="20"/>
        </w:rPr>
        <w:t xml:space="preserve"> кВ, который представлен комплект</w:t>
      </w:r>
      <w:r w:rsidRPr="00227AF6">
        <w:rPr>
          <w:szCs w:val="20"/>
        </w:rPr>
        <w:softHyphen/>
        <w:t>ными распределительными устройствами. Суммарные потери в соединительных проводах и сборных шинах, участвующих в передаче электроэнергии сторонним потребителям</w:t>
      </w:r>
      <w:r>
        <w:rPr>
          <w:szCs w:val="20"/>
        </w:rPr>
        <w:t>:</w:t>
      </w:r>
      <w:r w:rsidRPr="00227AF6">
        <w:rPr>
          <w:szCs w:val="20"/>
        </w:rPr>
        <w:t xml:space="preserve"> </w:t>
      </w:r>
    </w:p>
    <w:p w:rsidR="00A16BEF" w:rsidRPr="00227AF6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227AF6">
        <w:rPr>
          <w:szCs w:val="20"/>
        </w:rPr>
        <w:t xml:space="preserve">  ∆</w:t>
      </w:r>
      <w:proofErr w:type="spellStart"/>
      <w:r w:rsidRPr="00227AF6">
        <w:rPr>
          <w:szCs w:val="20"/>
        </w:rPr>
        <w:t>Wсппс</w:t>
      </w:r>
      <w:proofErr w:type="spellEnd"/>
      <w:r w:rsidRPr="00227AF6">
        <w:rPr>
          <w:szCs w:val="20"/>
        </w:rPr>
        <w:t xml:space="preserve"> = 1,3 </w:t>
      </w:r>
      <w:proofErr w:type="spellStart"/>
      <w:r w:rsidRPr="00227AF6">
        <w:rPr>
          <w:szCs w:val="20"/>
        </w:rPr>
        <w:t>тыс</w:t>
      </w:r>
      <w:proofErr w:type="gramStart"/>
      <w:r w:rsidRPr="00227AF6">
        <w:rPr>
          <w:szCs w:val="20"/>
        </w:rPr>
        <w:t>.к</w:t>
      </w:r>
      <w:proofErr w:type="gramEnd"/>
      <w:r w:rsidRPr="00227AF6">
        <w:rPr>
          <w:szCs w:val="20"/>
        </w:rPr>
        <w:t>Вт.ч</w:t>
      </w:r>
      <w:proofErr w:type="spellEnd"/>
      <w:r w:rsidRPr="00227AF6">
        <w:rPr>
          <w:szCs w:val="20"/>
        </w:rPr>
        <w:t>. × 1 шт. =</w:t>
      </w:r>
      <w:r>
        <w:rPr>
          <w:szCs w:val="20"/>
        </w:rPr>
        <w:t xml:space="preserve"> </w:t>
      </w:r>
      <w:r w:rsidRPr="00227AF6">
        <w:rPr>
          <w:szCs w:val="20"/>
        </w:rPr>
        <w:t xml:space="preserve">1,3 тыс. </w:t>
      </w:r>
      <w:proofErr w:type="spellStart"/>
      <w:r w:rsidRPr="00227AF6">
        <w:rPr>
          <w:szCs w:val="20"/>
        </w:rPr>
        <w:t>кВт.ч</w:t>
      </w:r>
      <w:proofErr w:type="spellEnd"/>
      <w:r w:rsidRPr="00227AF6">
        <w:rPr>
          <w:szCs w:val="20"/>
        </w:rPr>
        <w:t xml:space="preserve"> в год</w:t>
      </w:r>
    </w:p>
    <w:p w:rsidR="00A16BEF" w:rsidRPr="005D0672" w:rsidRDefault="00A16BEF" w:rsidP="00A16BEF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 xml:space="preserve">3. </w:t>
      </w:r>
      <w:r w:rsidRPr="005D0672">
        <w:rPr>
          <w:szCs w:val="20"/>
        </w:rPr>
        <w:t>Потери электроэнергии измерительных трансформаторах напряжения, и тока принимаются в соответствии с таблицей 3 Инструкции.</w:t>
      </w:r>
    </w:p>
    <w:p w:rsidR="00A16BEF" w:rsidRPr="005D0672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5D0672">
        <w:rPr>
          <w:szCs w:val="20"/>
        </w:rPr>
        <w:t>Трансформаторы тока и напряжения установлены для учета и измерений, а также для подключения релейной защиты. Трансформаторы тока установлены на каждом отходящем присоединении. Трансформаторы напряжения установлены по одному на каждую секцию сборных шин РП.</w:t>
      </w:r>
    </w:p>
    <w:p w:rsidR="00A16BEF" w:rsidRPr="005D0672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5D0672">
        <w:rPr>
          <w:szCs w:val="20"/>
        </w:rPr>
        <w:t xml:space="preserve">В таблице 3 Инструкции приведены удельные потери электроэнергии для </w:t>
      </w:r>
      <w:proofErr w:type="gramStart"/>
      <w:r>
        <w:rPr>
          <w:szCs w:val="20"/>
        </w:rPr>
        <w:t>ТТ</w:t>
      </w:r>
      <w:proofErr w:type="gramEnd"/>
      <w:r w:rsidRPr="005D0672">
        <w:rPr>
          <w:szCs w:val="20"/>
        </w:rPr>
        <w:t xml:space="preserve"> и </w:t>
      </w:r>
      <w:r>
        <w:rPr>
          <w:szCs w:val="20"/>
        </w:rPr>
        <w:t>ТН</w:t>
      </w:r>
      <w:r w:rsidRPr="005D0672">
        <w:rPr>
          <w:szCs w:val="20"/>
        </w:rPr>
        <w:t xml:space="preserve"> на три фазы. Потери электроэнергии включают потери в счетчиках, входя</w:t>
      </w:r>
      <w:r w:rsidRPr="005D0672">
        <w:rPr>
          <w:szCs w:val="20"/>
        </w:rPr>
        <w:softHyphen/>
        <w:t>щих в состав измерительного комплекса.</w:t>
      </w:r>
    </w:p>
    <w:p w:rsidR="00A16BEF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5D0672">
        <w:rPr>
          <w:szCs w:val="20"/>
        </w:rPr>
        <w:t xml:space="preserve">Сведения об условно-постоянных потерях электроэнергии в </w:t>
      </w:r>
      <w:proofErr w:type="gramStart"/>
      <w:r>
        <w:rPr>
          <w:szCs w:val="20"/>
        </w:rPr>
        <w:t>ТТ</w:t>
      </w:r>
      <w:proofErr w:type="gramEnd"/>
      <w:r w:rsidRPr="005D0672">
        <w:rPr>
          <w:szCs w:val="20"/>
        </w:rPr>
        <w:t xml:space="preserve"> и </w:t>
      </w:r>
      <w:r>
        <w:rPr>
          <w:szCs w:val="20"/>
        </w:rPr>
        <w:t>ТН</w:t>
      </w:r>
      <w:r w:rsidRPr="005D0672">
        <w:rPr>
          <w:szCs w:val="20"/>
        </w:rPr>
        <w:t xml:space="preserve"> приведены в </w:t>
      </w:r>
      <w:r w:rsidRPr="00F64817">
        <w:rPr>
          <w:szCs w:val="20"/>
        </w:rPr>
        <w:t xml:space="preserve">таблице </w:t>
      </w:r>
      <w:r w:rsidR="00607C16">
        <w:rPr>
          <w:szCs w:val="20"/>
        </w:rPr>
        <w:t>3</w:t>
      </w:r>
      <w:r w:rsidRPr="00F64817">
        <w:t>.5.1.2</w:t>
      </w:r>
      <w:r w:rsidRPr="00F64817">
        <w:rPr>
          <w:szCs w:val="20"/>
        </w:rPr>
        <w:t>.</w:t>
      </w:r>
    </w:p>
    <w:p w:rsidR="00A16BEF" w:rsidRPr="00F64817" w:rsidRDefault="00A16BEF" w:rsidP="00A16BEF">
      <w:pPr>
        <w:pStyle w:val="af8"/>
        <w:ind w:firstLine="454"/>
        <w:jc w:val="left"/>
        <w:rPr>
          <w:color w:val="auto"/>
          <w:lang w:val="ru-RU"/>
        </w:rPr>
      </w:pPr>
      <w:r w:rsidRPr="00F64817">
        <w:rPr>
          <w:color w:val="auto"/>
          <w:lang w:val="ru-RU"/>
        </w:rPr>
        <w:t xml:space="preserve">Таблица </w:t>
      </w:r>
      <w:r w:rsidR="0077644C">
        <w:rPr>
          <w:color w:val="auto"/>
          <w:lang w:val="ru-RU"/>
        </w:rPr>
        <w:t>3</w:t>
      </w:r>
      <w:r w:rsidRPr="00F64817">
        <w:rPr>
          <w:color w:val="auto"/>
          <w:lang w:val="ru-RU"/>
        </w:rPr>
        <w:t xml:space="preserve">.5.1.2.  Потери электроэнергии в </w:t>
      </w:r>
      <w:proofErr w:type="gramStart"/>
      <w:r>
        <w:rPr>
          <w:color w:val="auto"/>
          <w:lang w:val="ru-RU"/>
        </w:rPr>
        <w:t>ТТ</w:t>
      </w:r>
      <w:proofErr w:type="gramEnd"/>
      <w:r>
        <w:rPr>
          <w:color w:val="auto"/>
          <w:lang w:val="ru-RU"/>
        </w:rPr>
        <w:t xml:space="preserve"> и ТН</w:t>
      </w:r>
      <w:r w:rsidRPr="00F64817">
        <w:rPr>
          <w:color w:val="auto"/>
          <w:lang w:val="ru-RU"/>
        </w:rPr>
        <w:t>.</w:t>
      </w:r>
    </w:p>
    <w:tbl>
      <w:tblPr>
        <w:tblW w:w="5916" w:type="dxa"/>
        <w:jc w:val="center"/>
        <w:tblLook w:val="04A0"/>
      </w:tblPr>
      <w:tblGrid>
        <w:gridCol w:w="1240"/>
        <w:gridCol w:w="1400"/>
        <w:gridCol w:w="2000"/>
        <w:gridCol w:w="1276"/>
      </w:tblGrid>
      <w:tr w:rsidR="00A16BEF" w:rsidRPr="00002ADC" w:rsidTr="00DD0FAF">
        <w:trPr>
          <w:trHeight w:val="789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Количество, шт</w:t>
            </w:r>
            <w:r w:rsidR="00DD0FAF">
              <w:rPr>
                <w:sz w:val="22"/>
                <w:szCs w:val="22"/>
              </w:rPr>
              <w:t>.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 xml:space="preserve">Удельные потери при </w:t>
            </w:r>
            <w:proofErr w:type="spellStart"/>
            <w:proofErr w:type="gramStart"/>
            <w:r w:rsidRPr="00002ADC">
              <w:rPr>
                <w:sz w:val="22"/>
                <w:szCs w:val="22"/>
              </w:rPr>
              <w:t>U</w:t>
            </w:r>
            <w:proofErr w:type="gramEnd"/>
            <w:r w:rsidRPr="00002ADC">
              <w:rPr>
                <w:sz w:val="22"/>
                <w:szCs w:val="22"/>
              </w:rPr>
              <w:t>ном</w:t>
            </w:r>
            <w:proofErr w:type="spellEnd"/>
            <w:r w:rsidRPr="00002ADC">
              <w:rPr>
                <w:sz w:val="22"/>
                <w:szCs w:val="22"/>
              </w:rPr>
              <w:t xml:space="preserve"> = 10 кВ, тыс.</w:t>
            </w:r>
            <w:r w:rsidR="00DD0FAF">
              <w:rPr>
                <w:sz w:val="22"/>
                <w:szCs w:val="22"/>
              </w:rPr>
              <w:t xml:space="preserve"> </w:t>
            </w:r>
            <w:r w:rsidRPr="00002ADC">
              <w:rPr>
                <w:sz w:val="22"/>
                <w:szCs w:val="22"/>
              </w:rPr>
              <w:t>кВтч в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Потери, тыс.</w:t>
            </w:r>
            <w:r w:rsidR="00DD0FAF">
              <w:rPr>
                <w:sz w:val="22"/>
                <w:szCs w:val="22"/>
              </w:rPr>
              <w:t xml:space="preserve"> </w:t>
            </w:r>
            <w:proofErr w:type="spellStart"/>
            <w:r w:rsidRPr="00002ADC">
              <w:rPr>
                <w:sz w:val="22"/>
                <w:szCs w:val="22"/>
              </w:rPr>
              <w:t>кВт</w:t>
            </w:r>
            <w:proofErr w:type="gramStart"/>
            <w:r w:rsidRPr="00002ADC">
              <w:rPr>
                <w:sz w:val="22"/>
                <w:szCs w:val="22"/>
              </w:rPr>
              <w:t>.ч</w:t>
            </w:r>
            <w:proofErr w:type="spellEnd"/>
            <w:proofErr w:type="gramEnd"/>
            <w:r w:rsidRPr="00002ADC">
              <w:rPr>
                <w:sz w:val="22"/>
                <w:szCs w:val="22"/>
              </w:rPr>
              <w:t xml:space="preserve"> в год</w:t>
            </w:r>
          </w:p>
        </w:tc>
      </w:tr>
      <w:tr w:rsidR="00A16BEF" w:rsidRPr="00002ADC" w:rsidTr="00DD0FA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rPr>
                <w:sz w:val="22"/>
                <w:szCs w:val="22"/>
              </w:rPr>
            </w:pPr>
            <w:proofErr w:type="gramStart"/>
            <w:r w:rsidRPr="00002ADC">
              <w:rPr>
                <w:sz w:val="22"/>
                <w:szCs w:val="22"/>
              </w:rPr>
              <w:t>ТТ</w:t>
            </w:r>
            <w:proofErr w:type="gramEnd"/>
            <w:r w:rsidRPr="00002ADC">
              <w:rPr>
                <w:sz w:val="22"/>
                <w:szCs w:val="22"/>
              </w:rPr>
              <w:t xml:space="preserve"> 10 кВ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16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1,60</w:t>
            </w:r>
          </w:p>
        </w:tc>
      </w:tr>
      <w:tr w:rsidR="00A16BEF" w:rsidRPr="00002ADC" w:rsidTr="00DD0FA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ТН</w:t>
            </w:r>
            <w:r>
              <w:rPr>
                <w:sz w:val="22"/>
                <w:szCs w:val="22"/>
              </w:rPr>
              <w:t xml:space="preserve"> </w:t>
            </w:r>
            <w:r w:rsidRPr="00002ADC">
              <w:rPr>
                <w:sz w:val="22"/>
                <w:szCs w:val="22"/>
              </w:rPr>
              <w:t>10 кВ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1,9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5,7</w:t>
            </w:r>
          </w:p>
        </w:tc>
      </w:tr>
      <w:tr w:rsidR="00A16BEF" w:rsidRPr="00002ADC" w:rsidTr="00DD0FA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rPr>
                <w:b/>
                <w:bCs/>
                <w:sz w:val="22"/>
                <w:szCs w:val="22"/>
              </w:rPr>
            </w:pPr>
            <w:r w:rsidRPr="00002ADC">
              <w:rPr>
                <w:b/>
                <w:bCs/>
                <w:sz w:val="22"/>
                <w:szCs w:val="22"/>
              </w:rPr>
              <w:t>Всего</w:t>
            </w:r>
            <w:proofErr w:type="gramStart"/>
            <w:r w:rsidRPr="00002ADC">
              <w:rPr>
                <w:b/>
                <w:bCs/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6BEF" w:rsidRPr="00002ADC" w:rsidRDefault="00A16BEF" w:rsidP="00A16BEF">
            <w:pPr>
              <w:jc w:val="center"/>
              <w:rPr>
                <w:sz w:val="22"/>
                <w:szCs w:val="22"/>
              </w:rPr>
            </w:pPr>
            <w:r w:rsidRPr="00002ADC">
              <w:rPr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6BEF" w:rsidRPr="00002ADC" w:rsidRDefault="00A16BEF" w:rsidP="00A16BEF">
            <w:pPr>
              <w:jc w:val="center"/>
              <w:rPr>
                <w:b/>
                <w:bCs/>
                <w:sz w:val="22"/>
                <w:szCs w:val="22"/>
              </w:rPr>
            </w:pPr>
            <w:r w:rsidRPr="00002ADC">
              <w:rPr>
                <w:b/>
                <w:bCs/>
                <w:sz w:val="22"/>
                <w:szCs w:val="22"/>
              </w:rPr>
              <w:t>7,300</w:t>
            </w:r>
          </w:p>
        </w:tc>
      </w:tr>
    </w:tbl>
    <w:p w:rsidR="00A16BEF" w:rsidRPr="005D0672" w:rsidRDefault="00A16BEF" w:rsidP="00A16BEF">
      <w:pPr>
        <w:spacing w:line="360" w:lineRule="auto"/>
        <w:ind w:firstLine="709"/>
        <w:jc w:val="both"/>
        <w:rPr>
          <w:szCs w:val="20"/>
        </w:rPr>
      </w:pPr>
    </w:p>
    <w:p w:rsidR="00A16BEF" w:rsidRDefault="00A16BEF" w:rsidP="00A16BEF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lastRenderedPageBreak/>
        <w:t xml:space="preserve">4. Потери электроэнергии в электрических счетчиках прямого включения 0,22-0,6 кВ принимаются в соответствии  с Инструкцией, для трехфазных, электронных счетчиков  потери за год составляют 73,6 </w:t>
      </w:r>
      <w:proofErr w:type="spellStart"/>
      <w:r>
        <w:rPr>
          <w:szCs w:val="20"/>
        </w:rPr>
        <w:t>кВт</w:t>
      </w:r>
      <w:proofErr w:type="gramStart"/>
      <w:r>
        <w:rPr>
          <w:szCs w:val="20"/>
        </w:rPr>
        <w:t>.ч</w:t>
      </w:r>
      <w:proofErr w:type="spellEnd"/>
      <w:proofErr w:type="gramEnd"/>
      <w:r>
        <w:rPr>
          <w:szCs w:val="20"/>
        </w:rPr>
        <w:t xml:space="preserve">. </w:t>
      </w:r>
    </w:p>
    <w:p w:rsidR="00A16BEF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575010">
        <w:rPr>
          <w:szCs w:val="20"/>
        </w:rPr>
        <w:t>ΔWсчётчики 0,4 кВ</w:t>
      </w:r>
      <w:r>
        <w:rPr>
          <w:szCs w:val="20"/>
        </w:rPr>
        <w:t xml:space="preserve"> = 0,0736</w:t>
      </w:r>
      <w:r w:rsidRPr="00575010">
        <w:rPr>
          <w:szCs w:val="20"/>
        </w:rPr>
        <w:t xml:space="preserve"> </w:t>
      </w:r>
      <w:r>
        <w:rPr>
          <w:szCs w:val="20"/>
        </w:rPr>
        <w:t xml:space="preserve">тыс. </w:t>
      </w:r>
      <w:proofErr w:type="spellStart"/>
      <w:r>
        <w:rPr>
          <w:szCs w:val="20"/>
        </w:rPr>
        <w:t>кВт</w:t>
      </w:r>
      <w:proofErr w:type="gramStart"/>
      <w:r>
        <w:rPr>
          <w:szCs w:val="20"/>
        </w:rPr>
        <w:t>.ч</w:t>
      </w:r>
      <w:proofErr w:type="spellEnd"/>
      <w:proofErr w:type="gramEnd"/>
      <w:r>
        <w:rPr>
          <w:szCs w:val="20"/>
        </w:rPr>
        <w:t xml:space="preserve">. </w:t>
      </w:r>
      <w:r>
        <w:rPr>
          <w:szCs w:val="20"/>
        </w:rPr>
        <w:sym w:font="Symbol" w:char="F0B4"/>
      </w:r>
      <w:r>
        <w:rPr>
          <w:szCs w:val="20"/>
        </w:rPr>
        <w:t xml:space="preserve">12 </w:t>
      </w:r>
      <w:proofErr w:type="spellStart"/>
      <w:r>
        <w:rPr>
          <w:szCs w:val="20"/>
        </w:rPr>
        <w:t>шт</w:t>
      </w:r>
      <w:proofErr w:type="spellEnd"/>
      <w:r>
        <w:rPr>
          <w:szCs w:val="20"/>
        </w:rPr>
        <w:t xml:space="preserve"> = 0,883 тыс. </w:t>
      </w:r>
      <w:proofErr w:type="spellStart"/>
      <w:r>
        <w:rPr>
          <w:szCs w:val="20"/>
        </w:rPr>
        <w:t>кВт.ч</w:t>
      </w:r>
      <w:proofErr w:type="spellEnd"/>
      <w:r>
        <w:rPr>
          <w:szCs w:val="20"/>
        </w:rPr>
        <w:t>.</w:t>
      </w:r>
    </w:p>
    <w:p w:rsidR="00A16BEF" w:rsidRDefault="00A16BEF" w:rsidP="00A16BEF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 xml:space="preserve">5. </w:t>
      </w:r>
      <w:r w:rsidRPr="00C31515">
        <w:rPr>
          <w:szCs w:val="20"/>
        </w:rPr>
        <w:t>Потери электроэнергии в изоляции силовых кабелей принимаются в со</w:t>
      </w:r>
      <w:r w:rsidRPr="00C31515">
        <w:rPr>
          <w:szCs w:val="20"/>
        </w:rPr>
        <w:softHyphen/>
        <w:t>ответствии с данными заводов-изготовителей оборудования. При отсутствии дан</w:t>
      </w:r>
      <w:r w:rsidRPr="00C31515">
        <w:rPr>
          <w:szCs w:val="20"/>
        </w:rPr>
        <w:softHyphen/>
        <w:t>ных завода изготовителя расчетные потери принимаются по Инструкции, таблица 10.</w:t>
      </w:r>
    </w:p>
    <w:p w:rsidR="00A16BEF" w:rsidRPr="00F64817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F64817">
        <w:rPr>
          <w:szCs w:val="20"/>
        </w:rPr>
        <w:t xml:space="preserve">Потери электроэнергии в изоляции силовых кабелей приведены в табл. </w:t>
      </w:r>
      <w:r w:rsidR="00607C16">
        <w:rPr>
          <w:szCs w:val="20"/>
        </w:rPr>
        <w:t>3</w:t>
      </w:r>
      <w:r>
        <w:rPr>
          <w:szCs w:val="20"/>
        </w:rPr>
        <w:t>.</w:t>
      </w:r>
      <w:r w:rsidRPr="00F64817">
        <w:t>5.1.</w:t>
      </w:r>
      <w:r>
        <w:t>3.</w:t>
      </w:r>
    </w:p>
    <w:p w:rsidR="00A16BEF" w:rsidRPr="00F64817" w:rsidRDefault="00A16BEF" w:rsidP="00A16BEF">
      <w:pPr>
        <w:pStyle w:val="af8"/>
        <w:ind w:firstLine="454"/>
        <w:jc w:val="left"/>
        <w:rPr>
          <w:color w:val="auto"/>
          <w:lang w:val="ru-RU"/>
        </w:rPr>
      </w:pPr>
      <w:r w:rsidRPr="00F64817">
        <w:rPr>
          <w:color w:val="auto"/>
          <w:lang w:val="ru-RU"/>
        </w:rPr>
        <w:t xml:space="preserve">Таблица </w:t>
      </w:r>
      <w:r w:rsidR="00607C16">
        <w:rPr>
          <w:color w:val="auto"/>
          <w:lang w:val="ru-RU"/>
        </w:rPr>
        <w:t>3</w:t>
      </w:r>
      <w:r w:rsidRPr="00F64817">
        <w:rPr>
          <w:color w:val="auto"/>
          <w:lang w:val="ru-RU"/>
        </w:rPr>
        <w:t>.5.1.3. Потери электроэнергии в изоляции кабелей</w:t>
      </w:r>
    </w:p>
    <w:tbl>
      <w:tblPr>
        <w:tblW w:w="7200" w:type="dxa"/>
        <w:jc w:val="center"/>
        <w:tblInd w:w="103" w:type="dxa"/>
        <w:tblLook w:val="04A0"/>
      </w:tblPr>
      <w:tblGrid>
        <w:gridCol w:w="1856"/>
        <w:gridCol w:w="2074"/>
        <w:gridCol w:w="1950"/>
        <w:gridCol w:w="1320"/>
      </w:tblGrid>
      <w:tr w:rsidR="00A16BEF" w:rsidRPr="00C31515" w:rsidTr="00A16BEF">
        <w:trPr>
          <w:trHeight w:val="345"/>
          <w:jc w:val="center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Сечение кабелей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Длина кабеля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Удельные потери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Всего</w:t>
            </w:r>
          </w:p>
        </w:tc>
      </w:tr>
      <w:tr w:rsidR="00A16BEF" w:rsidRPr="00C31515" w:rsidTr="00A16BEF">
        <w:trPr>
          <w:trHeight w:val="570"/>
          <w:jc w:val="center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мм</w:t>
            </w:r>
            <w:proofErr w:type="gramStart"/>
            <w:r w:rsidRPr="00C31515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км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r w:rsidRPr="00C31515">
              <w:rPr>
                <w:sz w:val="22"/>
                <w:szCs w:val="22"/>
              </w:rPr>
              <w:t>тыс</w:t>
            </w:r>
            <w:proofErr w:type="gramStart"/>
            <w:r w:rsidRPr="00C31515">
              <w:rPr>
                <w:sz w:val="22"/>
                <w:szCs w:val="22"/>
              </w:rPr>
              <w:t>.к</w:t>
            </w:r>
            <w:proofErr w:type="gramEnd"/>
            <w:r w:rsidRPr="00C31515">
              <w:rPr>
                <w:sz w:val="22"/>
                <w:szCs w:val="22"/>
              </w:rPr>
              <w:t>Вт.ч</w:t>
            </w:r>
            <w:proofErr w:type="spellEnd"/>
            <w:r w:rsidRPr="00C31515">
              <w:rPr>
                <w:sz w:val="22"/>
                <w:szCs w:val="22"/>
              </w:rPr>
              <w:t>./км в год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proofErr w:type="spellStart"/>
            <w:r w:rsidRPr="00C31515">
              <w:rPr>
                <w:sz w:val="22"/>
                <w:szCs w:val="22"/>
              </w:rPr>
              <w:t>тыс</w:t>
            </w:r>
            <w:proofErr w:type="gramStart"/>
            <w:r w:rsidRPr="00C31515">
              <w:rPr>
                <w:sz w:val="22"/>
                <w:szCs w:val="22"/>
              </w:rPr>
              <w:t>.к</w:t>
            </w:r>
            <w:proofErr w:type="gramEnd"/>
            <w:r w:rsidRPr="00C31515">
              <w:rPr>
                <w:sz w:val="22"/>
                <w:szCs w:val="22"/>
              </w:rPr>
              <w:t>Вт.ч</w:t>
            </w:r>
            <w:proofErr w:type="spellEnd"/>
            <w:r w:rsidRPr="00C31515">
              <w:rPr>
                <w:sz w:val="22"/>
                <w:szCs w:val="22"/>
              </w:rPr>
              <w:t>.  в год</w:t>
            </w:r>
          </w:p>
        </w:tc>
      </w:tr>
      <w:tr w:rsidR="00A16BEF" w:rsidRPr="00C31515" w:rsidTr="00A16BEF">
        <w:trPr>
          <w:trHeight w:val="315"/>
          <w:jc w:val="center"/>
        </w:trPr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3*240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2,833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1,670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BEF" w:rsidRPr="00C31515" w:rsidRDefault="00A16BEF" w:rsidP="00A16BEF">
            <w:pPr>
              <w:jc w:val="center"/>
              <w:rPr>
                <w:sz w:val="22"/>
                <w:szCs w:val="22"/>
              </w:rPr>
            </w:pPr>
            <w:r w:rsidRPr="00C31515">
              <w:rPr>
                <w:sz w:val="22"/>
                <w:szCs w:val="22"/>
              </w:rPr>
              <w:t>4,731</w:t>
            </w:r>
          </w:p>
        </w:tc>
      </w:tr>
    </w:tbl>
    <w:p w:rsidR="00A16BEF" w:rsidRPr="00C31515" w:rsidRDefault="00A16BEF" w:rsidP="00A16BEF">
      <w:pPr>
        <w:spacing w:line="360" w:lineRule="auto"/>
        <w:ind w:firstLine="709"/>
        <w:jc w:val="both"/>
        <w:rPr>
          <w:szCs w:val="20"/>
        </w:rPr>
      </w:pPr>
    </w:p>
    <w:p w:rsidR="00A16BEF" w:rsidRDefault="00A16BEF" w:rsidP="00A16BEF">
      <w:pPr>
        <w:spacing w:line="360" w:lineRule="auto"/>
        <w:ind w:firstLine="709"/>
        <w:jc w:val="both"/>
      </w:pPr>
      <w:r>
        <w:rPr>
          <w:szCs w:val="20"/>
        </w:rPr>
        <w:t xml:space="preserve">6. </w:t>
      </w:r>
      <w:r w:rsidRPr="00261450">
        <w:t>Расчет</w:t>
      </w:r>
      <w:r>
        <w:t xml:space="preserve"> расхода электроэнергии на </w:t>
      </w:r>
      <w:r w:rsidRPr="00261450">
        <w:t xml:space="preserve"> собственны</w:t>
      </w:r>
      <w:r>
        <w:t>е</w:t>
      </w:r>
      <w:r w:rsidRPr="00261450">
        <w:t xml:space="preserve"> нужд</w:t>
      </w:r>
      <w:r>
        <w:t>ы</w:t>
      </w:r>
      <w:r w:rsidRPr="00261450">
        <w:t xml:space="preserve"> ПС</w:t>
      </w:r>
    </w:p>
    <w:p w:rsidR="00A16BEF" w:rsidRDefault="00A16BEF" w:rsidP="00A16BEF">
      <w:pPr>
        <w:spacing w:line="360" w:lineRule="auto"/>
        <w:ind w:firstLine="709"/>
        <w:jc w:val="both"/>
        <w:rPr>
          <w:szCs w:val="20"/>
        </w:rPr>
      </w:pPr>
      <w:r w:rsidRPr="0019765D">
        <w:rPr>
          <w:szCs w:val="20"/>
        </w:rPr>
        <w:t xml:space="preserve">Собственные нужды ПС ООО «РП-10» представляют собой расход электроэнергии на освещение и на обогрев здания РП 9-9 и ТП 9-9А. Счетчики </w:t>
      </w:r>
      <w:r>
        <w:rPr>
          <w:szCs w:val="20"/>
        </w:rPr>
        <w:t>для учета электроэнергии на</w:t>
      </w:r>
      <w:r w:rsidRPr="0019765D">
        <w:rPr>
          <w:szCs w:val="20"/>
        </w:rPr>
        <w:t xml:space="preserve"> собственные нужды </w:t>
      </w:r>
      <w:proofErr w:type="gramStart"/>
      <w:r w:rsidRPr="0019765D">
        <w:rPr>
          <w:szCs w:val="20"/>
        </w:rPr>
        <w:t>отсутствуют</w:t>
      </w:r>
      <w:proofErr w:type="gramEnd"/>
      <w:r w:rsidRPr="0019765D">
        <w:rPr>
          <w:szCs w:val="20"/>
        </w:rPr>
        <w:t xml:space="preserve"> и расход электроэнергии на СН входит в состав потерь электроэнергии. Следует провести расчет для определения годовых потерь электроэнергии на собственные нужды подстанций. </w:t>
      </w:r>
    </w:p>
    <w:p w:rsidR="00A16BEF" w:rsidRDefault="00A16BEF" w:rsidP="00A16BEF">
      <w:pPr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Для оборудования КСО предусматривается технологический обогрев помещения РУ-10 кВ с помощью четырех электрических печей ПЭТ мощностью 1кВт каждая.</w:t>
      </w:r>
    </w:p>
    <w:p w:rsidR="00A16BEF" w:rsidRDefault="00A16BEF" w:rsidP="00A16BEF">
      <w:pPr>
        <w:spacing w:line="360" w:lineRule="auto"/>
        <w:ind w:firstLine="709"/>
        <w:jc w:val="both"/>
      </w:pPr>
      <w:r>
        <w:rPr>
          <w:szCs w:val="20"/>
        </w:rPr>
        <w:t xml:space="preserve"> Обогреватели включают </w:t>
      </w:r>
      <w:r w:rsidR="00607C16">
        <w:rPr>
          <w:szCs w:val="20"/>
        </w:rPr>
        <w:t>на весь отопительный сезон</w:t>
      </w:r>
      <w:r>
        <w:rPr>
          <w:szCs w:val="20"/>
        </w:rPr>
        <w:t>, поэтому количество часов работы обогревателей</w:t>
      </w:r>
      <w:r>
        <w:t xml:space="preserve"> принимаем</w:t>
      </w:r>
      <w:proofErr w:type="gramStart"/>
      <w:r>
        <w:t xml:space="preserve"> </w:t>
      </w:r>
      <w:r w:rsidRPr="00D62CA0">
        <w:t>Т</w:t>
      </w:r>
      <w:proofErr w:type="gramEnd"/>
      <w:r w:rsidRPr="00D62CA0">
        <w:t>=</w:t>
      </w:r>
      <w:r w:rsidR="009F081D">
        <w:t>5520</w:t>
      </w:r>
      <w:r w:rsidRPr="00D62CA0">
        <w:t xml:space="preserve"> часов</w:t>
      </w:r>
      <w:r>
        <w:t>. К</w:t>
      </w:r>
      <w:r w:rsidRPr="00D62CA0">
        <w:t xml:space="preserve">оэффициент </w:t>
      </w:r>
      <w:r>
        <w:t xml:space="preserve">использования Ки </w:t>
      </w:r>
      <w:r w:rsidR="009F081D">
        <w:t xml:space="preserve">и </w:t>
      </w:r>
      <w:r>
        <w:t xml:space="preserve">коэффициент загрузки </w:t>
      </w:r>
      <w:proofErr w:type="spellStart"/>
      <w:r>
        <w:t>Кз</w:t>
      </w:r>
      <w:proofErr w:type="spellEnd"/>
      <w:r>
        <w:t xml:space="preserve"> </w:t>
      </w:r>
      <w:r w:rsidR="009F081D">
        <w:t>принимаем равным</w:t>
      </w:r>
      <w:r w:rsidR="00607C16">
        <w:t>и</w:t>
      </w:r>
      <w:r>
        <w:t xml:space="preserve"> </w:t>
      </w:r>
      <w:r w:rsidR="009F081D">
        <w:t>1</w:t>
      </w:r>
      <w:r>
        <w:t>.</w:t>
      </w:r>
      <w:r w:rsidRPr="00D62CA0">
        <w:t xml:space="preserve"> </w:t>
      </w:r>
      <w:r>
        <w:t xml:space="preserve">Суммарная установленная мощность устройств: </w:t>
      </w:r>
    </w:p>
    <w:p w:rsidR="00A16BEF" w:rsidRDefault="00A16BEF" w:rsidP="00A16BEF">
      <w:pPr>
        <w:spacing w:line="360" w:lineRule="auto"/>
        <w:ind w:firstLine="709"/>
        <w:jc w:val="both"/>
      </w:pPr>
      <w:r>
        <w:t xml:space="preserve">Руст. = </w:t>
      </w:r>
      <w:proofErr w:type="gramStart"/>
      <w:r>
        <w:t>Р</w:t>
      </w:r>
      <w:proofErr w:type="gramEnd"/>
      <w:r>
        <w:sym w:font="Symbol" w:char="F0B4"/>
      </w:r>
      <w:r>
        <w:rPr>
          <w:lang w:val="en-US"/>
        </w:rPr>
        <w:t>n</w:t>
      </w:r>
      <w:r w:rsidRPr="0077595A">
        <w:t>=1</w:t>
      </w:r>
      <w:r>
        <w:rPr>
          <w:lang w:val="en-US"/>
        </w:rPr>
        <w:sym w:font="Symbol" w:char="F0B4"/>
      </w:r>
      <w:r w:rsidRPr="0077595A">
        <w:t>4=4</w:t>
      </w:r>
      <w:r>
        <w:t xml:space="preserve"> кВт, где Р</w:t>
      </w:r>
      <w:r w:rsidR="00607C16">
        <w:t xml:space="preserve"> –</w:t>
      </w:r>
      <w:r>
        <w:t xml:space="preserve"> мощность одного устройства, кВт, </w:t>
      </w:r>
      <w:r>
        <w:rPr>
          <w:lang w:val="en-US"/>
        </w:rPr>
        <w:t>n</w:t>
      </w:r>
      <w:r w:rsidR="00607C16">
        <w:t xml:space="preserve"> –</w:t>
      </w:r>
      <w:r w:rsidRPr="0077595A">
        <w:t xml:space="preserve"> </w:t>
      </w:r>
      <w:r>
        <w:t>количество устройств, шт.</w:t>
      </w:r>
    </w:p>
    <w:p w:rsidR="00A16BEF" w:rsidRDefault="00A16BEF" w:rsidP="00A16BEF">
      <w:pPr>
        <w:spacing w:line="360" w:lineRule="auto"/>
        <w:ind w:firstLine="709"/>
        <w:jc w:val="both"/>
      </w:pPr>
      <w:r>
        <w:t>Тогда годовое потребление электроэнергии обогревателями:</w:t>
      </w:r>
    </w:p>
    <w:p w:rsidR="00A16BEF" w:rsidRDefault="00A16BEF" w:rsidP="00A16BEF">
      <w:pPr>
        <w:spacing w:line="360" w:lineRule="auto"/>
        <w:ind w:firstLine="709"/>
        <w:jc w:val="both"/>
      </w:pPr>
      <w:r>
        <w:t xml:space="preserve"> </w:t>
      </w:r>
      <w:proofErr w:type="spellStart"/>
      <w:proofErr w:type="gramStart"/>
      <w:r>
        <w:rPr>
          <w:lang w:val="en-US"/>
        </w:rPr>
        <w:t>Wo</w:t>
      </w:r>
      <w:proofErr w:type="spellEnd"/>
      <w:r>
        <w:t>б.</w:t>
      </w:r>
      <w:proofErr w:type="gramEnd"/>
      <w:r w:rsidRPr="00261450">
        <w:t xml:space="preserve"> =</w:t>
      </w:r>
      <w:r>
        <w:t xml:space="preserve"> Руст.</w:t>
      </w:r>
      <w:r>
        <w:sym w:font="Symbol" w:char="F0B4"/>
      </w:r>
      <w:r>
        <w:t>Т</w:t>
      </w:r>
      <w:r>
        <w:sym w:font="Symbol" w:char="F0B4"/>
      </w:r>
      <w:r>
        <w:t>Ки</w:t>
      </w:r>
      <w:r>
        <w:sym w:font="Symbol" w:char="F0B4"/>
      </w:r>
      <w:proofErr w:type="spellStart"/>
      <w:r>
        <w:t>Кз=</w:t>
      </w:r>
      <w:proofErr w:type="spellEnd"/>
      <w:r>
        <w:t xml:space="preserve"> 4</w:t>
      </w:r>
      <w:r>
        <w:sym w:font="Symbol" w:char="F0B4"/>
      </w:r>
      <w:r w:rsidR="009F081D">
        <w:t>5520</w:t>
      </w:r>
      <w:r>
        <w:sym w:font="Symbol" w:char="F0B4"/>
      </w:r>
      <w:r>
        <w:t>1</w:t>
      </w:r>
      <w:r>
        <w:sym w:font="Symbol" w:char="F0B4"/>
      </w:r>
      <w:r w:rsidR="009F081D">
        <w:t>1</w:t>
      </w:r>
      <w:r>
        <w:t>=</w:t>
      </w:r>
      <w:r w:rsidR="009F081D">
        <w:t>22080</w:t>
      </w:r>
      <w:r>
        <w:t xml:space="preserve"> кВт*ч</w:t>
      </w:r>
    </w:p>
    <w:p w:rsidR="00A16BEF" w:rsidRDefault="00A16BEF" w:rsidP="00A16BEF">
      <w:pPr>
        <w:spacing w:line="360" w:lineRule="auto"/>
        <w:ind w:firstLine="720"/>
        <w:jc w:val="both"/>
      </w:pPr>
      <w:r>
        <w:t>Освещение всех помещений РП выполняется лампами накаливани</w:t>
      </w:r>
      <w:r w:rsidRPr="00BF2917">
        <w:t xml:space="preserve">я. Принимаем, что время работы осветительных устройств составляет </w:t>
      </w:r>
      <w:r w:rsidRPr="009F081D">
        <w:t>120 часов</w:t>
      </w:r>
      <w:r w:rsidRPr="00BF2917">
        <w:t xml:space="preserve"> в год, а коэффициент спроса для осветительных устрой</w:t>
      </w:r>
      <w:proofErr w:type="gramStart"/>
      <w:r w:rsidRPr="00BF2917">
        <w:t>ств пр</w:t>
      </w:r>
      <w:proofErr w:type="gramEnd"/>
      <w:r w:rsidRPr="00BF2917">
        <w:t>инимаем 0,85.</w:t>
      </w:r>
    </w:p>
    <w:p w:rsidR="00D822FA" w:rsidRDefault="00D822FA" w:rsidP="00A16BEF">
      <w:pPr>
        <w:pStyle w:val="af8"/>
        <w:ind w:firstLine="454"/>
        <w:jc w:val="left"/>
        <w:rPr>
          <w:lang w:val="ru-RU"/>
        </w:rPr>
      </w:pPr>
    </w:p>
    <w:p w:rsidR="00D822FA" w:rsidRDefault="00D822FA" w:rsidP="00A16BEF">
      <w:pPr>
        <w:pStyle w:val="af8"/>
        <w:ind w:firstLine="454"/>
        <w:jc w:val="left"/>
        <w:rPr>
          <w:lang w:val="ru-RU"/>
        </w:rPr>
      </w:pPr>
    </w:p>
    <w:p w:rsidR="00A16BEF" w:rsidRPr="000045EA" w:rsidRDefault="00A16BEF" w:rsidP="00A16BEF">
      <w:pPr>
        <w:pStyle w:val="af8"/>
        <w:ind w:firstLine="454"/>
        <w:jc w:val="left"/>
        <w:rPr>
          <w:color w:val="auto"/>
          <w:lang w:val="ru-RU"/>
        </w:rPr>
      </w:pPr>
      <w:r w:rsidRPr="003727D8">
        <w:rPr>
          <w:lang w:val="ru-RU"/>
        </w:rPr>
        <w:lastRenderedPageBreak/>
        <w:t xml:space="preserve"> </w:t>
      </w:r>
      <w:r w:rsidRPr="00D706F5">
        <w:rPr>
          <w:color w:val="auto"/>
          <w:lang w:val="ru-RU"/>
        </w:rPr>
        <w:t>Таблица</w:t>
      </w:r>
      <w:r w:rsidR="00B169F4">
        <w:rPr>
          <w:color w:val="auto"/>
          <w:lang w:val="ru-RU"/>
        </w:rPr>
        <w:t xml:space="preserve"> 3</w:t>
      </w:r>
      <w:r w:rsidRPr="00D706F5">
        <w:rPr>
          <w:color w:val="auto"/>
          <w:lang w:val="ru-RU"/>
        </w:rPr>
        <w:t>.5.1</w:t>
      </w:r>
      <w:r w:rsidRPr="00F64817">
        <w:rPr>
          <w:color w:val="auto"/>
          <w:lang w:val="ru-RU"/>
        </w:rPr>
        <w:t>.</w:t>
      </w:r>
      <w:r>
        <w:rPr>
          <w:color w:val="auto"/>
          <w:lang w:val="ru-RU"/>
        </w:rPr>
        <w:t xml:space="preserve">4 </w:t>
      </w:r>
      <w:r w:rsidRPr="000045EA">
        <w:rPr>
          <w:color w:val="auto"/>
          <w:lang w:val="ru-RU"/>
        </w:rPr>
        <w:t xml:space="preserve"> Расчет годового потребления электроэнергии осветительными устройствами</w:t>
      </w:r>
    </w:p>
    <w:tbl>
      <w:tblPr>
        <w:tblW w:w="8130" w:type="dxa"/>
        <w:jc w:val="center"/>
        <w:tblLook w:val="04A0"/>
      </w:tblPr>
      <w:tblGrid>
        <w:gridCol w:w="1465"/>
        <w:gridCol w:w="1340"/>
        <w:gridCol w:w="1217"/>
        <w:gridCol w:w="1508"/>
        <w:gridCol w:w="840"/>
        <w:gridCol w:w="1760"/>
      </w:tblGrid>
      <w:tr w:rsidR="00A16BEF" w:rsidRPr="006E04D0" w:rsidTr="00DD0FAF">
        <w:trPr>
          <w:trHeight w:val="765"/>
          <w:jc w:val="center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Мощность лампы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Количество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Установленная мощность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Т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Потребляемая электроэнергия за год</w:t>
            </w:r>
          </w:p>
        </w:tc>
      </w:tr>
      <w:tr w:rsidR="00A16BEF" w:rsidRPr="006E04D0" w:rsidTr="00DD0FAF">
        <w:trPr>
          <w:trHeight w:val="31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Вт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шт</w:t>
            </w:r>
            <w:r w:rsidR="00DD0FAF">
              <w:rPr>
                <w:sz w:val="20"/>
                <w:szCs w:val="20"/>
              </w:rPr>
              <w:t>.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Вт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час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DD0FAF">
            <w:pPr>
              <w:jc w:val="center"/>
              <w:rPr>
                <w:sz w:val="20"/>
                <w:szCs w:val="20"/>
              </w:rPr>
            </w:pPr>
            <w:proofErr w:type="spellStart"/>
            <w:r w:rsidRPr="006E04D0">
              <w:rPr>
                <w:sz w:val="20"/>
                <w:szCs w:val="20"/>
              </w:rPr>
              <w:t>кВт</w:t>
            </w:r>
            <w:proofErr w:type="gramStart"/>
            <w:r w:rsidR="00DD0FAF">
              <w:rPr>
                <w:sz w:val="20"/>
                <w:szCs w:val="20"/>
              </w:rPr>
              <w:t>.</w:t>
            </w:r>
            <w:r w:rsidRPr="006E04D0">
              <w:rPr>
                <w:sz w:val="20"/>
                <w:szCs w:val="20"/>
              </w:rPr>
              <w:t>ч</w:t>
            </w:r>
            <w:proofErr w:type="spellEnd"/>
            <w:proofErr w:type="gramEnd"/>
          </w:p>
        </w:tc>
      </w:tr>
      <w:tr w:rsidR="00A16BEF" w:rsidRPr="006E04D0" w:rsidTr="00DD0FAF">
        <w:trPr>
          <w:trHeight w:val="31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ЛН-60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60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21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1260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9F081D" w:rsidRDefault="00A16BEF" w:rsidP="00A16BEF">
            <w:pPr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9F081D" w:rsidRDefault="00A16BEF" w:rsidP="00A16BEF">
            <w:pPr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128,52</w:t>
            </w:r>
          </w:p>
        </w:tc>
      </w:tr>
      <w:tr w:rsidR="00A16BEF" w:rsidRPr="006E04D0" w:rsidTr="00DD0FAF">
        <w:trPr>
          <w:trHeight w:val="31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МО12-25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25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26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650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9F081D" w:rsidRDefault="00A16BEF" w:rsidP="00A16BEF">
            <w:pPr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120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9F081D" w:rsidRDefault="00A16BEF" w:rsidP="00A16BEF">
            <w:pPr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66,3</w:t>
            </w:r>
          </w:p>
        </w:tc>
      </w:tr>
      <w:tr w:rsidR="00A16BEF" w:rsidRPr="006E04D0" w:rsidTr="00DD0FAF">
        <w:trPr>
          <w:trHeight w:val="315"/>
          <w:jc w:val="center"/>
        </w:trPr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Всего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47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6E04D0" w:rsidRDefault="00A16BEF" w:rsidP="00A16BEF">
            <w:pPr>
              <w:jc w:val="center"/>
              <w:rPr>
                <w:sz w:val="20"/>
                <w:szCs w:val="20"/>
              </w:rPr>
            </w:pPr>
            <w:r w:rsidRPr="006E04D0">
              <w:rPr>
                <w:sz w:val="20"/>
                <w:szCs w:val="20"/>
              </w:rPr>
              <w:t>1910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9F081D" w:rsidRDefault="00A16BEF" w:rsidP="00A16BEF">
            <w:pPr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6BEF" w:rsidRPr="009F081D" w:rsidRDefault="00A16BEF" w:rsidP="00A16BEF">
            <w:pPr>
              <w:jc w:val="center"/>
              <w:rPr>
                <w:sz w:val="20"/>
                <w:szCs w:val="20"/>
              </w:rPr>
            </w:pPr>
            <w:r w:rsidRPr="009F081D">
              <w:rPr>
                <w:sz w:val="20"/>
                <w:szCs w:val="20"/>
              </w:rPr>
              <w:t>194,82</w:t>
            </w:r>
          </w:p>
        </w:tc>
      </w:tr>
    </w:tbl>
    <w:p w:rsidR="00A16BEF" w:rsidRDefault="00A16BEF" w:rsidP="00A16BEF">
      <w:pPr>
        <w:spacing w:line="360" w:lineRule="auto"/>
        <w:ind w:firstLine="709"/>
        <w:jc w:val="both"/>
      </w:pPr>
      <w:proofErr w:type="gramStart"/>
      <w:r>
        <w:t>Электроэнергия</w:t>
      </w:r>
      <w:proofErr w:type="gramEnd"/>
      <w:r>
        <w:t xml:space="preserve"> потребляемая осветительными устройствами за год составляет </w:t>
      </w:r>
      <w:r w:rsidRPr="009F081D">
        <w:rPr>
          <w:lang w:val="en-US"/>
        </w:rPr>
        <w:t>W</w:t>
      </w:r>
      <w:proofErr w:type="spellStart"/>
      <w:r w:rsidRPr="009F081D">
        <w:t>осв.=</w:t>
      </w:r>
      <w:proofErr w:type="spellEnd"/>
      <w:r w:rsidRPr="009F081D">
        <w:t xml:space="preserve"> 194,82 кВт*ч.</w:t>
      </w:r>
    </w:p>
    <w:p w:rsidR="00A16BEF" w:rsidRDefault="00A16BEF" w:rsidP="00A16BEF">
      <w:pPr>
        <w:spacing w:line="360" w:lineRule="auto"/>
        <w:ind w:firstLine="709"/>
        <w:jc w:val="both"/>
      </w:pPr>
      <w:r>
        <w:t>Таким образом, годовые затраты электроэнергии на собственные нужды подстанции:</w:t>
      </w:r>
    </w:p>
    <w:p w:rsidR="00A16BEF" w:rsidRPr="00DE042C" w:rsidRDefault="00A16BEF" w:rsidP="00A16BEF">
      <w:pPr>
        <w:spacing w:line="360" w:lineRule="auto"/>
        <w:ind w:firstLine="709"/>
        <w:jc w:val="both"/>
      </w:pPr>
      <w:r w:rsidRPr="00DF1B50">
        <w:rPr>
          <w:lang w:val="en-US"/>
        </w:rPr>
        <w:t>W</w:t>
      </w:r>
      <w:proofErr w:type="spellStart"/>
      <w:r w:rsidRPr="00DF1B50">
        <w:t>сн</w:t>
      </w:r>
      <w:proofErr w:type="spellEnd"/>
      <w:r w:rsidRPr="00DF1B50">
        <w:t xml:space="preserve"> = </w:t>
      </w:r>
      <w:proofErr w:type="spellStart"/>
      <w:r w:rsidRPr="00DF1B50">
        <w:rPr>
          <w:lang w:val="en-US"/>
        </w:rPr>
        <w:t>Wo</w:t>
      </w:r>
      <w:r w:rsidRPr="00DF1B50">
        <w:t>б</w:t>
      </w:r>
      <w:proofErr w:type="gramStart"/>
      <w:r w:rsidRPr="00DF1B50">
        <w:t>.+</w:t>
      </w:r>
      <w:proofErr w:type="spellEnd"/>
      <w:proofErr w:type="gramEnd"/>
      <w:r w:rsidRPr="00DF1B50">
        <w:t xml:space="preserve"> </w:t>
      </w:r>
      <w:r w:rsidRPr="00DF1B50">
        <w:rPr>
          <w:lang w:val="en-US"/>
        </w:rPr>
        <w:t>W</w:t>
      </w:r>
      <w:proofErr w:type="spellStart"/>
      <w:r w:rsidRPr="00DF1B50">
        <w:t>осв.=</w:t>
      </w:r>
      <w:proofErr w:type="spellEnd"/>
      <w:r w:rsidRPr="00DF1B50">
        <w:t xml:space="preserve"> </w:t>
      </w:r>
      <w:r w:rsidR="009F081D" w:rsidRPr="00DF1B50">
        <w:t>22080</w:t>
      </w:r>
      <w:r w:rsidRPr="00DF1B50">
        <w:t xml:space="preserve"> +194,82 = </w:t>
      </w:r>
      <w:r w:rsidR="009F081D" w:rsidRPr="00DF1B50">
        <w:t xml:space="preserve">22274, 82 </w:t>
      </w:r>
      <w:proofErr w:type="spellStart"/>
      <w:r w:rsidR="00D706F5" w:rsidRPr="00DF1B50">
        <w:t>кВт.</w:t>
      </w:r>
      <w:r w:rsidRPr="00DF1B50">
        <w:t>ч</w:t>
      </w:r>
      <w:proofErr w:type="spellEnd"/>
    </w:p>
    <w:p w:rsidR="001E1F61" w:rsidRDefault="001E1F61" w:rsidP="00D822FA">
      <w:pPr>
        <w:pStyle w:val="3"/>
        <w:spacing w:before="120" w:after="60"/>
        <w:rPr>
          <w:lang w:val="ru-RU"/>
        </w:rPr>
      </w:pPr>
      <w:bookmarkStart w:id="13" w:name="_Toc401066334"/>
      <w:proofErr w:type="spellStart"/>
      <w:r>
        <w:t>Нагрузочные</w:t>
      </w:r>
      <w:proofErr w:type="spellEnd"/>
      <w:r>
        <w:t xml:space="preserve"> </w:t>
      </w:r>
      <w:proofErr w:type="spellStart"/>
      <w:r>
        <w:t>потери</w:t>
      </w:r>
      <w:bookmarkEnd w:id="13"/>
      <w:proofErr w:type="spellEnd"/>
    </w:p>
    <w:p w:rsidR="00A16BEF" w:rsidRDefault="00A16BEF" w:rsidP="00A16BEF">
      <w:pPr>
        <w:spacing w:line="360" w:lineRule="auto"/>
        <w:ind w:firstLine="709"/>
        <w:jc w:val="both"/>
      </w:pPr>
      <w:r w:rsidRPr="005C505D">
        <w:t>Нагрузочные потери электроэнергии в сети рассчитаны для силовых транс</w:t>
      </w:r>
      <w:r w:rsidRPr="005C505D">
        <w:softHyphen/>
        <w:t>форматоров, кабельных линий по методу средних нагрузок</w:t>
      </w:r>
      <w:r w:rsidR="00B169F4">
        <w:t xml:space="preserve">, в соответствии с Инструкцией. </w:t>
      </w:r>
    </w:p>
    <w:p w:rsidR="00DC36FF" w:rsidRDefault="00DC36FF" w:rsidP="00DC36FF">
      <w:pPr>
        <w:spacing w:line="360" w:lineRule="auto"/>
        <w:ind w:firstLine="709"/>
        <w:jc w:val="both"/>
      </w:pPr>
      <w:r>
        <w:t>Метод средних нагрузок состоит в расчете потерь электроэнергии по формуле:</w:t>
      </w:r>
    </w:p>
    <w:p w:rsidR="00DC36FF" w:rsidRPr="00DC36FF" w:rsidRDefault="00DC36FF" w:rsidP="00DC36FF">
      <w:pPr>
        <w:spacing w:line="360" w:lineRule="auto"/>
        <w:ind w:firstLine="709"/>
        <w:jc w:val="both"/>
      </w:pPr>
      <w:r>
        <w:t>∆</w:t>
      </w:r>
      <w:r>
        <w:rPr>
          <w:lang w:val="en-US"/>
        </w:rPr>
        <w:t>W</w:t>
      </w:r>
      <w:proofErr w:type="spellStart"/>
      <w:r w:rsidRPr="00DC36FF">
        <w:rPr>
          <w:vertAlign w:val="subscript"/>
        </w:rPr>
        <w:t>н</w:t>
      </w:r>
      <w:proofErr w:type="spellEnd"/>
      <w:r>
        <w:rPr>
          <w:vertAlign w:val="subscript"/>
          <w:lang w:val="en-US"/>
        </w:rPr>
        <w:t>j</w:t>
      </w:r>
      <w:r>
        <w:rPr>
          <w:vertAlign w:val="subscript"/>
        </w:rPr>
        <w:t xml:space="preserve"> </w:t>
      </w:r>
      <w:r>
        <w:t xml:space="preserve">= </w:t>
      </w:r>
      <w:r>
        <w:rPr>
          <w:lang w:val="en-US"/>
        </w:rPr>
        <w:t>k</w:t>
      </w:r>
      <w:r w:rsidRPr="00DC36FF">
        <w:rPr>
          <w:vertAlign w:val="subscript"/>
        </w:rPr>
        <w:t>л</w:t>
      </w:r>
      <w:r>
        <w:rPr>
          <w:lang w:val="en-US"/>
        </w:rPr>
        <w:t>k</w:t>
      </w:r>
      <w:r w:rsidRPr="00DC36FF">
        <w:rPr>
          <w:vertAlign w:val="subscript"/>
        </w:rPr>
        <w:t>к</w:t>
      </w:r>
      <w:r w:rsidRPr="00DC36FF">
        <w:t>∆</w:t>
      </w:r>
      <w:r>
        <w:rPr>
          <w:lang w:val="en-US"/>
        </w:rPr>
        <w:t>P</w:t>
      </w:r>
      <w:r w:rsidRPr="00DC36FF">
        <w:rPr>
          <w:vertAlign w:val="subscript"/>
        </w:rPr>
        <w:t>ср</w:t>
      </w:r>
      <w:proofErr w:type="spellStart"/>
      <w:r>
        <w:rPr>
          <w:lang w:val="en-US"/>
        </w:rPr>
        <w:t>T</w:t>
      </w:r>
      <w:r>
        <w:rPr>
          <w:vertAlign w:val="subscript"/>
          <w:lang w:val="en-US"/>
        </w:rPr>
        <w:t>j</w:t>
      </w:r>
      <w:r>
        <w:rPr>
          <w:lang w:val="en-US"/>
        </w:rPr>
        <w:t>k</w:t>
      </w:r>
      <w:proofErr w:type="spellEnd"/>
      <w:r w:rsidRPr="00DC36FF">
        <w:rPr>
          <w:vertAlign w:val="superscript"/>
        </w:rPr>
        <w:t>2</w:t>
      </w:r>
      <w:r w:rsidRPr="00DC36FF">
        <w:rPr>
          <w:vertAlign w:val="subscript"/>
        </w:rPr>
        <w:t>ф</w:t>
      </w:r>
      <w:proofErr w:type="gramStart"/>
      <w:r>
        <w:t xml:space="preserve"> ,</w:t>
      </w:r>
      <w:proofErr w:type="gramEnd"/>
      <w:r>
        <w:t xml:space="preserve"> </w:t>
      </w:r>
      <w:proofErr w:type="spellStart"/>
      <w:r>
        <w:t>кВт.ч</w:t>
      </w:r>
      <w:proofErr w:type="spellEnd"/>
      <w:r w:rsidR="004A574F">
        <w:t>,</w:t>
      </w:r>
    </w:p>
    <w:p w:rsidR="00DC36FF" w:rsidRDefault="00DC36FF" w:rsidP="00DC36FF">
      <w:pPr>
        <w:spacing w:line="360" w:lineRule="auto"/>
        <w:ind w:firstLine="709"/>
        <w:jc w:val="both"/>
      </w:pPr>
      <w:r>
        <w:t xml:space="preserve">где </w:t>
      </w:r>
      <w:r w:rsidRPr="00DC36FF">
        <w:t>∆</w:t>
      </w:r>
      <w:proofErr w:type="gramStart"/>
      <w:r>
        <w:rPr>
          <w:lang w:val="en-US"/>
        </w:rPr>
        <w:t>P</w:t>
      </w:r>
      <w:proofErr w:type="gramEnd"/>
      <w:r w:rsidRPr="00DC36FF">
        <w:rPr>
          <w:vertAlign w:val="subscript"/>
        </w:rPr>
        <w:t>ср</w:t>
      </w:r>
      <w:r>
        <w:rPr>
          <w:vertAlign w:val="subscript"/>
        </w:rPr>
        <w:t xml:space="preserve"> </w:t>
      </w:r>
      <w:r w:rsidR="004A574F">
        <w:t>–</w:t>
      </w:r>
      <w:r>
        <w:t xml:space="preserve"> потери мощности в сети при средних за расчетный интервал нагрузках узлов, кВт;</w:t>
      </w:r>
    </w:p>
    <w:p w:rsidR="00DC36FF" w:rsidRDefault="00DC36FF" w:rsidP="00DC36FF">
      <w:pPr>
        <w:spacing w:line="360" w:lineRule="auto"/>
        <w:ind w:firstLine="709"/>
        <w:jc w:val="both"/>
      </w:pPr>
      <w:r>
        <w:rPr>
          <w:lang w:val="en-US"/>
        </w:rPr>
        <w:t>k</w:t>
      </w:r>
      <w:r w:rsidRPr="00DC36FF">
        <w:rPr>
          <w:vertAlign w:val="superscript"/>
        </w:rPr>
        <w:t>2</w:t>
      </w:r>
      <w:r w:rsidRPr="00DC36FF">
        <w:rPr>
          <w:vertAlign w:val="subscript"/>
        </w:rPr>
        <w:t>ф</w:t>
      </w:r>
      <w:r w:rsidR="004A574F">
        <w:t xml:space="preserve"> –</w:t>
      </w:r>
      <w:r>
        <w:t xml:space="preserve"> квадрат коэффициента формы графика суммарной нагрузки сети за расчетный интервал;</w:t>
      </w:r>
    </w:p>
    <w:p w:rsidR="00DC36FF" w:rsidRDefault="00DC36FF" w:rsidP="00DC36FF">
      <w:pPr>
        <w:spacing w:line="360" w:lineRule="auto"/>
        <w:ind w:firstLine="709"/>
        <w:jc w:val="both"/>
      </w:pPr>
      <w:proofErr w:type="gramStart"/>
      <w:r>
        <w:rPr>
          <w:lang w:val="en-US"/>
        </w:rPr>
        <w:t>k</w:t>
      </w:r>
      <w:r w:rsidRPr="00DC36FF">
        <w:rPr>
          <w:vertAlign w:val="subscript"/>
        </w:rPr>
        <w:t>к</w:t>
      </w:r>
      <w:proofErr w:type="gramEnd"/>
      <w:r>
        <w:t xml:space="preserve"> - коэффициент, учитывающий различие конфигураций графиков активной и реактивной нагрузки различных ветвей сети</w:t>
      </w:r>
      <w:r w:rsidR="003761DD">
        <w:t xml:space="preserve"> (принимается 0,99)</w:t>
      </w:r>
      <w:r>
        <w:t>;</w:t>
      </w:r>
    </w:p>
    <w:p w:rsidR="00DC36FF" w:rsidRDefault="00DC36FF" w:rsidP="00DC36FF">
      <w:pPr>
        <w:spacing w:line="360" w:lineRule="auto"/>
        <w:ind w:firstLine="709"/>
        <w:jc w:val="both"/>
      </w:pPr>
      <w:r>
        <w:t xml:space="preserve"> </w:t>
      </w:r>
      <w:proofErr w:type="spellStart"/>
      <w:proofErr w:type="gramStart"/>
      <w:r>
        <w:rPr>
          <w:lang w:val="en-US"/>
        </w:rPr>
        <w:t>T</w:t>
      </w:r>
      <w:r>
        <w:rPr>
          <w:vertAlign w:val="subscript"/>
          <w:lang w:val="en-US"/>
        </w:rPr>
        <w:t>j</w:t>
      </w:r>
      <w:proofErr w:type="spellEnd"/>
      <w:r>
        <w:rPr>
          <w:vertAlign w:val="subscript"/>
        </w:rPr>
        <w:t xml:space="preserve"> </w:t>
      </w:r>
      <w:r>
        <w:t>- продолжительность j-го расчетного интервала, ч.</w:t>
      </w:r>
      <w:proofErr w:type="gramEnd"/>
    </w:p>
    <w:p w:rsidR="00DC36FF" w:rsidRDefault="00DC36FF" w:rsidP="00DC36FF">
      <w:pPr>
        <w:spacing w:line="360" w:lineRule="auto"/>
        <w:ind w:firstLine="709"/>
        <w:jc w:val="both"/>
      </w:pPr>
      <w:r>
        <w:t>Коэффициент формы графика суммарной нагрузки сети за расчетный интервал определяется по формуле:</w:t>
      </w:r>
    </w:p>
    <w:p w:rsidR="00DC36FF" w:rsidRDefault="00DC36FF" w:rsidP="00DC36FF">
      <w:pPr>
        <w:spacing w:line="360" w:lineRule="auto"/>
        <w:ind w:firstLine="709"/>
        <w:jc w:val="both"/>
      </w:pPr>
      <w:r>
        <w:rPr>
          <w:lang w:val="en-US"/>
        </w:rPr>
        <w:t>k</w:t>
      </w:r>
      <w:r w:rsidRPr="00DC36FF">
        <w:rPr>
          <w:vertAlign w:val="superscript"/>
        </w:rPr>
        <w:t>2</w:t>
      </w:r>
      <w:r w:rsidRPr="00DC36FF">
        <w:rPr>
          <w:vertAlign w:val="subscript"/>
        </w:rPr>
        <w:t>ф</w:t>
      </w:r>
      <w:r>
        <w:t>= 1+2</w:t>
      </w:r>
      <w:r w:rsidRPr="00DC36FF">
        <w:t xml:space="preserve"> </w:t>
      </w:r>
      <w:r>
        <w:rPr>
          <w:lang w:val="en-US"/>
        </w:rPr>
        <w:t>k</w:t>
      </w:r>
      <w:proofErr w:type="spellStart"/>
      <w:r>
        <w:rPr>
          <w:vertAlign w:val="subscript"/>
        </w:rPr>
        <w:t>з</w:t>
      </w:r>
      <w:proofErr w:type="spellEnd"/>
      <w:r>
        <w:t>/3</w:t>
      </w:r>
      <w:r>
        <w:rPr>
          <w:lang w:val="en-US"/>
        </w:rPr>
        <w:t>k</w:t>
      </w:r>
      <w:proofErr w:type="spellStart"/>
      <w:r>
        <w:rPr>
          <w:vertAlign w:val="subscript"/>
        </w:rPr>
        <w:t>з</w:t>
      </w:r>
      <w:proofErr w:type="spellEnd"/>
      <w:r>
        <w:t>,</w:t>
      </w:r>
    </w:p>
    <w:p w:rsidR="003761DD" w:rsidRDefault="00DC36FF" w:rsidP="003761DD">
      <w:pPr>
        <w:spacing w:line="360" w:lineRule="auto"/>
        <w:ind w:firstLine="709"/>
        <w:jc w:val="both"/>
      </w:pPr>
      <w:r>
        <w:t xml:space="preserve">где </w:t>
      </w:r>
      <w:proofErr w:type="gramStart"/>
      <w:r w:rsidR="003761DD">
        <w:rPr>
          <w:lang w:val="en-US"/>
        </w:rPr>
        <w:t>k</w:t>
      </w:r>
      <w:proofErr w:type="spellStart"/>
      <w:proofErr w:type="gramEnd"/>
      <w:r w:rsidR="003761DD">
        <w:rPr>
          <w:vertAlign w:val="subscript"/>
        </w:rPr>
        <w:t>з</w:t>
      </w:r>
      <w:proofErr w:type="spellEnd"/>
      <w:r w:rsidR="003761DD">
        <w:t xml:space="preserve"> – к</w:t>
      </w:r>
      <w:r>
        <w:t>оэффициент заполнения графика</w:t>
      </w:r>
      <w:r w:rsidR="004A574F">
        <w:t xml:space="preserve"> нагрузки</w:t>
      </w:r>
      <w:r w:rsidR="003761DD">
        <w:t>, п</w:t>
      </w:r>
      <w:r w:rsidR="003761DD" w:rsidRPr="003761DD">
        <w:t xml:space="preserve">ри отсутствии </w:t>
      </w:r>
      <w:r w:rsidR="003761DD">
        <w:t xml:space="preserve"> данных </w:t>
      </w:r>
      <w:r w:rsidR="004A574F">
        <w:t>о коэффициенте</w:t>
      </w:r>
      <w:r w:rsidR="003761DD">
        <w:t xml:space="preserve">, допускается </w:t>
      </w:r>
      <w:r w:rsidR="003761DD">
        <w:rPr>
          <w:lang w:val="en-US"/>
        </w:rPr>
        <w:t>k</w:t>
      </w:r>
      <w:r w:rsidR="003761DD">
        <w:rPr>
          <w:vertAlign w:val="subscript"/>
        </w:rPr>
        <w:t>з</w:t>
      </w:r>
      <w:r w:rsidR="003761DD">
        <w:t>=0,5.</w:t>
      </w:r>
    </w:p>
    <w:p w:rsidR="003761DD" w:rsidRDefault="003761DD" w:rsidP="003761DD">
      <w:pPr>
        <w:spacing w:line="360" w:lineRule="auto"/>
        <w:ind w:firstLine="709"/>
        <w:jc w:val="both"/>
      </w:pPr>
      <w:r w:rsidRPr="003761DD">
        <w:t>Нагрузочные потери мощности при средних за базовый период нагрузках в  КЛ, трансформаторе определяются по формуле</w:t>
      </w:r>
      <w:r>
        <w:t xml:space="preserve">: </w:t>
      </w:r>
    </w:p>
    <w:p w:rsidR="003761DD" w:rsidRPr="006E757D" w:rsidRDefault="003761DD" w:rsidP="003761DD">
      <w:pPr>
        <w:spacing w:line="360" w:lineRule="auto"/>
        <w:ind w:firstLine="709"/>
        <w:jc w:val="both"/>
      </w:pPr>
      <w:r w:rsidRPr="00DC36FF">
        <w:t>∆</w:t>
      </w:r>
      <w:proofErr w:type="gramStart"/>
      <w:r>
        <w:rPr>
          <w:lang w:val="en-US"/>
        </w:rPr>
        <w:t>P</w:t>
      </w:r>
      <w:proofErr w:type="spellStart"/>
      <w:proofErr w:type="gramEnd"/>
      <w:r w:rsidRPr="00DC36FF">
        <w:rPr>
          <w:vertAlign w:val="subscript"/>
        </w:rPr>
        <w:t>ср</w:t>
      </w:r>
      <w:r>
        <w:t>=</w:t>
      </w:r>
      <w:proofErr w:type="spellEnd"/>
      <w:r>
        <w:t xml:space="preserve"> </w:t>
      </w:r>
      <w:r>
        <w:rPr>
          <w:lang w:val="en-US"/>
        </w:rPr>
        <w:t>P</w:t>
      </w:r>
      <w:r w:rsidRPr="00DC36FF">
        <w:rPr>
          <w:vertAlign w:val="subscript"/>
        </w:rPr>
        <w:t>ср</w:t>
      </w:r>
      <w:r>
        <w:rPr>
          <w:vertAlign w:val="superscript"/>
        </w:rPr>
        <w:t>2</w:t>
      </w:r>
      <w:r w:rsidR="006E757D">
        <w:t>(1+</w:t>
      </w:r>
      <w:proofErr w:type="spellStart"/>
      <w:r w:rsidR="006E757D">
        <w:rPr>
          <w:lang w:val="en-US"/>
        </w:rPr>
        <w:t>tg</w:t>
      </w:r>
      <w:proofErr w:type="spellEnd"/>
      <w:r w:rsidR="006E757D" w:rsidRPr="006E757D">
        <w:rPr>
          <w:vertAlign w:val="superscript"/>
        </w:rPr>
        <w:t>2</w:t>
      </w:r>
      <w:r w:rsidR="006E757D">
        <w:rPr>
          <w:lang w:val="en-US"/>
        </w:rPr>
        <w:t>φ</w:t>
      </w:r>
      <w:r w:rsidR="006E757D">
        <w:t>)</w:t>
      </w:r>
      <w:r w:rsidR="006E757D">
        <w:rPr>
          <w:lang w:val="en-US"/>
        </w:rPr>
        <w:t>R</w:t>
      </w:r>
      <w:r w:rsidR="006E757D" w:rsidRPr="006E757D">
        <w:t xml:space="preserve"> 10</w:t>
      </w:r>
      <w:r w:rsidR="006E757D" w:rsidRPr="006E757D">
        <w:rPr>
          <w:vertAlign w:val="superscript"/>
        </w:rPr>
        <w:t>3</w:t>
      </w:r>
      <w:r w:rsidR="006E757D" w:rsidRPr="006E757D">
        <w:t>/</w:t>
      </w:r>
      <w:proofErr w:type="spellStart"/>
      <w:r w:rsidR="006E757D">
        <w:rPr>
          <w:lang w:val="en-US"/>
        </w:rPr>
        <w:t>U</w:t>
      </w:r>
      <w:r w:rsidR="006E757D">
        <w:rPr>
          <w:vertAlign w:val="subscript"/>
          <w:lang w:val="en-US"/>
        </w:rPr>
        <w:t>cp</w:t>
      </w:r>
      <w:proofErr w:type="spellEnd"/>
      <w:r w:rsidR="006E757D" w:rsidRPr="006E757D">
        <w:rPr>
          <w:vertAlign w:val="superscript"/>
        </w:rPr>
        <w:t>2</w:t>
      </w:r>
      <w:r w:rsidR="006E757D">
        <w:t>, кВт,</w:t>
      </w:r>
    </w:p>
    <w:p w:rsidR="006E757D" w:rsidRDefault="006E757D" w:rsidP="006E757D">
      <w:pPr>
        <w:spacing w:line="360" w:lineRule="auto"/>
        <w:ind w:firstLine="709"/>
        <w:jc w:val="both"/>
      </w:pPr>
      <w:r>
        <w:t xml:space="preserve">где </w:t>
      </w:r>
      <w:proofErr w:type="spellStart"/>
      <w:r>
        <w:t>Р</w:t>
      </w:r>
      <w:r>
        <w:rPr>
          <w:vertAlign w:val="subscript"/>
        </w:rPr>
        <w:t>ср</w:t>
      </w:r>
      <w:proofErr w:type="spellEnd"/>
      <w:r>
        <w:t xml:space="preserve"> –  среднее значение активной мощности за базовый период</w:t>
      </w:r>
      <w:proofErr w:type="gramStart"/>
      <w:r>
        <w:t xml:space="preserve"> Т</w:t>
      </w:r>
      <w:proofErr w:type="gramEnd"/>
      <w:r>
        <w:t>, МВт;</w:t>
      </w:r>
    </w:p>
    <w:p w:rsidR="006E757D" w:rsidRDefault="006E757D" w:rsidP="004A574F">
      <w:pPr>
        <w:spacing w:line="360" w:lineRule="auto"/>
        <w:ind w:firstLine="709"/>
        <w:jc w:val="both"/>
      </w:pPr>
      <w:r>
        <w:t>tgφ – коэффициент реактивной мощности, о.е.;</w:t>
      </w:r>
    </w:p>
    <w:p w:rsidR="006E757D" w:rsidRDefault="006E757D" w:rsidP="004A574F">
      <w:pPr>
        <w:spacing w:line="360" w:lineRule="auto"/>
        <w:ind w:firstLine="709"/>
        <w:jc w:val="both"/>
      </w:pPr>
      <w:proofErr w:type="spellStart"/>
      <w:r>
        <w:lastRenderedPageBreak/>
        <w:t>U</w:t>
      </w:r>
      <w:r>
        <w:rPr>
          <w:vertAlign w:val="subscript"/>
        </w:rPr>
        <w:t>ср</w:t>
      </w:r>
      <w:proofErr w:type="spellEnd"/>
      <w:r>
        <w:t xml:space="preserve">   – среднее напряжение элемента за базовый период</w:t>
      </w:r>
      <w:proofErr w:type="gramStart"/>
      <w:r>
        <w:t xml:space="preserve"> Т</w:t>
      </w:r>
      <w:proofErr w:type="gramEnd"/>
      <w:r>
        <w:t>, кВ;</w:t>
      </w:r>
    </w:p>
    <w:p w:rsidR="003761DD" w:rsidRDefault="006E757D" w:rsidP="004A574F">
      <w:pPr>
        <w:spacing w:line="360" w:lineRule="auto"/>
        <w:ind w:firstLine="709"/>
        <w:jc w:val="both"/>
      </w:pPr>
      <w:r>
        <w:t xml:space="preserve"> R </w:t>
      </w:r>
      <w:r w:rsidR="0077644C">
        <w:t>–</w:t>
      </w:r>
      <w:r>
        <w:t xml:space="preserve"> активное  сопротивление КЛ, трансформатора, Ом.</w:t>
      </w:r>
    </w:p>
    <w:p w:rsidR="003761DD" w:rsidRDefault="003761DD" w:rsidP="003761DD">
      <w:pPr>
        <w:spacing w:line="360" w:lineRule="auto"/>
        <w:ind w:firstLine="709"/>
        <w:jc w:val="both"/>
      </w:pPr>
      <w:proofErr w:type="gramStart"/>
      <w:r w:rsidRPr="003761DD">
        <w:t>Средние</w:t>
      </w:r>
      <w:proofErr w:type="gramEnd"/>
      <w:r w:rsidRPr="003761DD">
        <w:t xml:space="preserve"> </w:t>
      </w:r>
      <w:r w:rsidR="006E757D">
        <w:t>нагрузка определяется</w:t>
      </w:r>
      <w:r w:rsidRPr="003761DD">
        <w:t xml:space="preserve"> по формуле</w:t>
      </w:r>
      <w:r w:rsidR="006E757D">
        <w:t>:</w:t>
      </w:r>
    </w:p>
    <w:p w:rsidR="006E757D" w:rsidRDefault="006E757D" w:rsidP="003761DD">
      <w:pPr>
        <w:spacing w:line="360" w:lineRule="auto"/>
        <w:ind w:firstLine="709"/>
        <w:jc w:val="both"/>
      </w:pPr>
      <w:proofErr w:type="spellStart"/>
      <w:r>
        <w:t>Р</w:t>
      </w:r>
      <w:r>
        <w:rPr>
          <w:vertAlign w:val="subscript"/>
        </w:rPr>
        <w:t>ср</w:t>
      </w:r>
      <w:r>
        <w:t>=</w:t>
      </w:r>
      <w:proofErr w:type="spellEnd"/>
      <w:r>
        <w:t xml:space="preserve"> </w:t>
      </w:r>
      <w:r>
        <w:rPr>
          <w:lang w:val="en-US"/>
        </w:rPr>
        <w:t>W</w:t>
      </w:r>
      <w:r>
        <w:rPr>
          <w:vertAlign w:val="subscript"/>
        </w:rPr>
        <w:t>т</w:t>
      </w:r>
      <w:proofErr w:type="gramStart"/>
      <w:r>
        <w:t>/Т</w:t>
      </w:r>
      <w:proofErr w:type="gramEnd"/>
      <w:r>
        <w:t>, кВт,</w:t>
      </w:r>
    </w:p>
    <w:p w:rsidR="006E757D" w:rsidRDefault="004A574F" w:rsidP="006E757D">
      <w:pPr>
        <w:spacing w:line="360" w:lineRule="auto"/>
        <w:ind w:firstLine="709"/>
        <w:jc w:val="both"/>
      </w:pPr>
      <w:r>
        <w:t>где</w:t>
      </w:r>
      <w:r w:rsidR="006E757D">
        <w:t xml:space="preserve"> </w:t>
      </w:r>
      <w:r w:rsidR="006E757D">
        <w:rPr>
          <w:lang w:val="en-US"/>
        </w:rPr>
        <w:t>W</w:t>
      </w:r>
      <w:r w:rsidR="006E757D">
        <w:rPr>
          <w:vertAlign w:val="subscript"/>
        </w:rPr>
        <w:t xml:space="preserve">т </w:t>
      </w:r>
      <w:r w:rsidR="006E757D">
        <w:t xml:space="preserve">– электроэнергия в узле за базовый период Т, </w:t>
      </w:r>
      <w:proofErr w:type="spellStart"/>
      <w:r w:rsidR="006E757D">
        <w:t>кВт</w:t>
      </w:r>
      <w:proofErr w:type="gramStart"/>
      <w:r w:rsidR="006E757D">
        <w:t>.ч</w:t>
      </w:r>
      <w:proofErr w:type="spellEnd"/>
      <w:proofErr w:type="gramEnd"/>
      <w:r w:rsidR="006E757D">
        <w:t>.</w:t>
      </w:r>
    </w:p>
    <w:p w:rsidR="000261D7" w:rsidRDefault="00EC7FA3" w:rsidP="006E757D">
      <w:pPr>
        <w:spacing w:line="360" w:lineRule="auto"/>
        <w:ind w:firstLine="709"/>
        <w:jc w:val="both"/>
      </w:pPr>
      <w:r>
        <w:t xml:space="preserve">В расчете нагрузочных потерь принимаем: </w:t>
      </w:r>
      <w:proofErr w:type="gramStart"/>
      <w:r>
        <w:rPr>
          <w:lang w:val="en-US"/>
        </w:rPr>
        <w:t>k</w:t>
      </w:r>
      <w:proofErr w:type="gramEnd"/>
      <w:r w:rsidRPr="00DC36FF">
        <w:rPr>
          <w:vertAlign w:val="subscript"/>
        </w:rPr>
        <w:t>к</w:t>
      </w:r>
      <w:r>
        <w:t xml:space="preserve">=0,99, </w:t>
      </w:r>
      <w:r>
        <w:rPr>
          <w:lang w:val="en-US"/>
        </w:rPr>
        <w:t>k</w:t>
      </w:r>
      <w:r w:rsidRPr="00DC36FF">
        <w:rPr>
          <w:vertAlign w:val="superscript"/>
        </w:rPr>
        <w:t>2</w:t>
      </w:r>
      <w:r w:rsidRPr="00DC36FF">
        <w:rPr>
          <w:vertAlign w:val="subscript"/>
        </w:rPr>
        <w:t>ф</w:t>
      </w:r>
      <w:r>
        <w:t xml:space="preserve">=1,33, Т= 8760 ч., </w:t>
      </w:r>
      <w:r>
        <w:rPr>
          <w:lang w:val="en-US"/>
        </w:rPr>
        <w:t>U</w:t>
      </w:r>
      <w:r w:rsidRPr="00EC7FA3">
        <w:t xml:space="preserve">=10 </w:t>
      </w:r>
      <w:r>
        <w:t xml:space="preserve">кВ.  </w:t>
      </w:r>
      <w:r w:rsidR="000261D7" w:rsidRPr="000261D7">
        <w:t>Расчет нагрузочных потерь электроэнергии в сети (</w:t>
      </w:r>
      <w:r w:rsidR="000261D7">
        <w:t xml:space="preserve">КЛ, </w:t>
      </w:r>
      <w:r w:rsidR="000261D7" w:rsidRPr="000261D7">
        <w:t xml:space="preserve">трансформаторы) приведены в таблицах </w:t>
      </w:r>
      <w:r w:rsidR="0077644C">
        <w:t>3.5</w:t>
      </w:r>
      <w:r w:rsidR="000261D7">
        <w:t>.2.1</w:t>
      </w:r>
      <w:r w:rsidR="000261D7" w:rsidRPr="000261D7">
        <w:t xml:space="preserve">, </w:t>
      </w:r>
      <w:r w:rsidR="0077644C">
        <w:t>3.5</w:t>
      </w:r>
      <w:r>
        <w:t xml:space="preserve">.2.2. </w:t>
      </w:r>
    </w:p>
    <w:p w:rsidR="00EC7FA3" w:rsidRPr="00EC7FA3" w:rsidRDefault="00EC7FA3" w:rsidP="00EC7FA3">
      <w:pPr>
        <w:pStyle w:val="af8"/>
        <w:ind w:firstLine="454"/>
        <w:jc w:val="left"/>
        <w:rPr>
          <w:lang w:val="ru-RU"/>
        </w:rPr>
      </w:pPr>
      <w:r>
        <w:rPr>
          <w:color w:val="auto"/>
          <w:lang w:val="ru-RU"/>
        </w:rPr>
        <w:t>Таблица 3</w:t>
      </w:r>
      <w:r w:rsidRPr="00D706F5">
        <w:rPr>
          <w:color w:val="auto"/>
          <w:lang w:val="ru-RU"/>
        </w:rPr>
        <w:t>.</w:t>
      </w:r>
      <w:r w:rsidR="0077644C">
        <w:rPr>
          <w:color w:val="auto"/>
          <w:lang w:val="ru-RU"/>
        </w:rPr>
        <w:t>5</w:t>
      </w:r>
      <w:r w:rsidRPr="00D706F5">
        <w:rPr>
          <w:color w:val="auto"/>
          <w:lang w:val="ru-RU"/>
        </w:rPr>
        <w:t>.</w:t>
      </w:r>
      <w:r>
        <w:rPr>
          <w:color w:val="auto"/>
          <w:lang w:val="ru-RU"/>
        </w:rPr>
        <w:t>2</w:t>
      </w:r>
      <w:r w:rsidRPr="00F64817">
        <w:rPr>
          <w:color w:val="auto"/>
          <w:lang w:val="ru-RU"/>
        </w:rPr>
        <w:t>.</w:t>
      </w:r>
      <w:r>
        <w:rPr>
          <w:color w:val="auto"/>
          <w:lang w:val="ru-RU"/>
        </w:rPr>
        <w:t xml:space="preserve">1 </w:t>
      </w:r>
      <w:r w:rsidRPr="000045EA">
        <w:rPr>
          <w:color w:val="auto"/>
          <w:lang w:val="ru-RU"/>
        </w:rPr>
        <w:t xml:space="preserve"> Расчет </w:t>
      </w:r>
      <w:r>
        <w:rPr>
          <w:color w:val="auto"/>
          <w:lang w:val="ru-RU"/>
        </w:rPr>
        <w:t>нагрузочных потерь в линиях 10 кВ за 2013 год.</w:t>
      </w:r>
    </w:p>
    <w:tbl>
      <w:tblPr>
        <w:tblW w:w="9786" w:type="dxa"/>
        <w:jc w:val="center"/>
        <w:tblInd w:w="103" w:type="dxa"/>
        <w:tblLayout w:type="fixed"/>
        <w:tblLook w:val="04A0"/>
      </w:tblPr>
      <w:tblGrid>
        <w:gridCol w:w="1848"/>
        <w:gridCol w:w="1276"/>
        <w:gridCol w:w="850"/>
        <w:gridCol w:w="709"/>
        <w:gridCol w:w="709"/>
        <w:gridCol w:w="1134"/>
        <w:gridCol w:w="709"/>
        <w:gridCol w:w="708"/>
        <w:gridCol w:w="851"/>
        <w:gridCol w:w="992"/>
      </w:tblGrid>
      <w:tr w:rsidR="000261D7" w:rsidRPr="000261D7" w:rsidTr="00EC7FA3">
        <w:trPr>
          <w:trHeight w:val="555"/>
          <w:jc w:val="center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Адрес линии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Марка кабеля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0261D7">
              <w:rPr>
                <w:sz w:val="20"/>
                <w:szCs w:val="20"/>
              </w:rPr>
              <w:t>R</w:t>
            </w:r>
            <w:proofErr w:type="gramEnd"/>
            <w:r w:rsidRPr="000261D7">
              <w:rPr>
                <w:sz w:val="20"/>
                <w:szCs w:val="20"/>
                <w:vertAlign w:val="subscript"/>
              </w:rPr>
              <w:t>удельн</w:t>
            </w:r>
            <w:proofErr w:type="spellEnd"/>
            <w:r w:rsidRPr="000261D7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proofErr w:type="spellStart"/>
            <w:r w:rsidRPr="000261D7">
              <w:rPr>
                <w:sz w:val="20"/>
                <w:szCs w:val="20"/>
              </w:rPr>
              <w:t>Wa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tgφ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proofErr w:type="spellStart"/>
            <w:r w:rsidRPr="000261D7">
              <w:rPr>
                <w:sz w:val="20"/>
                <w:szCs w:val="20"/>
              </w:rPr>
              <w:t>P</w:t>
            </w:r>
            <w:r w:rsidRPr="000261D7">
              <w:rPr>
                <w:sz w:val="20"/>
                <w:szCs w:val="20"/>
                <w:vertAlign w:val="subscript"/>
              </w:rPr>
              <w:t>c</w:t>
            </w:r>
            <w:proofErr w:type="gramStart"/>
            <w:r w:rsidRPr="000261D7">
              <w:rPr>
                <w:sz w:val="20"/>
                <w:szCs w:val="20"/>
                <w:vertAlign w:val="subscript"/>
              </w:rPr>
              <w:t>р</w:t>
            </w:r>
            <w:proofErr w:type="spellEnd"/>
            <w:proofErr w:type="gramEnd"/>
            <w:r w:rsidRPr="000261D7">
              <w:rPr>
                <w:sz w:val="20"/>
                <w:szCs w:val="20"/>
                <w:vertAlign w:val="subscript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ΔP</w:t>
            </w:r>
            <w:r w:rsidRPr="000261D7">
              <w:rPr>
                <w:sz w:val="20"/>
                <w:szCs w:val="20"/>
                <w:vertAlign w:val="subscript"/>
              </w:rPr>
              <w:t>c</w:t>
            </w:r>
            <w:proofErr w:type="gramStart"/>
            <w:r w:rsidRPr="000261D7">
              <w:rPr>
                <w:sz w:val="20"/>
                <w:szCs w:val="20"/>
                <w:vertAlign w:val="subscript"/>
              </w:rPr>
              <w:t>р</w:t>
            </w:r>
            <w:proofErr w:type="gramEnd"/>
            <w:r w:rsidRPr="000261D7">
              <w:rPr>
                <w:sz w:val="20"/>
                <w:szCs w:val="20"/>
                <w:vertAlign w:val="subscript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Δ</w:t>
            </w:r>
            <w:proofErr w:type="gramStart"/>
            <w:r w:rsidRPr="00EC7FA3">
              <w:rPr>
                <w:sz w:val="20"/>
                <w:szCs w:val="20"/>
              </w:rPr>
              <w:t>W</w:t>
            </w:r>
            <w:proofErr w:type="gramEnd"/>
            <w:r>
              <w:rPr>
                <w:bCs/>
                <w:sz w:val="20"/>
                <w:szCs w:val="20"/>
              </w:rPr>
              <w:t>кл</w:t>
            </w:r>
          </w:p>
        </w:tc>
      </w:tr>
      <w:tr w:rsidR="000261D7" w:rsidRPr="000261D7" w:rsidTr="00EC7FA3">
        <w:trPr>
          <w:trHeight w:val="315"/>
          <w:jc w:val="center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1D7" w:rsidRPr="000261D7" w:rsidRDefault="000261D7" w:rsidP="000261D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1D7" w:rsidRPr="000261D7" w:rsidRDefault="000261D7" w:rsidP="000261D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Ом/</w:t>
            </w:r>
            <w:proofErr w:type="gramStart"/>
            <w:r w:rsidRPr="000261D7"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км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 xml:space="preserve"> тыс. </w:t>
            </w:r>
            <w:proofErr w:type="spellStart"/>
            <w:r w:rsidRPr="000261D7">
              <w:rPr>
                <w:sz w:val="20"/>
                <w:szCs w:val="20"/>
              </w:rPr>
              <w:t>кВт</w:t>
            </w:r>
            <w:proofErr w:type="gramStart"/>
            <w:r w:rsidRPr="000261D7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 xml:space="preserve"> тыс. кВт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 xml:space="preserve">  кВт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proofErr w:type="spellStart"/>
            <w:r w:rsidRPr="000261D7">
              <w:rPr>
                <w:sz w:val="20"/>
                <w:szCs w:val="20"/>
              </w:rPr>
              <w:t>кВт</w:t>
            </w:r>
            <w:proofErr w:type="gramStart"/>
            <w:r w:rsidRPr="000261D7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</w:tr>
      <w:tr w:rsidR="000261D7" w:rsidRPr="000261D7" w:rsidTr="00EC7FA3">
        <w:trPr>
          <w:trHeight w:val="300"/>
          <w:jc w:val="center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ПС "</w:t>
            </w:r>
            <w:proofErr w:type="spellStart"/>
            <w:r w:rsidRPr="000261D7">
              <w:rPr>
                <w:sz w:val="20"/>
                <w:szCs w:val="20"/>
              </w:rPr>
              <w:t>Ефремовская</w:t>
            </w:r>
            <w:proofErr w:type="spellEnd"/>
            <w:r w:rsidRPr="000261D7">
              <w:rPr>
                <w:sz w:val="20"/>
                <w:szCs w:val="20"/>
              </w:rPr>
              <w:t>" РП-10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ААБ</w:t>
            </w:r>
            <w:proofErr w:type="gramStart"/>
            <w:r w:rsidRPr="000261D7">
              <w:rPr>
                <w:sz w:val="20"/>
                <w:szCs w:val="20"/>
              </w:rPr>
              <w:t>2</w:t>
            </w:r>
            <w:proofErr w:type="gramEnd"/>
            <w:r w:rsidRPr="000261D7">
              <w:rPr>
                <w:sz w:val="20"/>
                <w:szCs w:val="20"/>
              </w:rPr>
              <w:t xml:space="preserve"> -3*240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0,125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2,833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0,354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16 102,723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0,329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1,838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13,25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153 274</w:t>
            </w:r>
          </w:p>
        </w:tc>
      </w:tr>
      <w:tr w:rsidR="000261D7" w:rsidRPr="000261D7" w:rsidTr="00EC7FA3">
        <w:trPr>
          <w:trHeight w:val="300"/>
          <w:jc w:val="center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ПС "</w:t>
            </w:r>
            <w:proofErr w:type="spellStart"/>
            <w:r w:rsidRPr="000261D7">
              <w:rPr>
                <w:sz w:val="20"/>
                <w:szCs w:val="20"/>
              </w:rPr>
              <w:t>Вертковская</w:t>
            </w:r>
            <w:proofErr w:type="spellEnd"/>
            <w:r w:rsidRPr="000261D7">
              <w:rPr>
                <w:sz w:val="20"/>
                <w:szCs w:val="20"/>
              </w:rPr>
              <w:t>" РП-10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3АПвП2Г -500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0,061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3,10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0,188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30 219,442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center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0,329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3,4</w:t>
            </w: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24,73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285 893</w:t>
            </w:r>
          </w:p>
        </w:tc>
      </w:tr>
      <w:tr w:rsidR="000261D7" w:rsidRPr="000261D7" w:rsidTr="00EC7FA3">
        <w:trPr>
          <w:trHeight w:val="300"/>
          <w:jc w:val="center"/>
        </w:trPr>
        <w:tc>
          <w:tcPr>
            <w:tcW w:w="1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Сумма по кабельным линиям: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EA77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EA77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5,933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46 322,165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EA77E4" w:rsidRDefault="000261D7" w:rsidP="00EA77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EA77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EA77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1D7" w:rsidRPr="000261D7" w:rsidRDefault="000261D7" w:rsidP="000261D7">
            <w:pPr>
              <w:jc w:val="right"/>
              <w:rPr>
                <w:sz w:val="20"/>
                <w:szCs w:val="20"/>
              </w:rPr>
            </w:pPr>
            <w:r w:rsidRPr="000261D7">
              <w:rPr>
                <w:sz w:val="20"/>
                <w:szCs w:val="20"/>
              </w:rPr>
              <w:t>439 168</w:t>
            </w:r>
          </w:p>
        </w:tc>
      </w:tr>
    </w:tbl>
    <w:p w:rsidR="00EC7FA3" w:rsidRDefault="00EC7FA3" w:rsidP="00EC7FA3">
      <w:pPr>
        <w:pStyle w:val="af8"/>
        <w:spacing w:before="240"/>
        <w:ind w:firstLine="454"/>
        <w:jc w:val="left"/>
        <w:rPr>
          <w:color w:val="auto"/>
          <w:lang w:val="ru-RU"/>
        </w:rPr>
      </w:pPr>
      <w:r>
        <w:rPr>
          <w:color w:val="auto"/>
          <w:lang w:val="ru-RU"/>
        </w:rPr>
        <w:t>Таблица 3</w:t>
      </w:r>
      <w:r w:rsidRPr="00D706F5">
        <w:rPr>
          <w:color w:val="auto"/>
          <w:lang w:val="ru-RU"/>
        </w:rPr>
        <w:t>.</w:t>
      </w:r>
      <w:r w:rsidR="0077644C">
        <w:rPr>
          <w:color w:val="auto"/>
          <w:lang w:val="ru-RU"/>
        </w:rPr>
        <w:t>5</w:t>
      </w:r>
      <w:r w:rsidRPr="00D706F5">
        <w:rPr>
          <w:color w:val="auto"/>
          <w:lang w:val="ru-RU"/>
        </w:rPr>
        <w:t>.</w:t>
      </w:r>
      <w:r>
        <w:rPr>
          <w:color w:val="auto"/>
          <w:lang w:val="ru-RU"/>
        </w:rPr>
        <w:t>2</w:t>
      </w:r>
      <w:r w:rsidRPr="00F64817">
        <w:rPr>
          <w:color w:val="auto"/>
          <w:lang w:val="ru-RU"/>
        </w:rPr>
        <w:t>.</w:t>
      </w:r>
      <w:r w:rsidRPr="00EC7FA3">
        <w:rPr>
          <w:color w:val="auto"/>
          <w:lang w:val="ru-RU"/>
        </w:rPr>
        <w:t>2</w:t>
      </w:r>
      <w:r>
        <w:rPr>
          <w:color w:val="auto"/>
          <w:lang w:val="ru-RU"/>
        </w:rPr>
        <w:t xml:space="preserve"> </w:t>
      </w:r>
      <w:r w:rsidRPr="000045EA">
        <w:rPr>
          <w:color w:val="auto"/>
          <w:lang w:val="ru-RU"/>
        </w:rPr>
        <w:t xml:space="preserve"> Расчет </w:t>
      </w:r>
      <w:r>
        <w:rPr>
          <w:color w:val="auto"/>
          <w:lang w:val="ru-RU"/>
        </w:rPr>
        <w:t>нагрузочных потерь в трансформаторах за 2013 год.</w:t>
      </w:r>
    </w:p>
    <w:tbl>
      <w:tblPr>
        <w:tblW w:w="9138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"/>
        <w:gridCol w:w="918"/>
        <w:gridCol w:w="797"/>
        <w:gridCol w:w="683"/>
        <w:gridCol w:w="527"/>
        <w:gridCol w:w="1459"/>
        <w:gridCol w:w="711"/>
        <w:gridCol w:w="896"/>
        <w:gridCol w:w="880"/>
        <w:gridCol w:w="732"/>
        <w:gridCol w:w="1128"/>
      </w:tblGrid>
      <w:tr w:rsidR="00EC7FA3" w:rsidRPr="00EC7FA3" w:rsidTr="00EC7FA3">
        <w:trPr>
          <w:trHeight w:val="495"/>
          <w:jc w:val="center"/>
        </w:trPr>
        <w:tc>
          <w:tcPr>
            <w:tcW w:w="407" w:type="dxa"/>
            <w:vMerge w:val="restart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№</w:t>
            </w:r>
          </w:p>
        </w:tc>
        <w:tc>
          <w:tcPr>
            <w:tcW w:w="918" w:type="dxa"/>
            <w:vMerge w:val="restart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 xml:space="preserve">Марка </w:t>
            </w:r>
            <w:proofErr w:type="spellStart"/>
            <w:r w:rsidRPr="00EC7FA3">
              <w:rPr>
                <w:sz w:val="20"/>
                <w:szCs w:val="20"/>
              </w:rPr>
              <w:t>транс-ра</w:t>
            </w:r>
            <w:proofErr w:type="spellEnd"/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EC7FA3">
              <w:rPr>
                <w:sz w:val="20"/>
                <w:szCs w:val="20"/>
              </w:rPr>
              <w:t>S</w:t>
            </w:r>
            <w:proofErr w:type="gramEnd"/>
            <w:r w:rsidRPr="00EC7FA3">
              <w:rPr>
                <w:sz w:val="20"/>
                <w:szCs w:val="20"/>
              </w:rPr>
              <w:t>н</w:t>
            </w:r>
            <w:proofErr w:type="spellEnd"/>
            <w:r w:rsidRPr="00EC7FA3">
              <w:rPr>
                <w:sz w:val="20"/>
                <w:szCs w:val="20"/>
              </w:rPr>
              <w:t xml:space="preserve">, 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ΔРкз,</w:t>
            </w:r>
          </w:p>
        </w:tc>
        <w:tc>
          <w:tcPr>
            <w:tcW w:w="527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  <w:lang w:val="en-US"/>
              </w:rPr>
            </w:pPr>
            <w:r w:rsidRPr="00EC7FA3">
              <w:rPr>
                <w:sz w:val="20"/>
                <w:szCs w:val="20"/>
                <w:lang w:val="en-US"/>
              </w:rPr>
              <w:t>U</w:t>
            </w: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EC7FA3">
              <w:rPr>
                <w:sz w:val="20"/>
                <w:szCs w:val="20"/>
              </w:rPr>
              <w:t>W</w:t>
            </w:r>
            <w:proofErr w:type="gramEnd"/>
            <w:r w:rsidRPr="00EC7FA3">
              <w:rPr>
                <w:sz w:val="20"/>
                <w:szCs w:val="20"/>
              </w:rPr>
              <w:t>а</w:t>
            </w:r>
            <w:proofErr w:type="spellEnd"/>
            <w:r w:rsidRPr="00EC7FA3">
              <w:rPr>
                <w:sz w:val="20"/>
                <w:szCs w:val="20"/>
              </w:rPr>
              <w:t>,</w:t>
            </w:r>
          </w:p>
        </w:tc>
        <w:tc>
          <w:tcPr>
            <w:tcW w:w="711" w:type="dxa"/>
            <w:vMerge w:val="restart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tgφ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R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proofErr w:type="spellStart"/>
            <w:r w:rsidRPr="00EC7FA3">
              <w:rPr>
                <w:sz w:val="20"/>
                <w:szCs w:val="20"/>
              </w:rPr>
              <w:t>Pc</w:t>
            </w:r>
            <w:proofErr w:type="gramStart"/>
            <w:r w:rsidRPr="00EC7FA3">
              <w:rPr>
                <w:sz w:val="20"/>
                <w:szCs w:val="20"/>
              </w:rPr>
              <w:t>р</w:t>
            </w:r>
            <w:proofErr w:type="spellEnd"/>
            <w:proofErr w:type="gramEnd"/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ΔPc</w:t>
            </w:r>
            <w:proofErr w:type="gramStart"/>
            <w:r w:rsidRPr="00EC7FA3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Δ</w:t>
            </w:r>
            <w:proofErr w:type="gramStart"/>
            <w:r w:rsidRPr="00EC7FA3">
              <w:rPr>
                <w:sz w:val="20"/>
                <w:szCs w:val="20"/>
              </w:rPr>
              <w:t>W</w:t>
            </w:r>
            <w:proofErr w:type="gramEnd"/>
            <w:r w:rsidRPr="00EC7FA3">
              <w:rPr>
                <w:bCs/>
                <w:sz w:val="20"/>
                <w:szCs w:val="20"/>
              </w:rPr>
              <w:t>тр</w:t>
            </w:r>
          </w:p>
        </w:tc>
      </w:tr>
      <w:tr w:rsidR="00EC7FA3" w:rsidRPr="00EC7FA3" w:rsidTr="00EC7FA3">
        <w:trPr>
          <w:trHeight w:val="360"/>
          <w:jc w:val="center"/>
        </w:trPr>
        <w:tc>
          <w:tcPr>
            <w:tcW w:w="407" w:type="dxa"/>
            <w:vMerge/>
            <w:vAlign w:val="center"/>
            <w:hideMark/>
          </w:tcPr>
          <w:p w:rsidR="00EC7FA3" w:rsidRPr="00EC7FA3" w:rsidRDefault="00EC7FA3" w:rsidP="00EC7FA3">
            <w:pPr>
              <w:rPr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:rsidR="00EC7FA3" w:rsidRPr="00EC7FA3" w:rsidRDefault="00EC7FA3" w:rsidP="00EC7FA3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proofErr w:type="spellStart"/>
            <w:r w:rsidRPr="00EC7FA3">
              <w:rPr>
                <w:sz w:val="20"/>
                <w:szCs w:val="20"/>
              </w:rPr>
              <w:t>кВА</w:t>
            </w:r>
            <w:proofErr w:type="spellEnd"/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кВт</w:t>
            </w:r>
          </w:p>
        </w:tc>
        <w:tc>
          <w:tcPr>
            <w:tcW w:w="527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proofErr w:type="spellStart"/>
            <w:r w:rsidRPr="00EC7FA3">
              <w:rPr>
                <w:sz w:val="20"/>
                <w:szCs w:val="20"/>
              </w:rPr>
              <w:t>к</w:t>
            </w:r>
            <w:proofErr w:type="gramStart"/>
            <w:r w:rsidRPr="00EC7FA3">
              <w:rPr>
                <w:sz w:val="20"/>
                <w:szCs w:val="20"/>
              </w:rPr>
              <w:t>B</w:t>
            </w:r>
            <w:proofErr w:type="spellEnd"/>
            <w:proofErr w:type="gramEnd"/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 xml:space="preserve"> </w:t>
            </w:r>
            <w:proofErr w:type="spellStart"/>
            <w:r w:rsidRPr="00EC7FA3">
              <w:rPr>
                <w:sz w:val="20"/>
                <w:szCs w:val="20"/>
              </w:rPr>
              <w:t>тыс</w:t>
            </w:r>
            <w:proofErr w:type="gramStart"/>
            <w:r w:rsidRPr="00EC7FA3">
              <w:rPr>
                <w:sz w:val="20"/>
                <w:szCs w:val="20"/>
              </w:rPr>
              <w:t>.к</w:t>
            </w:r>
            <w:proofErr w:type="gramEnd"/>
            <w:r w:rsidRPr="00EC7FA3">
              <w:rPr>
                <w:sz w:val="20"/>
                <w:szCs w:val="20"/>
              </w:rPr>
              <w:t>Вт.ч</w:t>
            </w:r>
            <w:proofErr w:type="spellEnd"/>
            <w:r w:rsidRPr="00EC7FA3">
              <w:rPr>
                <w:sz w:val="20"/>
                <w:szCs w:val="20"/>
              </w:rPr>
              <w:t>.</w:t>
            </w:r>
          </w:p>
        </w:tc>
        <w:tc>
          <w:tcPr>
            <w:tcW w:w="711" w:type="dxa"/>
            <w:vMerge/>
            <w:vAlign w:val="center"/>
            <w:hideMark/>
          </w:tcPr>
          <w:p w:rsidR="00EC7FA3" w:rsidRPr="00EC7FA3" w:rsidRDefault="00EC7FA3" w:rsidP="00EC7FA3">
            <w:pPr>
              <w:rPr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proofErr w:type="spellStart"/>
            <w:r w:rsidRPr="00EC7FA3">
              <w:rPr>
                <w:sz w:val="20"/>
                <w:szCs w:val="20"/>
              </w:rPr>
              <w:t>ом</w:t>
            </w:r>
            <w:proofErr w:type="spellEnd"/>
            <w:r w:rsidRPr="00EC7FA3">
              <w:rPr>
                <w:sz w:val="20"/>
                <w:szCs w:val="20"/>
              </w:rPr>
              <w:t>/фазу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 xml:space="preserve"> тыс. кВт</w:t>
            </w: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кВт</w:t>
            </w: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proofErr w:type="spellStart"/>
            <w:r w:rsidRPr="00EC7FA3">
              <w:rPr>
                <w:sz w:val="20"/>
                <w:szCs w:val="20"/>
              </w:rPr>
              <w:t>кВт</w:t>
            </w:r>
            <w:proofErr w:type="gramStart"/>
            <w:r w:rsidRPr="00EC7FA3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</w:tr>
      <w:tr w:rsidR="00EC7FA3" w:rsidRPr="00EC7FA3" w:rsidTr="00EC7FA3">
        <w:trPr>
          <w:trHeight w:val="300"/>
          <w:jc w:val="center"/>
        </w:trPr>
        <w:tc>
          <w:tcPr>
            <w:tcW w:w="407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ТМ</w:t>
            </w: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630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7,6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10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228,199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0,329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1,915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0,0261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0,014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166</w:t>
            </w:r>
            <w:r>
              <w:rPr>
                <w:sz w:val="20"/>
                <w:szCs w:val="20"/>
              </w:rPr>
              <w:t>,072</w:t>
            </w:r>
          </w:p>
        </w:tc>
      </w:tr>
      <w:tr w:rsidR="00EC7FA3" w:rsidRPr="00EC7FA3" w:rsidTr="00EC7FA3">
        <w:trPr>
          <w:trHeight w:val="300"/>
          <w:jc w:val="center"/>
        </w:trPr>
        <w:tc>
          <w:tcPr>
            <w:tcW w:w="407" w:type="dxa"/>
            <w:shd w:val="clear" w:color="auto" w:fill="auto"/>
            <w:noWrap/>
            <w:vAlign w:val="bottom"/>
            <w:hideMark/>
          </w:tcPr>
          <w:p w:rsidR="00EC7FA3" w:rsidRPr="00EC7FA3" w:rsidRDefault="00EC7FA3" w:rsidP="00EC7FA3">
            <w:pPr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ТМ</w:t>
            </w: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630</w:t>
            </w:r>
          </w:p>
        </w:tc>
        <w:tc>
          <w:tcPr>
            <w:tcW w:w="683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7,6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10</w:t>
            </w: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445,904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0,329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1,915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0,0509</w:t>
            </w:r>
          </w:p>
        </w:tc>
        <w:tc>
          <w:tcPr>
            <w:tcW w:w="732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0,055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634</w:t>
            </w:r>
            <w:r>
              <w:rPr>
                <w:sz w:val="20"/>
                <w:szCs w:val="20"/>
              </w:rPr>
              <w:t>,089</w:t>
            </w:r>
          </w:p>
        </w:tc>
      </w:tr>
      <w:tr w:rsidR="00EC7FA3" w:rsidRPr="00EC7FA3" w:rsidTr="00EC7FA3">
        <w:trPr>
          <w:trHeight w:val="300"/>
          <w:jc w:val="center"/>
        </w:trPr>
        <w:tc>
          <w:tcPr>
            <w:tcW w:w="1325" w:type="dxa"/>
            <w:gridSpan w:val="2"/>
            <w:shd w:val="clear" w:color="auto" w:fill="auto"/>
            <w:noWrap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Сумма:</w:t>
            </w:r>
          </w:p>
        </w:tc>
        <w:tc>
          <w:tcPr>
            <w:tcW w:w="797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1 260</w:t>
            </w:r>
          </w:p>
        </w:tc>
        <w:tc>
          <w:tcPr>
            <w:tcW w:w="683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7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59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  <w:r w:rsidRPr="00EC7FA3">
              <w:rPr>
                <w:sz w:val="20"/>
                <w:szCs w:val="20"/>
              </w:rPr>
              <w:t>674,103</w:t>
            </w:r>
          </w:p>
        </w:tc>
        <w:tc>
          <w:tcPr>
            <w:tcW w:w="711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  <w:vAlign w:val="center"/>
            <w:hideMark/>
          </w:tcPr>
          <w:p w:rsidR="00EC7FA3" w:rsidRPr="00EC7FA3" w:rsidRDefault="00EC7FA3" w:rsidP="00EC7FA3">
            <w:pPr>
              <w:jc w:val="center"/>
              <w:rPr>
                <w:bCs/>
                <w:sz w:val="20"/>
                <w:szCs w:val="20"/>
              </w:rPr>
            </w:pPr>
            <w:r w:rsidRPr="00EC7FA3">
              <w:rPr>
                <w:bCs/>
                <w:sz w:val="20"/>
                <w:szCs w:val="20"/>
              </w:rPr>
              <w:t>800</w:t>
            </w:r>
            <w:r w:rsidRPr="00EC7FA3">
              <w:rPr>
                <w:bCs/>
                <w:sz w:val="20"/>
                <w:szCs w:val="20"/>
                <w:lang w:val="en-US"/>
              </w:rPr>
              <w:t>,161</w:t>
            </w:r>
          </w:p>
        </w:tc>
      </w:tr>
    </w:tbl>
    <w:p w:rsidR="00EC7FA3" w:rsidRPr="00EC7FA3" w:rsidRDefault="00EC7FA3" w:rsidP="00EC7FA3">
      <w:pPr>
        <w:rPr>
          <w:lang w:eastAsia="en-US" w:bidi="en-US"/>
        </w:rPr>
      </w:pPr>
    </w:p>
    <w:p w:rsidR="001E1F61" w:rsidRDefault="001E1F61" w:rsidP="001E1F61">
      <w:pPr>
        <w:pStyle w:val="3"/>
        <w:rPr>
          <w:lang w:val="ru-RU"/>
        </w:rPr>
      </w:pPr>
      <w:bookmarkStart w:id="14" w:name="_Toc401066335"/>
      <w:proofErr w:type="gramStart"/>
      <w:r w:rsidRPr="001E1F61">
        <w:rPr>
          <w:lang w:val="ru-RU"/>
        </w:rPr>
        <w:t>Потери</w:t>
      </w:r>
      <w:proofErr w:type="gramEnd"/>
      <w:r w:rsidRPr="001E1F61">
        <w:rPr>
          <w:lang w:val="ru-RU"/>
        </w:rPr>
        <w:t xml:space="preserve"> обусловленные допустимыми погрешностями приборов учета</w:t>
      </w:r>
      <w:bookmarkEnd w:id="14"/>
    </w:p>
    <w:p w:rsidR="00DF1B50" w:rsidRDefault="00DF1B50" w:rsidP="00DF1B50">
      <w:pPr>
        <w:pStyle w:val="ConsPlusNonformat"/>
      </w:pPr>
    </w:p>
    <w:p w:rsidR="000558AA" w:rsidRPr="002855BE" w:rsidRDefault="00DF1B50" w:rsidP="00DF1B50">
      <w:pPr>
        <w:spacing w:line="360" w:lineRule="auto"/>
        <w:ind w:firstLine="708"/>
        <w:jc w:val="both"/>
        <w:rPr>
          <w:bCs/>
        </w:rPr>
      </w:pPr>
      <w:r w:rsidRPr="00DF1B50">
        <w:rPr>
          <w:bCs/>
        </w:rPr>
        <w:t>Абсолютные потери электроэнергии (</w:t>
      </w:r>
      <w:proofErr w:type="spellStart"/>
      <w:r w:rsidRPr="00DF1B50">
        <w:rPr>
          <w:bCs/>
        </w:rPr>
        <w:t>тыс.кВт.ч</w:t>
      </w:r>
      <w:proofErr w:type="spellEnd"/>
      <w:r w:rsidRPr="00DF1B50">
        <w:rPr>
          <w:bCs/>
        </w:rPr>
        <w:t>), обусловленные допустимыми погрешностями системы учета электроэнергии (</w:t>
      </w:r>
      <w:r>
        <w:rPr>
          <w:bCs/>
        </w:rPr>
        <w:t>∆</w:t>
      </w:r>
      <w:r>
        <w:rPr>
          <w:bCs/>
          <w:lang w:val="en-US"/>
        </w:rPr>
        <w:t>W</w:t>
      </w:r>
      <w:proofErr w:type="spellStart"/>
      <w:r>
        <w:rPr>
          <w:bCs/>
        </w:rPr>
        <w:t>погр</w:t>
      </w:r>
      <w:proofErr w:type="gramStart"/>
      <w:r>
        <w:rPr>
          <w:bCs/>
        </w:rPr>
        <w:t>.Б</w:t>
      </w:r>
      <w:proofErr w:type="spellEnd"/>
      <w:proofErr w:type="gramEnd"/>
      <w:r w:rsidRPr="00DF1B50">
        <w:rPr>
          <w:bCs/>
        </w:rPr>
        <w:t>), определяются как предельное значение величины допустимого небаланса электроэнергии в целом по электрической сети с учетом данных за базовый период по формуле:</w:t>
      </w:r>
    </w:p>
    <w:p w:rsidR="000558AA" w:rsidRPr="002855BE" w:rsidRDefault="000558AA" w:rsidP="009F123B">
      <w:pPr>
        <w:spacing w:line="360" w:lineRule="auto"/>
        <w:rPr>
          <w:bCs/>
        </w:rPr>
      </w:pP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bCs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погр.Б</m:t>
            </m:r>
          </m:sub>
        </m:sSub>
        <m:r>
          <m:rPr>
            <m:sty m:val="p"/>
          </m:rPr>
          <w:rPr>
            <w:rFonts w:ascii="Cambria Math" w:hAnsi="Cambria Math"/>
          </w:rPr>
          <m:t>=0,01∙</m:t>
        </m:r>
        <m:rad>
          <m:radPr>
            <m:degHide m:val="on"/>
            <m:ctrlPr>
              <w:rPr>
                <w:rFonts w:ascii="Cambria Math" w:hAnsi="Cambria Math"/>
                <w:bCs/>
                <w:lang w:val="en-US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lang w:val="en-US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e>
            </m:nary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lang w:val="en-US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m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e>
            </m:nary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bCs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hAnsi="Cambria Math"/>
                        <w:b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∙</m:t>
            </m:r>
            <m:sSubSup>
              <m:sSubSupPr>
                <m:ctrlPr>
                  <w:rPr>
                    <w:rFonts w:ascii="Cambria Math" w:hAnsi="Cambria Math"/>
                    <w:bCs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bCs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δ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num>
              <m:den>
                <m:sSub>
                  <m:sSubPr>
                    <m:ctrlPr>
                      <w:rPr>
                        <w:rFonts w:ascii="Cambria Math" w:hAnsi="Cambria Math"/>
                        <w:b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∙</m:t>
            </m:r>
            <m:sSubSup>
              <m:sSubSupPr>
                <m:ctrlPr>
                  <w:rPr>
                    <w:rFonts w:ascii="Cambria Math" w:hAnsi="Cambria Math"/>
                    <w:bCs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Pr="000558AA">
        <w:rPr>
          <w:bCs/>
          <w:i/>
        </w:rPr>
        <w:t xml:space="preserve"> ,</w:t>
      </w:r>
    </w:p>
    <w:p w:rsidR="000558AA" w:rsidRPr="000558AA" w:rsidRDefault="000558AA" w:rsidP="000558AA">
      <w:pPr>
        <w:spacing w:line="360" w:lineRule="auto"/>
        <w:ind w:firstLine="708"/>
        <w:rPr>
          <w:bCs/>
        </w:rPr>
      </w:pPr>
      <w:r>
        <w:rPr>
          <w:bCs/>
        </w:rPr>
        <w:t>где  δ</w:t>
      </w:r>
      <w:proofErr w:type="spellStart"/>
      <w:r>
        <w:rPr>
          <w:bCs/>
          <w:vertAlign w:val="subscript"/>
          <w:lang w:val="en-US"/>
        </w:rPr>
        <w:t>i</w:t>
      </w:r>
      <w:proofErr w:type="spellEnd"/>
      <w:r w:rsidRPr="000558AA">
        <w:rPr>
          <w:bCs/>
          <w:vertAlign w:val="subscript"/>
        </w:rPr>
        <w:t xml:space="preserve"> </w:t>
      </w:r>
      <w:r w:rsidRPr="000558AA">
        <w:rPr>
          <w:bCs/>
        </w:rPr>
        <w:t>(</w:t>
      </w:r>
      <w:r>
        <w:rPr>
          <w:bCs/>
        </w:rPr>
        <w:t>δ</w:t>
      </w:r>
      <w:r w:rsidRPr="000558AA">
        <w:rPr>
          <w:bCs/>
          <w:vertAlign w:val="subscript"/>
          <w:lang w:val="en-US"/>
        </w:rPr>
        <w:t>j</w:t>
      </w:r>
      <w:r w:rsidRPr="000558AA">
        <w:rPr>
          <w:bCs/>
        </w:rPr>
        <w:t>) – погрешность измерительного канала принятой (отданной) активной электроэнергии по электрической сети</w:t>
      </w:r>
      <w:proofErr w:type="gramStart"/>
      <w:r w:rsidRPr="000558AA">
        <w:rPr>
          <w:bCs/>
        </w:rPr>
        <w:t>, %;</w:t>
      </w:r>
      <w:proofErr w:type="gramEnd"/>
    </w:p>
    <w:p w:rsidR="000558AA" w:rsidRPr="000558AA" w:rsidRDefault="000558AA" w:rsidP="000558AA">
      <w:pPr>
        <w:spacing w:line="360" w:lineRule="auto"/>
        <w:ind w:firstLine="708"/>
        <w:rPr>
          <w:bCs/>
        </w:rPr>
      </w:pPr>
      <w:r w:rsidRPr="000558AA">
        <w:rPr>
          <w:bCs/>
        </w:rPr>
        <w:t xml:space="preserve">    W</w:t>
      </w:r>
      <w:proofErr w:type="spellStart"/>
      <w:r w:rsidR="009900AF">
        <w:rPr>
          <w:bCs/>
          <w:vertAlign w:val="subscript"/>
          <w:lang w:val="en-US"/>
        </w:rPr>
        <w:t>i</w:t>
      </w:r>
      <w:proofErr w:type="spellEnd"/>
      <w:r w:rsidR="009900AF">
        <w:rPr>
          <w:bCs/>
        </w:rPr>
        <w:t xml:space="preserve"> </w:t>
      </w:r>
      <w:r w:rsidRPr="000558AA">
        <w:rPr>
          <w:bCs/>
        </w:rPr>
        <w:t>(W</w:t>
      </w:r>
      <w:r w:rsidR="009900AF">
        <w:rPr>
          <w:bCs/>
          <w:vertAlign w:val="subscript"/>
          <w:lang w:val="en-US"/>
        </w:rPr>
        <w:t>j</w:t>
      </w:r>
      <w:r w:rsidRPr="000558AA">
        <w:rPr>
          <w:bCs/>
        </w:rPr>
        <w:t>)</w:t>
      </w:r>
      <w:r w:rsidR="009900AF" w:rsidRPr="009900AF">
        <w:rPr>
          <w:bCs/>
        </w:rPr>
        <w:t xml:space="preserve"> –</w:t>
      </w:r>
      <w:r w:rsidRPr="000558AA">
        <w:rPr>
          <w:bCs/>
        </w:rPr>
        <w:t xml:space="preserve"> прием   (отдача)   электроэнергии,     зафиксированные</w:t>
      </w:r>
      <w:r w:rsidR="009900AF" w:rsidRPr="009900AF">
        <w:rPr>
          <w:bCs/>
        </w:rPr>
        <w:t xml:space="preserve"> </w:t>
      </w:r>
      <w:r w:rsidRPr="000558AA">
        <w:rPr>
          <w:bCs/>
        </w:rPr>
        <w:t>измерительными каналами  активной  электроэнергии   по</w:t>
      </w:r>
      <w:r w:rsidR="009900AF" w:rsidRPr="009900AF">
        <w:rPr>
          <w:bCs/>
        </w:rPr>
        <w:t xml:space="preserve"> </w:t>
      </w:r>
      <w:r w:rsidR="009900AF">
        <w:rPr>
          <w:bCs/>
        </w:rPr>
        <w:t xml:space="preserve">электрической сети, </w:t>
      </w:r>
      <w:proofErr w:type="spellStart"/>
      <w:r w:rsidR="009900AF">
        <w:rPr>
          <w:bCs/>
        </w:rPr>
        <w:t>тыс</w:t>
      </w:r>
      <w:proofErr w:type="gramStart"/>
      <w:r w:rsidR="009900AF">
        <w:rPr>
          <w:bCs/>
        </w:rPr>
        <w:t>.</w:t>
      </w:r>
      <w:r w:rsidRPr="000558AA">
        <w:rPr>
          <w:bCs/>
        </w:rPr>
        <w:t>к</w:t>
      </w:r>
      <w:proofErr w:type="gramEnd"/>
      <w:r w:rsidRPr="000558AA">
        <w:rPr>
          <w:bCs/>
        </w:rPr>
        <w:t>Вт.ч</w:t>
      </w:r>
      <w:proofErr w:type="spellEnd"/>
      <w:r w:rsidRPr="000558AA">
        <w:rPr>
          <w:bCs/>
        </w:rPr>
        <w:t>;</w:t>
      </w:r>
    </w:p>
    <w:p w:rsidR="000558AA" w:rsidRPr="000558AA" w:rsidRDefault="000558AA" w:rsidP="000558AA">
      <w:pPr>
        <w:spacing w:line="360" w:lineRule="auto"/>
        <w:ind w:firstLine="708"/>
        <w:rPr>
          <w:bCs/>
        </w:rPr>
      </w:pPr>
      <w:r w:rsidRPr="000558AA">
        <w:rPr>
          <w:bCs/>
        </w:rPr>
        <w:lastRenderedPageBreak/>
        <w:t xml:space="preserve">    </w:t>
      </w:r>
      <w:proofErr w:type="spellStart"/>
      <w:r w:rsidRPr="000558AA">
        <w:rPr>
          <w:bCs/>
        </w:rPr>
        <w:t>n</w:t>
      </w:r>
      <w:proofErr w:type="spellEnd"/>
      <w:r w:rsidRPr="000558AA">
        <w:rPr>
          <w:bCs/>
        </w:rPr>
        <w:t xml:space="preserve"> </w:t>
      </w:r>
      <w:r w:rsidR="009900AF" w:rsidRPr="009900AF">
        <w:rPr>
          <w:bCs/>
        </w:rPr>
        <w:t>–</w:t>
      </w:r>
      <w:r w:rsidRPr="000558AA">
        <w:rPr>
          <w:bCs/>
        </w:rPr>
        <w:t xml:space="preserve"> количество     точек    учета,    фиксирующих    прием</w:t>
      </w:r>
      <w:r w:rsidR="009900AF" w:rsidRPr="009900AF">
        <w:rPr>
          <w:bCs/>
        </w:rPr>
        <w:t xml:space="preserve"> </w:t>
      </w:r>
      <w:r w:rsidRPr="000558AA">
        <w:rPr>
          <w:bCs/>
        </w:rPr>
        <w:t>электроэнергии, шт.;</w:t>
      </w:r>
    </w:p>
    <w:p w:rsidR="000558AA" w:rsidRPr="000558AA" w:rsidRDefault="000558AA" w:rsidP="000558AA">
      <w:pPr>
        <w:spacing w:line="360" w:lineRule="auto"/>
        <w:ind w:firstLine="708"/>
        <w:rPr>
          <w:bCs/>
        </w:rPr>
      </w:pPr>
      <w:r w:rsidRPr="000558AA">
        <w:rPr>
          <w:bCs/>
        </w:rPr>
        <w:t xml:space="preserve">    </w:t>
      </w:r>
      <w:proofErr w:type="spellStart"/>
      <w:r w:rsidRPr="000558AA">
        <w:rPr>
          <w:bCs/>
        </w:rPr>
        <w:t>m</w:t>
      </w:r>
      <w:proofErr w:type="spellEnd"/>
      <w:r w:rsidR="009900AF" w:rsidRPr="009900AF">
        <w:rPr>
          <w:bCs/>
        </w:rPr>
        <w:t xml:space="preserve"> –</w:t>
      </w:r>
      <w:r w:rsidRPr="000558AA">
        <w:rPr>
          <w:bCs/>
        </w:rPr>
        <w:t xml:space="preserve"> количество     точек    учета,    фиксирующих   отдачу</w:t>
      </w:r>
      <w:r w:rsidR="009900AF" w:rsidRPr="009900AF">
        <w:rPr>
          <w:bCs/>
        </w:rPr>
        <w:t xml:space="preserve"> </w:t>
      </w:r>
      <w:r w:rsidRPr="000558AA">
        <w:rPr>
          <w:bCs/>
        </w:rPr>
        <w:t>электроэнергии, в том числе крупным потребителям, шт.;</w:t>
      </w:r>
    </w:p>
    <w:p w:rsidR="000558AA" w:rsidRPr="000558AA" w:rsidRDefault="000558AA" w:rsidP="000558AA">
      <w:pPr>
        <w:spacing w:line="360" w:lineRule="auto"/>
        <w:ind w:firstLine="708"/>
        <w:rPr>
          <w:bCs/>
        </w:rPr>
      </w:pPr>
      <w:r w:rsidRPr="000558AA">
        <w:rPr>
          <w:bCs/>
        </w:rPr>
        <w:t xml:space="preserve">    k</w:t>
      </w:r>
      <w:r w:rsidR="009900AF" w:rsidRPr="009900AF">
        <w:rPr>
          <w:bCs/>
          <w:vertAlign w:val="subscript"/>
        </w:rPr>
        <w:t xml:space="preserve">3 </w:t>
      </w:r>
      <w:r w:rsidR="009900AF" w:rsidRPr="009900AF">
        <w:rPr>
          <w:bCs/>
        </w:rPr>
        <w:t>–</w:t>
      </w:r>
      <w:r w:rsidRPr="009900AF">
        <w:rPr>
          <w:bCs/>
        </w:rPr>
        <w:t xml:space="preserve"> </w:t>
      </w:r>
      <w:r w:rsidRPr="000558AA">
        <w:rPr>
          <w:bCs/>
        </w:rPr>
        <w:t>количество точек  учета  трехфазных  потребителей  (за</w:t>
      </w:r>
      <w:r w:rsidR="009900AF" w:rsidRPr="009900AF">
        <w:rPr>
          <w:bCs/>
        </w:rPr>
        <w:t xml:space="preserve"> </w:t>
      </w:r>
      <w:r w:rsidRPr="000558AA">
        <w:rPr>
          <w:bCs/>
        </w:rPr>
        <w:t>минусом учтенных в "</w:t>
      </w:r>
      <w:proofErr w:type="spellStart"/>
      <w:r w:rsidRPr="000558AA">
        <w:rPr>
          <w:bCs/>
        </w:rPr>
        <w:t>m</w:t>
      </w:r>
      <w:proofErr w:type="spellEnd"/>
      <w:r w:rsidRPr="000558AA">
        <w:rPr>
          <w:bCs/>
        </w:rPr>
        <w:t>"), шт.;</w:t>
      </w:r>
    </w:p>
    <w:p w:rsidR="000558AA" w:rsidRPr="000558AA" w:rsidRDefault="009900AF" w:rsidP="009900AF">
      <w:pPr>
        <w:spacing w:line="360" w:lineRule="auto"/>
        <w:ind w:firstLine="851"/>
        <w:rPr>
          <w:bCs/>
        </w:rPr>
      </w:pPr>
      <w:r w:rsidRPr="000558AA">
        <w:rPr>
          <w:bCs/>
        </w:rPr>
        <w:t>k</w:t>
      </w:r>
      <w:r w:rsidRPr="009900AF">
        <w:rPr>
          <w:bCs/>
          <w:vertAlign w:val="subscript"/>
        </w:rPr>
        <w:t xml:space="preserve">1 </w:t>
      </w:r>
      <w:r w:rsidRPr="009900AF">
        <w:rPr>
          <w:bCs/>
        </w:rPr>
        <w:t>–</w:t>
      </w:r>
      <w:r w:rsidR="000558AA" w:rsidRPr="000558AA">
        <w:rPr>
          <w:bCs/>
        </w:rPr>
        <w:t xml:space="preserve"> количество точек учета однофазных потребителей (за</w:t>
      </w:r>
      <w:r w:rsidRPr="009900AF">
        <w:rPr>
          <w:bCs/>
        </w:rPr>
        <w:t xml:space="preserve"> </w:t>
      </w:r>
      <w:r w:rsidR="000558AA" w:rsidRPr="000558AA">
        <w:rPr>
          <w:bCs/>
        </w:rPr>
        <w:t>минусом учтенных в "</w:t>
      </w:r>
      <w:proofErr w:type="spellStart"/>
      <w:r w:rsidR="000558AA" w:rsidRPr="000558AA">
        <w:rPr>
          <w:bCs/>
        </w:rPr>
        <w:t>m</w:t>
      </w:r>
      <w:proofErr w:type="spellEnd"/>
      <w:r w:rsidR="000558AA" w:rsidRPr="000558AA">
        <w:rPr>
          <w:bCs/>
        </w:rPr>
        <w:t>"), шт.;</w:t>
      </w:r>
    </w:p>
    <w:p w:rsidR="000558AA" w:rsidRPr="000558AA" w:rsidRDefault="000558AA" w:rsidP="000558AA">
      <w:pPr>
        <w:spacing w:line="360" w:lineRule="auto"/>
        <w:ind w:firstLine="708"/>
        <w:rPr>
          <w:bCs/>
        </w:rPr>
      </w:pPr>
      <w:r w:rsidRPr="000558AA">
        <w:rPr>
          <w:bCs/>
        </w:rPr>
        <w:t xml:space="preserve">    W</w:t>
      </w:r>
      <w:r w:rsidR="009900AF" w:rsidRPr="009900AF">
        <w:rPr>
          <w:bCs/>
          <w:vertAlign w:val="subscript"/>
        </w:rPr>
        <w:t>3</w:t>
      </w:r>
      <w:r w:rsidR="009900AF" w:rsidRPr="009900AF">
        <w:rPr>
          <w:bCs/>
        </w:rPr>
        <w:t>–</w:t>
      </w:r>
      <w:r w:rsidRPr="000558AA">
        <w:rPr>
          <w:bCs/>
        </w:rPr>
        <w:t xml:space="preserve"> потребление электроэнергии трехфазными потребителями (за минусом учтенных в "</w:t>
      </w:r>
      <w:proofErr w:type="spellStart"/>
      <w:r w:rsidRPr="000558AA">
        <w:rPr>
          <w:bCs/>
        </w:rPr>
        <w:t>m</w:t>
      </w:r>
      <w:proofErr w:type="spellEnd"/>
      <w:r w:rsidRPr="000558AA">
        <w:rPr>
          <w:bCs/>
        </w:rPr>
        <w:t xml:space="preserve">"), тыс. </w:t>
      </w:r>
      <w:proofErr w:type="spellStart"/>
      <w:r w:rsidRPr="000558AA">
        <w:rPr>
          <w:bCs/>
        </w:rPr>
        <w:t>кВт</w:t>
      </w:r>
      <w:proofErr w:type="gramStart"/>
      <w:r w:rsidRPr="000558AA">
        <w:rPr>
          <w:bCs/>
        </w:rPr>
        <w:t>.ч</w:t>
      </w:r>
      <w:proofErr w:type="spellEnd"/>
      <w:proofErr w:type="gramEnd"/>
      <w:r w:rsidRPr="000558AA">
        <w:rPr>
          <w:bCs/>
        </w:rPr>
        <w:t>;</w:t>
      </w:r>
    </w:p>
    <w:p w:rsidR="000558AA" w:rsidRPr="000558AA" w:rsidRDefault="000558AA" w:rsidP="000558AA">
      <w:pPr>
        <w:spacing w:line="360" w:lineRule="auto"/>
        <w:ind w:firstLine="708"/>
        <w:rPr>
          <w:bCs/>
        </w:rPr>
      </w:pPr>
      <w:r w:rsidRPr="000558AA">
        <w:rPr>
          <w:bCs/>
        </w:rPr>
        <w:t xml:space="preserve">    W</w:t>
      </w:r>
      <w:r w:rsidR="009900AF" w:rsidRPr="009900AF">
        <w:rPr>
          <w:bCs/>
          <w:vertAlign w:val="subscript"/>
        </w:rPr>
        <w:t xml:space="preserve">1 </w:t>
      </w:r>
      <w:r w:rsidR="009900AF" w:rsidRPr="009900AF">
        <w:rPr>
          <w:bCs/>
        </w:rPr>
        <w:t>–</w:t>
      </w:r>
      <w:r w:rsidRPr="000558AA">
        <w:rPr>
          <w:bCs/>
        </w:rPr>
        <w:t xml:space="preserve"> потребление электроэнергии однофазными потребителями</w:t>
      </w:r>
      <w:r w:rsidR="009900AF" w:rsidRPr="009900AF">
        <w:rPr>
          <w:bCs/>
        </w:rPr>
        <w:t xml:space="preserve"> </w:t>
      </w:r>
      <w:r w:rsidRPr="000558AA">
        <w:rPr>
          <w:bCs/>
        </w:rPr>
        <w:t>(за минусом учтенных в "</w:t>
      </w:r>
      <w:proofErr w:type="spellStart"/>
      <w:r w:rsidRPr="000558AA">
        <w:rPr>
          <w:bCs/>
        </w:rPr>
        <w:t>m</w:t>
      </w:r>
      <w:proofErr w:type="spellEnd"/>
      <w:r w:rsidRPr="000558AA">
        <w:rPr>
          <w:bCs/>
        </w:rPr>
        <w:t xml:space="preserve">"), тыс. </w:t>
      </w:r>
      <w:proofErr w:type="spellStart"/>
      <w:r w:rsidRPr="000558AA">
        <w:rPr>
          <w:bCs/>
        </w:rPr>
        <w:t>кВт</w:t>
      </w:r>
      <w:proofErr w:type="gramStart"/>
      <w:r w:rsidRPr="000558AA">
        <w:rPr>
          <w:bCs/>
        </w:rPr>
        <w:t>.ч</w:t>
      </w:r>
      <w:proofErr w:type="spellEnd"/>
      <w:proofErr w:type="gramEnd"/>
      <w:r w:rsidRPr="000558AA">
        <w:rPr>
          <w:bCs/>
        </w:rPr>
        <w:t>.</w:t>
      </w:r>
    </w:p>
    <w:p w:rsidR="00DF1B50" w:rsidRPr="002855BE" w:rsidRDefault="009900AF" w:rsidP="00DF1B50">
      <w:pPr>
        <w:spacing w:line="360" w:lineRule="auto"/>
        <w:ind w:firstLine="708"/>
        <w:jc w:val="both"/>
        <w:rPr>
          <w:bCs/>
        </w:rPr>
      </w:pPr>
      <w:r w:rsidRPr="009900AF">
        <w:rPr>
          <w:bCs/>
        </w:rPr>
        <w:t>Относительные потери электроэнергии, обусловленные допустимыми погрешностями системы учета электроэнергии, для ТСО в базовом периоде равны:</w:t>
      </w:r>
    </w:p>
    <w:p w:rsidR="009900AF" w:rsidRPr="00E411F7" w:rsidRDefault="009900AF" w:rsidP="00DF1B50">
      <w:pPr>
        <w:spacing w:line="360" w:lineRule="auto"/>
        <w:ind w:firstLine="708"/>
        <w:jc w:val="both"/>
        <w:rPr>
          <w:bCs/>
        </w:rPr>
      </w:pPr>
      <w:r w:rsidRPr="00E411F7">
        <w:rPr>
          <w:bCs/>
        </w:rPr>
        <w:t>∆</w:t>
      </w:r>
      <w:r>
        <w:rPr>
          <w:bCs/>
          <w:lang w:val="en-US"/>
        </w:rPr>
        <w:t>W</w:t>
      </w:r>
      <w:proofErr w:type="spellStart"/>
      <w:r w:rsidRPr="009900AF">
        <w:rPr>
          <w:bCs/>
          <w:vertAlign w:val="subscript"/>
        </w:rPr>
        <w:t>погр</w:t>
      </w:r>
      <w:proofErr w:type="gramStart"/>
      <w:r w:rsidRPr="00E411F7">
        <w:rPr>
          <w:bCs/>
          <w:vertAlign w:val="subscript"/>
        </w:rPr>
        <w:t>.</w:t>
      </w:r>
      <w:r w:rsidRPr="009900AF">
        <w:rPr>
          <w:bCs/>
          <w:vertAlign w:val="subscript"/>
        </w:rPr>
        <w:t>Б</w:t>
      </w:r>
      <w:proofErr w:type="gramEnd"/>
      <w:r w:rsidRPr="00E411F7">
        <w:rPr>
          <w:bCs/>
          <w:vertAlign w:val="subscript"/>
        </w:rPr>
        <w:t>,%</w:t>
      </w:r>
      <w:proofErr w:type="spellEnd"/>
      <w:r w:rsidRPr="00E411F7">
        <w:rPr>
          <w:bCs/>
        </w:rPr>
        <w:t xml:space="preserve"> = ∆</w:t>
      </w:r>
      <w:r>
        <w:rPr>
          <w:bCs/>
          <w:lang w:val="en-US"/>
        </w:rPr>
        <w:t>W</w:t>
      </w:r>
      <w:proofErr w:type="spellStart"/>
      <w:r w:rsidRPr="009900AF">
        <w:rPr>
          <w:bCs/>
          <w:vertAlign w:val="subscript"/>
        </w:rPr>
        <w:t>погр</w:t>
      </w:r>
      <w:r w:rsidRPr="00E411F7">
        <w:rPr>
          <w:bCs/>
          <w:vertAlign w:val="subscript"/>
        </w:rPr>
        <w:t>.</w:t>
      </w:r>
      <w:r w:rsidRPr="009900AF">
        <w:rPr>
          <w:bCs/>
          <w:vertAlign w:val="subscript"/>
        </w:rPr>
        <w:t>Б</w:t>
      </w:r>
      <w:proofErr w:type="spellEnd"/>
      <w:r>
        <w:rPr>
          <w:bCs/>
          <w:lang w:val="en-US"/>
        </w:rPr>
        <w:sym w:font="Symbol" w:char="F0D7"/>
      </w:r>
      <w:r w:rsidRPr="00E411F7">
        <w:rPr>
          <w:bCs/>
        </w:rPr>
        <w:t>100/</w:t>
      </w:r>
      <w:proofErr w:type="spellStart"/>
      <w:r>
        <w:rPr>
          <w:bCs/>
          <w:lang w:val="en-US"/>
        </w:rPr>
        <w:t>W</w:t>
      </w:r>
      <w:r w:rsidRPr="009900AF">
        <w:rPr>
          <w:bCs/>
          <w:vertAlign w:val="subscript"/>
          <w:lang w:val="en-US"/>
        </w:rPr>
        <w:t>oc</w:t>
      </w:r>
      <w:proofErr w:type="spellEnd"/>
      <w:r w:rsidRPr="00E411F7">
        <w:rPr>
          <w:bCs/>
          <w:vertAlign w:val="subscript"/>
        </w:rPr>
        <w:t>.</w:t>
      </w:r>
      <w:r w:rsidRPr="009900AF">
        <w:rPr>
          <w:bCs/>
          <w:vertAlign w:val="subscript"/>
        </w:rPr>
        <w:t>Б</w:t>
      </w:r>
      <w:r w:rsidRPr="00E411F7">
        <w:rPr>
          <w:bCs/>
          <w:vertAlign w:val="subscript"/>
        </w:rPr>
        <w:t xml:space="preserve"> </w:t>
      </w:r>
      <w:r w:rsidRPr="00E411F7">
        <w:rPr>
          <w:bCs/>
        </w:rPr>
        <w:t>,</w:t>
      </w:r>
    </w:p>
    <w:p w:rsidR="009900AF" w:rsidRDefault="009900AF" w:rsidP="009F123B">
      <w:pPr>
        <w:spacing w:line="360" w:lineRule="auto"/>
        <w:ind w:firstLine="708"/>
        <w:jc w:val="both"/>
        <w:rPr>
          <w:bCs/>
        </w:rPr>
      </w:pPr>
      <w:r>
        <w:rPr>
          <w:bCs/>
        </w:rPr>
        <w:t xml:space="preserve">где </w:t>
      </w:r>
      <w:proofErr w:type="spellStart"/>
      <w:r>
        <w:rPr>
          <w:bCs/>
          <w:lang w:val="en-US"/>
        </w:rPr>
        <w:t>W</w:t>
      </w:r>
      <w:r w:rsidRPr="009900AF">
        <w:rPr>
          <w:bCs/>
          <w:vertAlign w:val="subscript"/>
          <w:lang w:val="en-US"/>
        </w:rPr>
        <w:t>oc</w:t>
      </w:r>
      <w:proofErr w:type="spellEnd"/>
      <w:r w:rsidRPr="009F123B">
        <w:rPr>
          <w:bCs/>
          <w:vertAlign w:val="subscript"/>
        </w:rPr>
        <w:t>.</w:t>
      </w:r>
      <w:r w:rsidRPr="009900AF">
        <w:rPr>
          <w:bCs/>
          <w:vertAlign w:val="subscript"/>
        </w:rPr>
        <w:t>Б</w:t>
      </w:r>
      <w:r>
        <w:rPr>
          <w:bCs/>
          <w:vertAlign w:val="subscript"/>
        </w:rPr>
        <w:t xml:space="preserve"> </w:t>
      </w:r>
      <w:r w:rsidR="009F123B">
        <w:rPr>
          <w:bCs/>
        </w:rPr>
        <w:t xml:space="preserve">– </w:t>
      </w:r>
      <w:r w:rsidR="009F123B" w:rsidRPr="009F123B">
        <w:rPr>
          <w:bCs/>
        </w:rPr>
        <w:t>отпуск электроэнергии в сеть в целом по электрической сети  за</w:t>
      </w:r>
      <w:r w:rsidR="009F123B">
        <w:rPr>
          <w:bCs/>
        </w:rPr>
        <w:t xml:space="preserve"> </w:t>
      </w:r>
      <w:r w:rsidR="009F123B" w:rsidRPr="009F123B">
        <w:rPr>
          <w:bCs/>
        </w:rPr>
        <w:t xml:space="preserve">         базовый период.</w:t>
      </w:r>
    </w:p>
    <w:p w:rsidR="009F123B" w:rsidRDefault="009F123B" w:rsidP="009F123B">
      <w:pPr>
        <w:spacing w:line="360" w:lineRule="auto"/>
        <w:ind w:firstLine="708"/>
        <w:jc w:val="both"/>
        <w:rPr>
          <w:bCs/>
        </w:rPr>
      </w:pPr>
      <w:r w:rsidRPr="009F123B">
        <w:rPr>
          <w:bCs/>
        </w:rPr>
        <w:t>Погрешность измерительного канала активной электроэнергии определяется по формуле:</w:t>
      </w:r>
    </w:p>
    <w:p w:rsidR="009F123B" w:rsidRDefault="009F123B" w:rsidP="009F123B">
      <w:pPr>
        <w:spacing w:line="360" w:lineRule="auto"/>
        <w:ind w:firstLine="708"/>
        <w:jc w:val="both"/>
        <w:rPr>
          <w:bCs/>
        </w:rPr>
      </w:pPr>
      <m:oMath>
        <m:r>
          <w:rPr>
            <w:rFonts w:ascii="Cambria Math" w:hAnsi="Cambria Math"/>
          </w:rPr>
          <m:t>δ=∓1,1∙</m:t>
        </m:r>
        <m:rad>
          <m:radPr>
            <m:degHide m:val="on"/>
            <m:ctrlPr>
              <w:rPr>
                <w:rFonts w:ascii="Cambria Math" w:hAnsi="Cambria Math"/>
                <w:bCs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bCs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сч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ТТ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ТН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bCs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Л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>
        <w:rPr>
          <w:bCs/>
        </w:rPr>
        <w:t xml:space="preserve"> , </w:t>
      </w:r>
    </w:p>
    <w:p w:rsidR="009F123B" w:rsidRPr="009F123B" w:rsidRDefault="009F123B" w:rsidP="009F123B">
      <w:pPr>
        <w:spacing w:line="360" w:lineRule="auto"/>
        <w:ind w:firstLine="709"/>
        <w:jc w:val="both"/>
        <w:rPr>
          <w:bCs/>
        </w:rPr>
      </w:pPr>
      <w:r>
        <w:rPr>
          <w:bCs/>
        </w:rPr>
        <w:t>где δ</w:t>
      </w:r>
      <w:r>
        <w:rPr>
          <w:bCs/>
          <w:vertAlign w:val="subscript"/>
        </w:rPr>
        <w:t>сч</w:t>
      </w:r>
      <w:r>
        <w:rPr>
          <w:bCs/>
        </w:rPr>
        <w:t>,</w:t>
      </w:r>
      <w:r w:rsidRPr="009F123B">
        <w:rPr>
          <w:bCs/>
        </w:rPr>
        <w:t xml:space="preserve"> </w:t>
      </w:r>
      <w:r>
        <w:rPr>
          <w:bCs/>
        </w:rPr>
        <w:t>δ</w:t>
      </w:r>
      <w:proofErr w:type="gramStart"/>
      <w:r>
        <w:rPr>
          <w:bCs/>
          <w:vertAlign w:val="subscript"/>
        </w:rPr>
        <w:t>ТТ</w:t>
      </w:r>
      <w:proofErr w:type="gramEnd"/>
      <w:r>
        <w:rPr>
          <w:bCs/>
        </w:rPr>
        <w:t>, δ</w:t>
      </w:r>
      <w:r>
        <w:rPr>
          <w:bCs/>
          <w:vertAlign w:val="subscript"/>
        </w:rPr>
        <w:t xml:space="preserve">ТН </w:t>
      </w:r>
      <w:r>
        <w:rPr>
          <w:bCs/>
        </w:rPr>
        <w:t xml:space="preserve">– </w:t>
      </w:r>
      <w:r w:rsidRPr="009F123B">
        <w:rPr>
          <w:bCs/>
        </w:rPr>
        <w:t>основные     допустимые</w:t>
      </w:r>
      <w:r>
        <w:rPr>
          <w:bCs/>
        </w:rPr>
        <w:t xml:space="preserve"> </w:t>
      </w:r>
      <w:r w:rsidRPr="009F123B">
        <w:rPr>
          <w:bCs/>
        </w:rPr>
        <w:t>погрешности</w:t>
      </w:r>
      <w:r>
        <w:rPr>
          <w:bCs/>
        </w:rPr>
        <w:t xml:space="preserve"> </w:t>
      </w:r>
      <w:r w:rsidRPr="009F123B">
        <w:rPr>
          <w:bCs/>
        </w:rPr>
        <w:t>счетчиков, трансформаторов</w:t>
      </w:r>
      <w:r>
        <w:rPr>
          <w:bCs/>
        </w:rPr>
        <w:t xml:space="preserve"> </w:t>
      </w:r>
      <w:r w:rsidRPr="009F123B">
        <w:rPr>
          <w:bCs/>
        </w:rPr>
        <w:t>тока,</w:t>
      </w:r>
      <w:r>
        <w:rPr>
          <w:bCs/>
        </w:rPr>
        <w:t xml:space="preserve"> </w:t>
      </w:r>
      <w:r w:rsidRPr="009F123B">
        <w:rPr>
          <w:bCs/>
        </w:rPr>
        <w:t>трансформаторов</w:t>
      </w:r>
      <w:r>
        <w:rPr>
          <w:bCs/>
        </w:rPr>
        <w:t xml:space="preserve"> </w:t>
      </w:r>
      <w:r w:rsidRPr="009F123B">
        <w:rPr>
          <w:bCs/>
        </w:rPr>
        <w:t>напряжения при</w:t>
      </w:r>
      <w:r>
        <w:rPr>
          <w:bCs/>
        </w:rPr>
        <w:t xml:space="preserve"> </w:t>
      </w:r>
      <w:r w:rsidRPr="009F123B">
        <w:rPr>
          <w:bCs/>
        </w:rPr>
        <w:t>нормальных условиях  (принимаются   по значению классов точности), %;</w:t>
      </w:r>
    </w:p>
    <w:p w:rsidR="00DF1B50" w:rsidRDefault="009F123B" w:rsidP="009F123B">
      <w:pPr>
        <w:spacing w:line="360" w:lineRule="auto"/>
        <w:ind w:firstLine="708"/>
        <w:jc w:val="both"/>
        <w:rPr>
          <w:bCs/>
        </w:rPr>
      </w:pPr>
      <w:r>
        <w:rPr>
          <w:bCs/>
        </w:rPr>
        <w:t>δ</w:t>
      </w:r>
      <w:r>
        <w:rPr>
          <w:bCs/>
          <w:vertAlign w:val="subscript"/>
        </w:rPr>
        <w:t xml:space="preserve">Л </w:t>
      </w:r>
      <w:r>
        <w:rPr>
          <w:bCs/>
        </w:rPr>
        <w:t>–</w:t>
      </w:r>
      <w:r w:rsidRPr="009F123B">
        <w:t xml:space="preserve"> </w:t>
      </w:r>
      <w:r w:rsidRPr="009F123B">
        <w:rPr>
          <w:bCs/>
        </w:rPr>
        <w:t>предел допустимых  потерь  напряжения  в</w:t>
      </w:r>
      <w:r>
        <w:rPr>
          <w:bCs/>
        </w:rPr>
        <w:t xml:space="preserve"> </w:t>
      </w:r>
      <w:r w:rsidRPr="009F123B">
        <w:rPr>
          <w:bCs/>
        </w:rPr>
        <w:t xml:space="preserve"> линиях присоединения счетчиков к ТН, %.</w:t>
      </w:r>
    </w:p>
    <w:p w:rsidR="009F123B" w:rsidRDefault="009F123B" w:rsidP="009F123B">
      <w:pPr>
        <w:spacing w:line="360" w:lineRule="auto"/>
        <w:ind w:firstLine="708"/>
        <w:jc w:val="both"/>
        <w:rPr>
          <w:bCs/>
        </w:rPr>
      </w:pPr>
      <w:r w:rsidRPr="009F123B">
        <w:rPr>
          <w:bCs/>
        </w:rPr>
        <w:t xml:space="preserve">Расчет потерь представлен в таблице </w:t>
      </w:r>
      <w:r>
        <w:rPr>
          <w:bCs/>
        </w:rPr>
        <w:t>3.</w:t>
      </w:r>
      <w:r w:rsidR="0077644C">
        <w:rPr>
          <w:bCs/>
        </w:rPr>
        <w:t>5</w:t>
      </w:r>
      <w:r>
        <w:rPr>
          <w:bCs/>
        </w:rPr>
        <w:t>.</w:t>
      </w:r>
      <w:r w:rsidRPr="009F123B">
        <w:rPr>
          <w:bCs/>
        </w:rPr>
        <w:t>3.</w:t>
      </w:r>
      <w:r>
        <w:rPr>
          <w:bCs/>
        </w:rPr>
        <w:t>1</w:t>
      </w:r>
      <w:r w:rsidRPr="009F123B">
        <w:rPr>
          <w:bCs/>
        </w:rPr>
        <w:t>.</w:t>
      </w:r>
    </w:p>
    <w:p w:rsidR="00633EE8" w:rsidRPr="00D822FA" w:rsidRDefault="00E411F7" w:rsidP="00D822FA">
      <w:pPr>
        <w:pStyle w:val="af8"/>
        <w:spacing w:before="120" w:after="120"/>
        <w:ind w:firstLine="454"/>
        <w:jc w:val="left"/>
        <w:rPr>
          <w:color w:val="auto"/>
          <w:lang w:val="ru-RU"/>
        </w:rPr>
      </w:pPr>
      <w:r w:rsidRPr="00D822FA">
        <w:rPr>
          <w:color w:val="auto"/>
          <w:lang w:val="ru-RU"/>
        </w:rPr>
        <w:t>Таблица 3.</w:t>
      </w:r>
      <w:r w:rsidR="0077644C" w:rsidRPr="00D822FA">
        <w:rPr>
          <w:color w:val="auto"/>
          <w:lang w:val="ru-RU"/>
        </w:rPr>
        <w:t>5</w:t>
      </w:r>
      <w:r w:rsidRPr="00D822FA">
        <w:rPr>
          <w:color w:val="auto"/>
          <w:lang w:val="ru-RU"/>
        </w:rPr>
        <w:t>.</w:t>
      </w:r>
      <w:r w:rsidR="0077644C" w:rsidRPr="00D822FA">
        <w:rPr>
          <w:color w:val="auto"/>
          <w:lang w:val="ru-RU"/>
        </w:rPr>
        <w:t>3</w:t>
      </w:r>
      <w:r w:rsidRPr="00D822FA">
        <w:rPr>
          <w:color w:val="auto"/>
          <w:lang w:val="ru-RU"/>
        </w:rPr>
        <w:t>.</w:t>
      </w:r>
      <w:r w:rsidR="0077644C" w:rsidRPr="00D822FA">
        <w:rPr>
          <w:color w:val="auto"/>
          <w:lang w:val="ru-RU"/>
        </w:rPr>
        <w:t>1</w:t>
      </w:r>
      <w:r w:rsidRPr="00D822FA">
        <w:rPr>
          <w:color w:val="auto"/>
          <w:lang w:val="ru-RU"/>
        </w:rPr>
        <w:t xml:space="preserve">  Расчет потерь обусловленных допустимыми </w:t>
      </w:r>
      <w:r w:rsidR="0077644C" w:rsidRPr="00D822FA">
        <w:rPr>
          <w:color w:val="auto"/>
          <w:lang w:val="ru-RU"/>
        </w:rPr>
        <w:t>погрешностями приборов учета</w:t>
      </w:r>
    </w:p>
    <w:tbl>
      <w:tblPr>
        <w:tblW w:w="10654" w:type="dxa"/>
        <w:tblInd w:w="-885" w:type="dxa"/>
        <w:tblLook w:val="04A0"/>
      </w:tblPr>
      <w:tblGrid>
        <w:gridCol w:w="426"/>
        <w:gridCol w:w="1853"/>
        <w:gridCol w:w="1280"/>
        <w:gridCol w:w="780"/>
        <w:gridCol w:w="820"/>
        <w:gridCol w:w="764"/>
        <w:gridCol w:w="709"/>
        <w:gridCol w:w="850"/>
        <w:gridCol w:w="709"/>
        <w:gridCol w:w="1134"/>
        <w:gridCol w:w="1329"/>
      </w:tblGrid>
      <w:tr w:rsidR="00633EE8" w:rsidRPr="00633EE8" w:rsidTr="00E411F7">
        <w:trPr>
          <w:trHeight w:val="91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№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Название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 xml:space="preserve">Прием по общему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 xml:space="preserve">Кол-во </w:t>
            </w:r>
            <w:proofErr w:type="spellStart"/>
            <w:r w:rsidRPr="00633EE8">
              <w:rPr>
                <w:sz w:val="20"/>
                <w:szCs w:val="20"/>
              </w:rPr>
              <w:t>счетч</w:t>
            </w:r>
            <w:proofErr w:type="spellEnd"/>
            <w:r w:rsidRPr="00633EE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Напр.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δсч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δт.т.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δт.н.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δ</w:t>
            </w:r>
            <w:proofErr w:type="gramStart"/>
            <w:r w:rsidRPr="00633EE8">
              <w:rPr>
                <w:sz w:val="20"/>
                <w:szCs w:val="20"/>
              </w:rPr>
              <w:t>л</w:t>
            </w:r>
            <w:proofErr w:type="gramEnd"/>
            <w:r w:rsidRPr="00633EE8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color w:val="000000"/>
                <w:sz w:val="20"/>
                <w:szCs w:val="20"/>
              </w:rPr>
            </w:pPr>
            <w:r w:rsidRPr="00633EE8">
              <w:rPr>
                <w:color w:val="000000"/>
                <w:sz w:val="20"/>
                <w:szCs w:val="20"/>
              </w:rPr>
              <w:t xml:space="preserve"> Предел  </w:t>
            </w:r>
            <w:proofErr w:type="spellStart"/>
            <w:r w:rsidRPr="00633EE8">
              <w:rPr>
                <w:color w:val="000000"/>
                <w:sz w:val="20"/>
                <w:szCs w:val="20"/>
              </w:rPr>
              <w:t>погр</w:t>
            </w:r>
            <w:proofErr w:type="spellEnd"/>
            <w:r w:rsidRPr="00633EE8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633EE8">
              <w:rPr>
                <w:color w:val="000000"/>
                <w:sz w:val="20"/>
                <w:szCs w:val="20"/>
              </w:rPr>
              <w:t>измер</w:t>
            </w:r>
            <w:proofErr w:type="spellEnd"/>
            <w:r w:rsidRPr="00633EE8">
              <w:rPr>
                <w:color w:val="000000"/>
                <w:sz w:val="20"/>
                <w:szCs w:val="20"/>
              </w:rPr>
              <w:t>. комплекса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Умножение квадратов</w:t>
            </w:r>
          </w:p>
        </w:tc>
      </w:tr>
      <w:tr w:rsidR="00633EE8" w:rsidRPr="00633EE8" w:rsidTr="00E411F7">
        <w:trPr>
          <w:trHeight w:val="37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proofErr w:type="spellStart"/>
            <w:r w:rsidRPr="00633EE8">
              <w:rPr>
                <w:sz w:val="20"/>
                <w:szCs w:val="20"/>
              </w:rPr>
              <w:t>тыс</w:t>
            </w:r>
            <w:proofErr w:type="gramStart"/>
            <w:r w:rsidRPr="00633EE8">
              <w:rPr>
                <w:sz w:val="20"/>
                <w:szCs w:val="20"/>
              </w:rPr>
              <w:t>.к</w:t>
            </w:r>
            <w:proofErr w:type="gramEnd"/>
            <w:r w:rsidRPr="00633EE8">
              <w:rPr>
                <w:sz w:val="20"/>
                <w:szCs w:val="20"/>
              </w:rPr>
              <w:t>Вт.ч</w:t>
            </w:r>
            <w:proofErr w:type="spellEnd"/>
            <w:r w:rsidRPr="00633EE8">
              <w:rPr>
                <w:sz w:val="20"/>
                <w:szCs w:val="20"/>
              </w:rPr>
              <w:t>.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кВ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color w:val="0000FF"/>
                <w:sz w:val="20"/>
                <w:szCs w:val="20"/>
              </w:rPr>
            </w:pPr>
            <w:r w:rsidRPr="00633EE8">
              <w:rPr>
                <w:color w:val="0000FF"/>
                <w:sz w:val="20"/>
                <w:szCs w:val="2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</w:tr>
      <w:tr w:rsidR="00633EE8" w:rsidRPr="00633EE8" w:rsidTr="00E411F7">
        <w:trPr>
          <w:trHeight w:val="255"/>
        </w:trPr>
        <w:tc>
          <w:tcPr>
            <w:tcW w:w="106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E411F7" w:rsidP="00633E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633EE8" w:rsidRPr="00633EE8">
              <w:rPr>
                <w:b/>
                <w:bCs/>
                <w:sz w:val="20"/>
                <w:szCs w:val="20"/>
              </w:rPr>
              <w:t>Прием</w:t>
            </w:r>
          </w:p>
        </w:tc>
      </w:tr>
      <w:tr w:rsidR="00633EE8" w:rsidRPr="00633EE8" w:rsidTr="00E411F7">
        <w:trPr>
          <w:trHeight w:val="5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proofErr w:type="spellStart"/>
            <w:r w:rsidRPr="00633EE8">
              <w:rPr>
                <w:sz w:val="20"/>
                <w:szCs w:val="20"/>
              </w:rPr>
              <w:t>Яч</w:t>
            </w:r>
            <w:proofErr w:type="spellEnd"/>
            <w:r w:rsidRPr="00633EE8">
              <w:rPr>
                <w:sz w:val="20"/>
                <w:szCs w:val="20"/>
              </w:rPr>
              <w:t>. №17 от ПС "</w:t>
            </w:r>
            <w:proofErr w:type="spellStart"/>
            <w:r w:rsidRPr="00633EE8">
              <w:rPr>
                <w:sz w:val="20"/>
                <w:szCs w:val="20"/>
              </w:rPr>
              <w:t>Вертковская</w:t>
            </w:r>
            <w:proofErr w:type="spellEnd"/>
            <w:r w:rsidRPr="00633EE8">
              <w:rPr>
                <w:sz w:val="20"/>
                <w:szCs w:val="20"/>
              </w:rPr>
              <w:t>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30 219,442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0,854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665756312</w:t>
            </w:r>
          </w:p>
        </w:tc>
      </w:tr>
      <w:tr w:rsidR="00633EE8" w:rsidRPr="00633EE8" w:rsidTr="00F04758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proofErr w:type="spellStart"/>
            <w:r w:rsidRPr="00633EE8">
              <w:rPr>
                <w:sz w:val="20"/>
                <w:szCs w:val="20"/>
              </w:rPr>
              <w:t>Яч</w:t>
            </w:r>
            <w:proofErr w:type="spellEnd"/>
            <w:r w:rsidRPr="00633EE8">
              <w:rPr>
                <w:sz w:val="20"/>
                <w:szCs w:val="20"/>
              </w:rPr>
              <w:t>. №15 от ПС "Кировская"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031721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18 709,</w:t>
            </w:r>
            <w:r>
              <w:rPr>
                <w:sz w:val="20"/>
                <w:szCs w:val="20"/>
              </w:rPr>
              <w:t>903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0,854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031721" w:rsidP="00633EE8">
            <w:pPr>
              <w:jc w:val="center"/>
              <w:rPr>
                <w:sz w:val="20"/>
                <w:szCs w:val="20"/>
              </w:rPr>
            </w:pPr>
            <w:r w:rsidRPr="00D60823">
              <w:rPr>
                <w:sz w:val="20"/>
                <w:szCs w:val="20"/>
              </w:rPr>
              <w:t>255202821</w:t>
            </w:r>
          </w:p>
        </w:tc>
      </w:tr>
      <w:tr w:rsidR="00633EE8" w:rsidRPr="00633EE8" w:rsidTr="00F04758">
        <w:trPr>
          <w:trHeight w:val="5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proofErr w:type="spellStart"/>
            <w:r w:rsidRPr="00633EE8">
              <w:rPr>
                <w:sz w:val="20"/>
                <w:szCs w:val="20"/>
              </w:rPr>
              <w:t>Яч</w:t>
            </w:r>
            <w:proofErr w:type="spellEnd"/>
            <w:r w:rsidRPr="00633EE8">
              <w:rPr>
                <w:sz w:val="20"/>
                <w:szCs w:val="20"/>
              </w:rPr>
              <w:t>. №40 от ПС "</w:t>
            </w:r>
            <w:proofErr w:type="spellStart"/>
            <w:r w:rsidRPr="00633EE8">
              <w:rPr>
                <w:sz w:val="20"/>
                <w:szCs w:val="20"/>
              </w:rPr>
              <w:t>Ефремовская</w:t>
            </w:r>
            <w:proofErr w:type="spellEnd"/>
            <w:r w:rsidRPr="00633EE8">
              <w:rPr>
                <w:sz w:val="20"/>
                <w:szCs w:val="20"/>
              </w:rPr>
              <w:t>"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16 102,723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0,854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189034505</w:t>
            </w:r>
          </w:p>
        </w:tc>
      </w:tr>
      <w:tr w:rsidR="00633EE8" w:rsidRPr="00633EE8" w:rsidTr="00E411F7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Прием  в сеть сумма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E22AB1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65 03</w:t>
            </w:r>
            <w:r w:rsidR="00E22AB1">
              <w:rPr>
                <w:sz w:val="20"/>
                <w:szCs w:val="20"/>
              </w:rPr>
              <w:t>2</w:t>
            </w:r>
            <w:r w:rsidRPr="00633EE8">
              <w:rPr>
                <w:sz w:val="20"/>
                <w:szCs w:val="20"/>
              </w:rPr>
              <w:t>,</w:t>
            </w:r>
            <w:r w:rsidR="00E22AB1">
              <w:rPr>
                <w:sz w:val="20"/>
                <w:szCs w:val="20"/>
              </w:rPr>
              <w:t>068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031721" w:rsidP="00633EE8">
            <w:pPr>
              <w:jc w:val="center"/>
              <w:rPr>
                <w:sz w:val="20"/>
                <w:szCs w:val="20"/>
              </w:rPr>
            </w:pPr>
            <w:r w:rsidRPr="00D60823">
              <w:rPr>
                <w:sz w:val="20"/>
                <w:szCs w:val="20"/>
              </w:rPr>
              <w:t>1109993639</w:t>
            </w:r>
          </w:p>
        </w:tc>
      </w:tr>
      <w:tr w:rsidR="00633EE8" w:rsidRPr="00633EE8" w:rsidTr="00E411F7">
        <w:trPr>
          <w:trHeight w:val="255"/>
        </w:trPr>
        <w:tc>
          <w:tcPr>
            <w:tcW w:w="106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E411F7" w:rsidP="00633EE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633EE8" w:rsidRPr="00633EE8">
              <w:rPr>
                <w:b/>
                <w:bCs/>
                <w:sz w:val="20"/>
                <w:szCs w:val="20"/>
              </w:rPr>
              <w:t>Отпуск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Яч.№20 к ТП-3206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8302,326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8232</w:t>
            </w:r>
          </w:p>
        </w:tc>
      </w:tr>
      <w:tr w:rsidR="00633EE8" w:rsidRPr="00633EE8" w:rsidTr="00E411F7">
        <w:trPr>
          <w:trHeight w:val="40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Яч.№22 к ТП-398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3497,520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12026220</w:t>
            </w:r>
          </w:p>
        </w:tc>
      </w:tr>
      <w:tr w:rsidR="00633EE8" w:rsidRPr="00633EE8" w:rsidTr="00E411F7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Яч.№23 к ТП-369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9571,010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90058411</w:t>
            </w:r>
          </w:p>
        </w:tc>
      </w:tr>
      <w:tr w:rsidR="00633EE8" w:rsidRPr="00633EE8" w:rsidTr="00E411F7">
        <w:trPr>
          <w:trHeight w:val="39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Яч.№24 к ТП-316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8592,040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72577386</w:t>
            </w:r>
          </w:p>
        </w:tc>
      </w:tr>
      <w:tr w:rsidR="00633EE8" w:rsidRPr="00633EE8" w:rsidTr="00E411F7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Яч.№26 отходящая линия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Яч.№8 к ТП-314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3350,800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11038390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Яч.№10 к ТП-274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2505,672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6172444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Яч.№12 к ТП-9-3139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698,320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479422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Яч.№14 к КТПН-3748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8302,326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67765447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Яч.№5 к ТП-251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750,728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554082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Яч.№7 к ТП-250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4689,806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21623127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Яч.№9 к ТП-313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13071,638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167984327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Яч.№11 к ТП-3177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142,939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20087</w:t>
            </w:r>
          </w:p>
        </w:tc>
      </w:tr>
      <w:tr w:rsidR="00633EE8" w:rsidRPr="00633EE8" w:rsidTr="00E411F7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Яч.№13 отходящая линия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0,992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Д/с №233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32,024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620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ул.С.Гвардейцев, 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19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proofErr w:type="spellStart"/>
            <w:r w:rsidRPr="00633EE8">
              <w:rPr>
                <w:sz w:val="20"/>
                <w:szCs w:val="20"/>
              </w:rPr>
              <w:t>ул</w:t>
            </w:r>
            <w:proofErr w:type="gramStart"/>
            <w:r w:rsidRPr="00633EE8">
              <w:rPr>
                <w:sz w:val="20"/>
                <w:szCs w:val="20"/>
              </w:rPr>
              <w:t>.В</w:t>
            </w:r>
            <w:proofErr w:type="gramEnd"/>
            <w:r w:rsidRPr="00633EE8">
              <w:rPr>
                <w:sz w:val="20"/>
                <w:szCs w:val="20"/>
              </w:rPr>
              <w:t>ертковская</w:t>
            </w:r>
            <w:proofErr w:type="spellEnd"/>
            <w:r w:rsidRPr="00633EE8">
              <w:rPr>
                <w:sz w:val="20"/>
                <w:szCs w:val="20"/>
              </w:rPr>
              <w:t>,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proofErr w:type="spellStart"/>
            <w:r w:rsidRPr="00633EE8">
              <w:rPr>
                <w:sz w:val="20"/>
                <w:szCs w:val="20"/>
              </w:rPr>
              <w:t>ул</w:t>
            </w:r>
            <w:proofErr w:type="gramStart"/>
            <w:r w:rsidRPr="00633EE8">
              <w:rPr>
                <w:sz w:val="20"/>
                <w:szCs w:val="20"/>
              </w:rPr>
              <w:t>.В</w:t>
            </w:r>
            <w:proofErr w:type="gramEnd"/>
            <w:r w:rsidRPr="00633EE8">
              <w:rPr>
                <w:sz w:val="20"/>
                <w:szCs w:val="20"/>
              </w:rPr>
              <w:t>ертковская</w:t>
            </w:r>
            <w:proofErr w:type="spellEnd"/>
            <w:r w:rsidRPr="00633EE8">
              <w:rPr>
                <w:sz w:val="20"/>
                <w:szCs w:val="20"/>
              </w:rPr>
              <w:t>, 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156,874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14889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Д/с №393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25,489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393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22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Д/с №393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34,076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703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proofErr w:type="spellStart"/>
            <w:r w:rsidRPr="00633EE8">
              <w:rPr>
                <w:sz w:val="20"/>
                <w:szCs w:val="20"/>
              </w:rPr>
              <w:t>ул</w:t>
            </w:r>
            <w:proofErr w:type="gramStart"/>
            <w:r w:rsidRPr="00633EE8">
              <w:rPr>
                <w:sz w:val="20"/>
                <w:szCs w:val="20"/>
              </w:rPr>
              <w:t>.В</w:t>
            </w:r>
            <w:proofErr w:type="gramEnd"/>
            <w:r w:rsidRPr="00633EE8">
              <w:rPr>
                <w:sz w:val="20"/>
                <w:szCs w:val="20"/>
              </w:rPr>
              <w:t>ертковская</w:t>
            </w:r>
            <w:proofErr w:type="spellEnd"/>
            <w:r w:rsidRPr="00633EE8">
              <w:rPr>
                <w:sz w:val="20"/>
                <w:szCs w:val="20"/>
              </w:rPr>
              <w:t>, 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Д/с №233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proofErr w:type="spellStart"/>
            <w:r w:rsidRPr="00633EE8">
              <w:rPr>
                <w:sz w:val="20"/>
                <w:szCs w:val="20"/>
              </w:rPr>
              <w:t>ул</w:t>
            </w:r>
            <w:proofErr w:type="gramStart"/>
            <w:r w:rsidRPr="00633EE8">
              <w:rPr>
                <w:sz w:val="20"/>
                <w:szCs w:val="20"/>
              </w:rPr>
              <w:t>.В</w:t>
            </w:r>
            <w:proofErr w:type="gramEnd"/>
            <w:r w:rsidRPr="00633EE8">
              <w:rPr>
                <w:sz w:val="20"/>
                <w:szCs w:val="20"/>
              </w:rPr>
              <w:t>ертковская</w:t>
            </w:r>
            <w:proofErr w:type="spellEnd"/>
            <w:r w:rsidRPr="00633EE8">
              <w:rPr>
                <w:sz w:val="20"/>
                <w:szCs w:val="20"/>
              </w:rPr>
              <w:t>, 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209,205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26479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26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ул.С.Гвардейцев, 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188,363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0,778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21466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27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Отпуск из сети, сумма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right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64121,156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Сумма квадратов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031721" w:rsidP="00633EE8">
            <w:pPr>
              <w:jc w:val="center"/>
              <w:rPr>
                <w:sz w:val="20"/>
                <w:szCs w:val="20"/>
              </w:rPr>
            </w:pPr>
            <w:r w:rsidRPr="00031721">
              <w:rPr>
                <w:sz w:val="20"/>
                <w:szCs w:val="20"/>
              </w:rPr>
              <w:t>1560326463</w:t>
            </w:r>
          </w:p>
        </w:tc>
      </w:tr>
      <w:tr w:rsidR="00633EE8" w:rsidRPr="00633EE8" w:rsidTr="00E411F7">
        <w:trPr>
          <w:trHeight w:val="25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29</w:t>
            </w:r>
          </w:p>
        </w:tc>
        <w:tc>
          <w:tcPr>
            <w:tcW w:w="47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EE8" w:rsidRPr="00633EE8" w:rsidRDefault="00633EE8" w:rsidP="00633EE8">
            <w:pPr>
              <w:jc w:val="center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 xml:space="preserve">Метрологические  потери:    %,      </w:t>
            </w:r>
            <w:proofErr w:type="spellStart"/>
            <w:r w:rsidRPr="00633EE8">
              <w:rPr>
                <w:sz w:val="20"/>
                <w:szCs w:val="20"/>
              </w:rPr>
              <w:t>тыс</w:t>
            </w:r>
            <w:proofErr w:type="gramStart"/>
            <w:r w:rsidRPr="00633EE8">
              <w:rPr>
                <w:sz w:val="20"/>
                <w:szCs w:val="20"/>
              </w:rPr>
              <w:t>.к</w:t>
            </w:r>
            <w:proofErr w:type="gramEnd"/>
            <w:r w:rsidRPr="00633EE8">
              <w:rPr>
                <w:sz w:val="20"/>
                <w:szCs w:val="20"/>
              </w:rPr>
              <w:t>Вт.ч</w:t>
            </w:r>
            <w:proofErr w:type="spellEnd"/>
            <w:r w:rsidRPr="00633EE8">
              <w:rPr>
                <w:sz w:val="20"/>
                <w:szCs w:val="20"/>
              </w:rPr>
              <w:t xml:space="preserve">;   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633EE8" w:rsidRDefault="00633EE8" w:rsidP="00633EE8">
            <w:pPr>
              <w:jc w:val="right"/>
              <w:rPr>
                <w:sz w:val="20"/>
                <w:szCs w:val="20"/>
              </w:rPr>
            </w:pPr>
            <w:r w:rsidRPr="00633EE8">
              <w:rPr>
                <w:sz w:val="20"/>
                <w:szCs w:val="20"/>
              </w:rPr>
              <w:t>0,61%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3EE8" w:rsidRPr="00F04758" w:rsidRDefault="00633EE8" w:rsidP="00031721">
            <w:pPr>
              <w:jc w:val="right"/>
              <w:rPr>
                <w:b/>
                <w:sz w:val="20"/>
                <w:szCs w:val="20"/>
              </w:rPr>
            </w:pPr>
            <w:r w:rsidRPr="00F04758">
              <w:rPr>
                <w:b/>
                <w:sz w:val="20"/>
                <w:szCs w:val="20"/>
              </w:rPr>
              <w:t>395,0</w:t>
            </w:r>
            <w:r w:rsidR="00031721" w:rsidRPr="00F04758">
              <w:rPr>
                <w:b/>
                <w:sz w:val="20"/>
                <w:szCs w:val="20"/>
              </w:rPr>
              <w:t>1</w:t>
            </w:r>
          </w:p>
        </w:tc>
      </w:tr>
    </w:tbl>
    <w:p w:rsidR="00350FCB" w:rsidRDefault="00350FCB" w:rsidP="00D822FA">
      <w:pPr>
        <w:pStyle w:val="3"/>
        <w:spacing w:before="120" w:after="60"/>
        <w:rPr>
          <w:lang w:val="ru-RU"/>
        </w:rPr>
      </w:pPr>
      <w:bookmarkStart w:id="15" w:name="_Toc401066336"/>
      <w:proofErr w:type="spellStart"/>
      <w:r w:rsidRPr="003705E4">
        <w:t>Структура</w:t>
      </w:r>
      <w:proofErr w:type="spellEnd"/>
      <w:r w:rsidRPr="003705E4">
        <w:t xml:space="preserve"> </w:t>
      </w:r>
      <w:proofErr w:type="spellStart"/>
      <w:r w:rsidRPr="003705E4">
        <w:t>технологических</w:t>
      </w:r>
      <w:proofErr w:type="spellEnd"/>
      <w:r w:rsidRPr="003705E4">
        <w:t xml:space="preserve"> </w:t>
      </w:r>
      <w:proofErr w:type="spellStart"/>
      <w:r w:rsidRPr="003705E4">
        <w:t>потерь</w:t>
      </w:r>
      <w:proofErr w:type="spellEnd"/>
      <w:r w:rsidRPr="003705E4">
        <w:t xml:space="preserve"> </w:t>
      </w:r>
      <w:proofErr w:type="spellStart"/>
      <w:r w:rsidRPr="003705E4">
        <w:t>электроэнергии</w:t>
      </w:r>
      <w:bookmarkEnd w:id="15"/>
      <w:proofErr w:type="spellEnd"/>
      <w:r w:rsidRPr="003705E4">
        <w:t xml:space="preserve"> </w:t>
      </w:r>
    </w:p>
    <w:p w:rsidR="00350FCB" w:rsidRDefault="00350FCB" w:rsidP="00F04758">
      <w:pPr>
        <w:spacing w:line="360" w:lineRule="auto"/>
        <w:ind w:left="-567" w:firstLine="567"/>
      </w:pPr>
      <w:r>
        <w:t>В таблице 3.5.4.1 представлена структура технологических потерь электроэнергии за базовый 2013 год.</w:t>
      </w:r>
    </w:p>
    <w:p w:rsidR="00350FCB" w:rsidRPr="003705E4" w:rsidRDefault="00350FCB" w:rsidP="00350FCB">
      <w:pPr>
        <w:pStyle w:val="af8"/>
        <w:spacing w:before="120" w:after="120"/>
        <w:ind w:left="0" w:firstLine="567"/>
        <w:jc w:val="left"/>
        <w:rPr>
          <w:color w:val="auto"/>
          <w:lang w:val="ru-RU"/>
        </w:rPr>
      </w:pPr>
      <w:r w:rsidRPr="003705E4">
        <w:rPr>
          <w:color w:val="auto"/>
          <w:lang w:val="ru-RU"/>
        </w:rPr>
        <w:t>Таблица 3.5.4.1</w:t>
      </w:r>
      <w:r>
        <w:rPr>
          <w:color w:val="auto"/>
          <w:lang w:val="ru-RU"/>
        </w:rPr>
        <w:t xml:space="preserve"> </w:t>
      </w:r>
      <w:r w:rsidRPr="003705E4">
        <w:rPr>
          <w:color w:val="auto"/>
          <w:lang w:val="ru-RU"/>
        </w:rPr>
        <w:t>структура технологических потерь электроэнергии за базовый год</w:t>
      </w:r>
    </w:p>
    <w:tbl>
      <w:tblPr>
        <w:tblW w:w="10580" w:type="dxa"/>
        <w:tblInd w:w="-885" w:type="dxa"/>
        <w:tblLook w:val="04A0"/>
      </w:tblPr>
      <w:tblGrid>
        <w:gridCol w:w="580"/>
        <w:gridCol w:w="3532"/>
        <w:gridCol w:w="1559"/>
        <w:gridCol w:w="851"/>
        <w:gridCol w:w="1134"/>
        <w:gridCol w:w="850"/>
        <w:gridCol w:w="1444"/>
        <w:gridCol w:w="630"/>
      </w:tblGrid>
      <w:tr w:rsidR="00350FCB" w:rsidRPr="003705E4" w:rsidTr="00D10D05">
        <w:trPr>
          <w:trHeight w:val="270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705E4">
              <w:rPr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3705E4">
              <w:rPr>
                <w:b/>
                <w:bCs/>
                <w:sz w:val="20"/>
                <w:szCs w:val="20"/>
              </w:rPr>
              <w:t>/</w:t>
            </w:r>
            <w:proofErr w:type="spellStart"/>
            <w:r w:rsidRPr="003705E4">
              <w:rPr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3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Наименование структурных составляющих</w:t>
            </w:r>
          </w:p>
        </w:tc>
        <w:tc>
          <w:tcPr>
            <w:tcW w:w="6468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Численные значения по уровням напряжения</w:t>
            </w:r>
          </w:p>
        </w:tc>
      </w:tr>
      <w:tr w:rsidR="00350FCB" w:rsidRPr="003705E4" w:rsidTr="00D10D05">
        <w:trPr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3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1-20 кВ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0,4 кВ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Всего</w:t>
            </w:r>
          </w:p>
        </w:tc>
      </w:tr>
      <w:tr w:rsidR="00350FCB" w:rsidRPr="003705E4" w:rsidTr="00D10D05">
        <w:trPr>
          <w:trHeight w:val="270"/>
        </w:trPr>
        <w:tc>
          <w:tcPr>
            <w:tcW w:w="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3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 xml:space="preserve">тыс. </w:t>
            </w:r>
            <w:proofErr w:type="spellStart"/>
            <w:r w:rsidRPr="003705E4">
              <w:rPr>
                <w:sz w:val="20"/>
                <w:szCs w:val="20"/>
              </w:rPr>
              <w:t>кВт</w:t>
            </w:r>
            <w:proofErr w:type="gramStart"/>
            <w:r w:rsidRPr="003705E4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%*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 xml:space="preserve">тыс. </w:t>
            </w:r>
            <w:proofErr w:type="spellStart"/>
            <w:r w:rsidRPr="003705E4">
              <w:rPr>
                <w:sz w:val="20"/>
                <w:szCs w:val="20"/>
              </w:rPr>
              <w:t>кВт</w:t>
            </w:r>
            <w:proofErr w:type="gramStart"/>
            <w:r w:rsidRPr="003705E4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%*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 xml:space="preserve">тыс. </w:t>
            </w:r>
            <w:proofErr w:type="spellStart"/>
            <w:r w:rsidRPr="003705E4">
              <w:rPr>
                <w:sz w:val="20"/>
                <w:szCs w:val="20"/>
              </w:rPr>
              <w:t>кВт</w:t>
            </w:r>
            <w:proofErr w:type="gramStart"/>
            <w:r w:rsidRPr="003705E4">
              <w:rPr>
                <w:sz w:val="20"/>
                <w:szCs w:val="20"/>
              </w:rPr>
              <w:t>.ч</w:t>
            </w:r>
            <w:proofErr w:type="spellEnd"/>
            <w:proofErr w:type="gramEnd"/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%*</w:t>
            </w:r>
          </w:p>
        </w:tc>
      </w:tr>
      <w:tr w:rsidR="00350FCB" w:rsidRPr="003705E4" w:rsidTr="00F04758">
        <w:trPr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4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350FCB" w:rsidRPr="003705E4" w:rsidTr="00F04758">
        <w:trPr>
          <w:trHeight w:val="285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Отпуск электроэнергии в сеть (п.5 таблицы 2)*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65 032,068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650,994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65 032,068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</w:tr>
      <w:tr w:rsidR="00350FCB" w:rsidRPr="003705E4" w:rsidTr="00F04758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353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Условно-постоянные потери электроэнергии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62,937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0,883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0,14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63,820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0,10</w:t>
            </w:r>
          </w:p>
        </w:tc>
      </w:tr>
      <w:tr w:rsidR="00350FCB" w:rsidRPr="003705E4" w:rsidTr="00D10D05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2.1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Холостой ход трансформаторов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27,331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27,331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0,04</w:t>
            </w:r>
          </w:p>
        </w:tc>
      </w:tr>
      <w:tr w:rsidR="00350FCB" w:rsidRPr="003705E4" w:rsidTr="00D10D05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Изоляция в кабельных линиях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4,731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4,731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0,01</w:t>
            </w:r>
          </w:p>
        </w:tc>
      </w:tr>
      <w:tr w:rsidR="00350FCB" w:rsidRPr="003705E4" w:rsidTr="00D10D05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Измерительные трансформаторы тока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1,600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1,600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0,00</w:t>
            </w:r>
          </w:p>
        </w:tc>
      </w:tr>
      <w:tr w:rsidR="00350FCB" w:rsidRPr="003705E4" w:rsidTr="00D10D05">
        <w:trPr>
          <w:trHeight w:val="25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Измерительные трансформаторы напряжения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5,700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5,700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0,01</w:t>
            </w:r>
          </w:p>
        </w:tc>
      </w:tr>
      <w:tr w:rsidR="00350FCB" w:rsidRPr="003705E4" w:rsidTr="00D10D05">
        <w:trPr>
          <w:trHeight w:val="2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Счетчики прямого включения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0,883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0,14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0,883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0,00</w:t>
            </w:r>
          </w:p>
        </w:tc>
      </w:tr>
      <w:tr w:rsidR="00350FCB" w:rsidRPr="003705E4" w:rsidTr="00D10D05">
        <w:trPr>
          <w:trHeight w:val="51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Соединительные провода и сборные шины подстанций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1,300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1,300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0,00</w:t>
            </w:r>
          </w:p>
        </w:tc>
      </w:tr>
      <w:tr w:rsidR="00350FCB" w:rsidRPr="003705E4" w:rsidTr="00D10D05">
        <w:trPr>
          <w:trHeight w:val="22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Расход электроэнергии на собственные нужды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22,275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22,275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0,03</w:t>
            </w:r>
          </w:p>
        </w:tc>
      </w:tr>
      <w:tr w:rsidR="00350FCB" w:rsidRPr="003705E4" w:rsidTr="00D10D05">
        <w:trPr>
          <w:trHeight w:val="31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5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Нагрузочные потери электроэнергии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439,968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439,968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0,68</w:t>
            </w:r>
          </w:p>
        </w:tc>
      </w:tr>
      <w:tr w:rsidR="00350FCB" w:rsidRPr="003705E4" w:rsidTr="00D10D05">
        <w:trPr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3.1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Трансформаторы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0,800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0,800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0,00</w:t>
            </w:r>
          </w:p>
        </w:tc>
      </w:tr>
      <w:tr w:rsidR="00350FCB" w:rsidRPr="003705E4" w:rsidTr="00D10D05">
        <w:trPr>
          <w:trHeight w:val="2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3.2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Линии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439,168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439,168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0,68</w:t>
            </w:r>
          </w:p>
        </w:tc>
      </w:tr>
      <w:tr w:rsidR="00350FCB" w:rsidRPr="003705E4" w:rsidTr="00D10D05">
        <w:trPr>
          <w:trHeight w:val="27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53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Технические потери электроэнергии (п.2+п.3)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502,905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0,883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0,14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503,788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0,77</w:t>
            </w:r>
          </w:p>
        </w:tc>
      </w:tr>
      <w:tr w:rsidR="00350FCB" w:rsidRPr="003705E4" w:rsidTr="00D10D05">
        <w:trPr>
          <w:trHeight w:val="49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Потери электроэнергии, обусловленные допустимыми погрешностями приборов учета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391,095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3,915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0,60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395,010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0,61</w:t>
            </w:r>
          </w:p>
        </w:tc>
      </w:tr>
      <w:tr w:rsidR="00350FCB" w:rsidRPr="003705E4" w:rsidTr="00D10D05">
        <w:trPr>
          <w:trHeight w:val="24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50FCB" w:rsidRPr="003705E4" w:rsidRDefault="00350FCB" w:rsidP="00D10D05">
            <w:pPr>
              <w:rPr>
                <w:b/>
                <w:bCs/>
                <w:sz w:val="20"/>
                <w:szCs w:val="20"/>
              </w:rPr>
            </w:pPr>
            <w:r w:rsidRPr="003705E4">
              <w:rPr>
                <w:b/>
                <w:bCs/>
                <w:sz w:val="20"/>
                <w:szCs w:val="20"/>
              </w:rPr>
              <w:t>Технологические потери электроэнергии (п.4+п.5)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894,000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1,37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4,798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0,74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898,798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705E4" w:rsidRDefault="00350FCB" w:rsidP="00D10D05">
            <w:pPr>
              <w:jc w:val="center"/>
              <w:rPr>
                <w:sz w:val="20"/>
                <w:szCs w:val="20"/>
              </w:rPr>
            </w:pPr>
            <w:r w:rsidRPr="003705E4">
              <w:rPr>
                <w:sz w:val="20"/>
                <w:szCs w:val="20"/>
              </w:rPr>
              <w:t>1,38</w:t>
            </w:r>
          </w:p>
        </w:tc>
      </w:tr>
    </w:tbl>
    <w:p w:rsidR="00350FCB" w:rsidRDefault="00350FCB" w:rsidP="00EA77E4">
      <w:pPr>
        <w:spacing w:line="300" w:lineRule="auto"/>
        <w:ind w:firstLine="708"/>
        <w:rPr>
          <w:rFonts w:eastAsia="Calibri"/>
          <w:highlight w:val="yellow"/>
        </w:rPr>
      </w:pPr>
      <w:r w:rsidRPr="003705E4">
        <w:rPr>
          <w:rFonts w:eastAsia="Calibri"/>
        </w:rPr>
        <w:t xml:space="preserve">* Примечание: Проценты </w:t>
      </w:r>
      <w:proofErr w:type="spellStart"/>
      <w:r w:rsidRPr="003705E4">
        <w:rPr>
          <w:rFonts w:eastAsia="Calibri"/>
        </w:rPr>
        <w:t>справочно</w:t>
      </w:r>
      <w:proofErr w:type="spellEnd"/>
      <w:r w:rsidRPr="003705E4">
        <w:rPr>
          <w:rFonts w:eastAsia="Calibri"/>
        </w:rPr>
        <w:t xml:space="preserve"> определяются к отпуску электроэнергии в сеть по уровням напряжения.</w:t>
      </w:r>
    </w:p>
    <w:p w:rsidR="00350FCB" w:rsidRDefault="00350FCB" w:rsidP="00350FCB">
      <w:pPr>
        <w:pStyle w:val="1"/>
        <w:spacing w:line="360" w:lineRule="auto"/>
        <w:rPr>
          <w:rFonts w:ascii="Times New Roman" w:hAnsi="Times New Roman" w:cs="Times New Roman"/>
          <w:caps/>
        </w:rPr>
      </w:pPr>
      <w:bookmarkStart w:id="16" w:name="_Toc401066337"/>
      <w:r w:rsidRPr="007360DF">
        <w:rPr>
          <w:rFonts w:ascii="Times New Roman" w:hAnsi="Times New Roman" w:cs="Times New Roman"/>
          <w:caps/>
        </w:rPr>
        <w:t>МЕРОПРИЯТИЯ ПО ЭКОНОМИИ ЭНЕРГОРЕСУРСОВ</w:t>
      </w:r>
      <w:bookmarkEnd w:id="16"/>
    </w:p>
    <w:p w:rsidR="00822859" w:rsidRPr="00DD477E" w:rsidRDefault="00822859" w:rsidP="00DD477E">
      <w:pPr>
        <w:spacing w:line="360" w:lineRule="auto"/>
        <w:ind w:firstLine="720"/>
        <w:jc w:val="both"/>
      </w:pPr>
      <w:r w:rsidRPr="00DD477E">
        <w:t>Работа измерительных комплексов электроэнергии сопровождается инструментальной погрешностью, величина которой зависит от фактических технических характеристик приборов учета и реальных условий их эксплуатации. Требования к измерительным приборам, установленные законодательными и нормативно–техническими документами, влияют в конечном итоге на максимально допустимую величину недоучета электроэнергии, которая входит в состав нормативных технологических потерь. Отклонение фактического недоучета электроэнергии от расчетного допустимого значения относится к коммерческим потерям.</w:t>
      </w:r>
    </w:p>
    <w:p w:rsidR="00822859" w:rsidRPr="00DD477E" w:rsidRDefault="00822859" w:rsidP="00DD477E">
      <w:pPr>
        <w:spacing w:line="360" w:lineRule="auto"/>
        <w:ind w:firstLine="720"/>
        <w:jc w:val="both"/>
      </w:pPr>
      <w:r w:rsidRPr="00DD477E">
        <w:t>Основные причины, приводящие к появлению коммерческих «инструментальных» потерь:</w:t>
      </w:r>
    </w:p>
    <w:p w:rsidR="00822859" w:rsidRPr="00B34D36" w:rsidRDefault="00822859" w:rsidP="00DD477E">
      <w:pPr>
        <w:spacing w:line="360" w:lineRule="auto"/>
        <w:ind w:firstLine="720"/>
        <w:jc w:val="both"/>
      </w:pPr>
      <w:r w:rsidRPr="00B34D36">
        <w:t>- перегрузка вторичных цепей измерительных трансформаторов тока (</w:t>
      </w:r>
      <w:proofErr w:type="gramStart"/>
      <w:r w:rsidRPr="00B34D36">
        <w:t>ТТ</w:t>
      </w:r>
      <w:proofErr w:type="gramEnd"/>
      <w:r w:rsidRPr="00B34D36">
        <w:t>) и напряжения (ТН),</w:t>
      </w:r>
    </w:p>
    <w:p w:rsidR="00822859" w:rsidRPr="00B34D36" w:rsidRDefault="00822859" w:rsidP="00DD477E">
      <w:pPr>
        <w:spacing w:line="360" w:lineRule="auto"/>
        <w:ind w:firstLine="720"/>
        <w:jc w:val="both"/>
      </w:pPr>
      <w:r w:rsidRPr="00B34D36">
        <w:t>- низкий коэффициент мощности (</w:t>
      </w:r>
      <w:proofErr w:type="spellStart"/>
      <w:r w:rsidRPr="00B34D36">
        <w:t>cos</w:t>
      </w:r>
      <w:proofErr w:type="spellEnd"/>
      <w:r w:rsidRPr="00B34D36">
        <w:t xml:space="preserve"> φ) измеряемой нагрузки,</w:t>
      </w:r>
    </w:p>
    <w:p w:rsidR="00822859" w:rsidRPr="00B34D36" w:rsidRDefault="00822859" w:rsidP="00DD477E">
      <w:pPr>
        <w:spacing w:line="360" w:lineRule="auto"/>
        <w:ind w:firstLine="720"/>
        <w:jc w:val="both"/>
      </w:pPr>
      <w:r w:rsidRPr="00B34D36">
        <w:t>- влияние на счетчик электроэнергии магнитных и электромагнитных полей различной частоты,</w:t>
      </w:r>
    </w:p>
    <w:p w:rsidR="00822859" w:rsidRPr="00B34D36" w:rsidRDefault="00822859" w:rsidP="00DD477E">
      <w:pPr>
        <w:spacing w:line="360" w:lineRule="auto"/>
        <w:ind w:firstLine="720"/>
        <w:jc w:val="both"/>
      </w:pPr>
      <w:r w:rsidRPr="00B34D36">
        <w:lastRenderedPageBreak/>
        <w:t xml:space="preserve">- </w:t>
      </w:r>
      <w:proofErr w:type="spellStart"/>
      <w:r w:rsidRPr="00B34D36">
        <w:t>несимметрия</w:t>
      </w:r>
      <w:proofErr w:type="spellEnd"/>
      <w:r w:rsidRPr="00B34D36">
        <w:t xml:space="preserve"> и значительное падение напряжения во вторичных измерительных цепях,</w:t>
      </w:r>
    </w:p>
    <w:p w:rsidR="00822859" w:rsidRPr="00B34D36" w:rsidRDefault="00822859" w:rsidP="00DD477E">
      <w:pPr>
        <w:spacing w:line="360" w:lineRule="auto"/>
        <w:ind w:firstLine="720"/>
        <w:jc w:val="both"/>
      </w:pPr>
      <w:r w:rsidRPr="00B34D36">
        <w:t>- отклонения от допустимого температурного режима работы,</w:t>
      </w:r>
    </w:p>
    <w:p w:rsidR="00822859" w:rsidRPr="00B34D36" w:rsidRDefault="00822859" w:rsidP="00DD477E">
      <w:pPr>
        <w:spacing w:line="360" w:lineRule="auto"/>
        <w:ind w:firstLine="720"/>
        <w:jc w:val="both"/>
      </w:pPr>
      <w:r w:rsidRPr="00B34D36">
        <w:t>- недостаточный порог чувствительности счетчиков электроэнергии,</w:t>
      </w:r>
    </w:p>
    <w:p w:rsidR="00822859" w:rsidRPr="00B34D36" w:rsidRDefault="00822859" w:rsidP="00DD477E">
      <w:pPr>
        <w:spacing w:line="360" w:lineRule="auto"/>
        <w:ind w:firstLine="720"/>
        <w:jc w:val="both"/>
      </w:pPr>
      <w:r w:rsidRPr="00B34D36">
        <w:t xml:space="preserve">- завышенный коэффициент трансформации измерительных </w:t>
      </w:r>
      <w:proofErr w:type="gramStart"/>
      <w:r w:rsidRPr="00B34D36">
        <w:t>ТТ</w:t>
      </w:r>
      <w:proofErr w:type="gramEnd"/>
      <w:r w:rsidRPr="00B34D36">
        <w:t>,</w:t>
      </w:r>
    </w:p>
    <w:p w:rsidR="00822859" w:rsidRPr="00B34D36" w:rsidRDefault="00822859" w:rsidP="00DD477E">
      <w:pPr>
        <w:spacing w:line="360" w:lineRule="auto"/>
        <w:ind w:firstLine="720"/>
        <w:jc w:val="both"/>
      </w:pPr>
      <w:r w:rsidRPr="00B34D36">
        <w:t>- систематические погрешности индукционных электросчетчиков.</w:t>
      </w:r>
    </w:p>
    <w:p w:rsidR="00822859" w:rsidRPr="00DD477E" w:rsidRDefault="00822859" w:rsidP="00DD477E">
      <w:pPr>
        <w:spacing w:line="360" w:lineRule="auto"/>
        <w:ind w:firstLine="720"/>
        <w:jc w:val="both"/>
      </w:pPr>
      <w:r w:rsidRPr="00DD477E">
        <w:t>Также на результат измерений влияют следующие факторы, наличие которых во многом определяется существующим в сетевой организации уровнем контроля состояния и правильности работы используемого парка  приборов учета:</w:t>
      </w:r>
    </w:p>
    <w:p w:rsidR="00822859" w:rsidRPr="00DD477E" w:rsidRDefault="00822859" w:rsidP="00DD477E">
      <w:pPr>
        <w:spacing w:line="360" w:lineRule="auto"/>
        <w:ind w:firstLine="720"/>
        <w:jc w:val="both"/>
      </w:pPr>
      <w:r w:rsidRPr="00DD477E">
        <w:t>- сверхнормативные сроки службы измерительных комплексов,</w:t>
      </w:r>
    </w:p>
    <w:p w:rsidR="00822859" w:rsidRPr="00DD477E" w:rsidRDefault="00822859" w:rsidP="00DD477E">
      <w:pPr>
        <w:spacing w:line="360" w:lineRule="auto"/>
        <w:ind w:firstLine="720"/>
        <w:jc w:val="both"/>
      </w:pPr>
      <w:r w:rsidRPr="00DD477E">
        <w:t>- неисправность приборов учета,</w:t>
      </w:r>
    </w:p>
    <w:p w:rsidR="00822859" w:rsidRPr="00DD477E" w:rsidRDefault="00822859" w:rsidP="00DD477E">
      <w:pPr>
        <w:spacing w:line="360" w:lineRule="auto"/>
        <w:ind w:firstLine="720"/>
        <w:jc w:val="both"/>
      </w:pPr>
      <w:r w:rsidRPr="00DD477E">
        <w:t xml:space="preserve">- ошибки при монтаже приборов учета, в т. ч. неправильные схемы их подключения, установка измерительных </w:t>
      </w:r>
      <w:proofErr w:type="gramStart"/>
      <w:r w:rsidRPr="00DD477E">
        <w:t>ТТ</w:t>
      </w:r>
      <w:proofErr w:type="gramEnd"/>
      <w:r w:rsidRPr="00DD477E">
        <w:t xml:space="preserve"> с различными коэффициентами трансформации в разные фазы одного присоединения и т.п.</w:t>
      </w:r>
    </w:p>
    <w:p w:rsidR="00822859" w:rsidRPr="00DD477E" w:rsidRDefault="00822859" w:rsidP="00DD477E">
      <w:pPr>
        <w:spacing w:line="360" w:lineRule="auto"/>
        <w:ind w:firstLine="720"/>
        <w:jc w:val="both"/>
      </w:pPr>
      <w:r w:rsidRPr="00DD477E">
        <w:t xml:space="preserve">Данная работа выполняется по уже существующей программе энергосбережения и повышения энергоэффективности в сетях ООО «РП-10» на 2012-2016 года. </w:t>
      </w:r>
    </w:p>
    <w:p w:rsidR="00822859" w:rsidRDefault="00E22AB1" w:rsidP="00DD477E">
      <w:pPr>
        <w:spacing w:line="360" w:lineRule="auto"/>
        <w:ind w:firstLine="720"/>
        <w:jc w:val="both"/>
      </w:pPr>
      <w:r>
        <w:t>Д</w:t>
      </w:r>
      <w:r w:rsidR="00822859">
        <w:t xml:space="preserve">ля совершенствования систем коммерческого и технического учёта и устранения причин </w:t>
      </w:r>
      <w:r w:rsidR="00822859" w:rsidRPr="00124655">
        <w:t>коммерческих «инструментальных»</w:t>
      </w:r>
      <w:r w:rsidR="00822859">
        <w:t xml:space="preserve"> потерь предлагаются следующие мероприятия:</w:t>
      </w:r>
    </w:p>
    <w:p w:rsidR="00822859" w:rsidRPr="002A5EB8" w:rsidRDefault="00822859" w:rsidP="00E64FBA">
      <w:pPr>
        <w:pStyle w:val="ae"/>
        <w:numPr>
          <w:ilvl w:val="0"/>
          <w:numId w:val="6"/>
        </w:numPr>
        <w:tabs>
          <w:tab w:val="left" w:pos="993"/>
        </w:tabs>
        <w:spacing w:after="6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2A5EB8">
        <w:rPr>
          <w:rFonts w:ascii="Times New Roman" w:hAnsi="Times New Roman"/>
          <w:sz w:val="24"/>
          <w:szCs w:val="24"/>
        </w:rPr>
        <w:t>Устранение недопустимых условий работы счетчиков</w:t>
      </w:r>
      <w:r w:rsidR="002A5EB8" w:rsidRPr="002A5EB8">
        <w:rPr>
          <w:rFonts w:ascii="Times New Roman" w:hAnsi="Times New Roman"/>
          <w:sz w:val="24"/>
          <w:szCs w:val="24"/>
        </w:rPr>
        <w:t xml:space="preserve"> и измерительных трансформаторов</w:t>
      </w:r>
      <w:r w:rsidRPr="002A5EB8">
        <w:rPr>
          <w:rFonts w:ascii="Times New Roman" w:hAnsi="Times New Roman"/>
          <w:sz w:val="24"/>
          <w:szCs w:val="24"/>
        </w:rPr>
        <w:t xml:space="preserve"> по условиям вибрации, обогрева</w:t>
      </w:r>
      <w:r w:rsidR="002A5EB8">
        <w:rPr>
          <w:rFonts w:ascii="Times New Roman" w:hAnsi="Times New Roman"/>
          <w:sz w:val="24"/>
          <w:szCs w:val="24"/>
        </w:rPr>
        <w:t xml:space="preserve"> и перегрузки</w:t>
      </w:r>
      <w:r w:rsidR="0090442F">
        <w:rPr>
          <w:rFonts w:ascii="Times New Roman" w:hAnsi="Times New Roman"/>
          <w:sz w:val="24"/>
          <w:szCs w:val="24"/>
        </w:rPr>
        <w:t>,</w:t>
      </w:r>
      <w:r w:rsidRPr="002A5EB8">
        <w:rPr>
          <w:rFonts w:ascii="Times New Roman" w:hAnsi="Times New Roman"/>
          <w:sz w:val="24"/>
          <w:szCs w:val="24"/>
        </w:rPr>
        <w:t xml:space="preserve"> экономия электроэнергии 0,</w:t>
      </w:r>
      <w:r w:rsidR="002A5EB8">
        <w:rPr>
          <w:rFonts w:ascii="Times New Roman" w:hAnsi="Times New Roman"/>
          <w:sz w:val="24"/>
          <w:szCs w:val="24"/>
        </w:rPr>
        <w:t>42</w:t>
      </w:r>
      <w:r w:rsidRPr="002A5EB8">
        <w:rPr>
          <w:rFonts w:ascii="Times New Roman" w:hAnsi="Times New Roman"/>
          <w:sz w:val="24"/>
          <w:szCs w:val="24"/>
        </w:rPr>
        <w:t xml:space="preserve"> тыс. </w:t>
      </w:r>
      <w:proofErr w:type="spellStart"/>
      <w:r w:rsidRPr="002A5EB8">
        <w:rPr>
          <w:rFonts w:ascii="Times New Roman" w:hAnsi="Times New Roman"/>
          <w:sz w:val="24"/>
          <w:szCs w:val="24"/>
        </w:rPr>
        <w:t>кВт</w:t>
      </w:r>
      <w:proofErr w:type="gramStart"/>
      <w:r w:rsidRPr="002A5EB8">
        <w:rPr>
          <w:rFonts w:ascii="Times New Roman" w:hAnsi="Times New Roman"/>
          <w:sz w:val="24"/>
          <w:szCs w:val="24"/>
        </w:rPr>
        <w:t>.ч</w:t>
      </w:r>
      <w:proofErr w:type="spellEnd"/>
      <w:proofErr w:type="gramEnd"/>
      <w:r w:rsidR="002A5EB8">
        <w:rPr>
          <w:rFonts w:ascii="Times New Roman" w:hAnsi="Times New Roman"/>
          <w:sz w:val="24"/>
          <w:szCs w:val="24"/>
        </w:rPr>
        <w:t xml:space="preserve"> в год</w:t>
      </w:r>
      <w:r w:rsidRPr="002A5EB8">
        <w:rPr>
          <w:rFonts w:ascii="Times New Roman" w:hAnsi="Times New Roman"/>
          <w:sz w:val="24"/>
          <w:szCs w:val="24"/>
        </w:rPr>
        <w:t>;</w:t>
      </w:r>
    </w:p>
    <w:p w:rsidR="00822859" w:rsidRDefault="00822859" w:rsidP="00E64FBA">
      <w:pPr>
        <w:pStyle w:val="ae"/>
        <w:numPr>
          <w:ilvl w:val="0"/>
          <w:numId w:val="6"/>
        </w:numPr>
        <w:tabs>
          <w:tab w:val="left" w:pos="993"/>
        </w:tabs>
        <w:spacing w:after="6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5276B5">
        <w:rPr>
          <w:rFonts w:ascii="Times New Roman" w:hAnsi="Times New Roman"/>
          <w:sz w:val="24"/>
          <w:szCs w:val="24"/>
        </w:rPr>
        <w:t>Определение фактических рабочих условий применения и погрешностей средств измерений электроэнергии</w:t>
      </w:r>
      <w:r>
        <w:rPr>
          <w:rFonts w:ascii="Times New Roman" w:hAnsi="Times New Roman"/>
          <w:sz w:val="24"/>
          <w:szCs w:val="24"/>
        </w:rPr>
        <w:t>,</w:t>
      </w:r>
      <w:r w:rsidR="0090442F">
        <w:rPr>
          <w:rFonts w:ascii="Times New Roman" w:hAnsi="Times New Roman"/>
          <w:sz w:val="24"/>
          <w:szCs w:val="24"/>
        </w:rPr>
        <w:t xml:space="preserve"> годовая</w:t>
      </w:r>
      <w:r w:rsidRPr="00377F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экономия электроэнергии </w:t>
      </w:r>
      <w:r w:rsidR="002A5EB8">
        <w:rPr>
          <w:rFonts w:ascii="Times New Roman" w:hAnsi="Times New Roman"/>
          <w:sz w:val="24"/>
          <w:szCs w:val="24"/>
        </w:rPr>
        <w:t>0,3</w:t>
      </w:r>
      <w:r>
        <w:rPr>
          <w:rFonts w:ascii="Times New Roman" w:hAnsi="Times New Roman"/>
          <w:sz w:val="24"/>
          <w:szCs w:val="24"/>
        </w:rPr>
        <w:t xml:space="preserve"> тыс. </w:t>
      </w:r>
      <w:proofErr w:type="spellStart"/>
      <w:r>
        <w:rPr>
          <w:rFonts w:ascii="Times New Roman" w:hAnsi="Times New Roman"/>
          <w:sz w:val="24"/>
          <w:szCs w:val="24"/>
        </w:rPr>
        <w:t>кВт</w:t>
      </w:r>
      <w:proofErr w:type="gramStart"/>
      <w:r>
        <w:rPr>
          <w:rFonts w:ascii="Times New Roman" w:hAnsi="Times New Roman"/>
          <w:sz w:val="24"/>
          <w:szCs w:val="24"/>
        </w:rPr>
        <w:t>.ч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2A5EB8" w:rsidRPr="00353058" w:rsidRDefault="002A5EB8" w:rsidP="00E64FBA">
      <w:pPr>
        <w:pStyle w:val="ae"/>
        <w:numPr>
          <w:ilvl w:val="0"/>
          <w:numId w:val="6"/>
        </w:numPr>
        <w:tabs>
          <w:tab w:val="left" w:pos="993"/>
        </w:tabs>
        <w:spacing w:after="6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B34D36">
        <w:rPr>
          <w:rFonts w:ascii="Times New Roman" w:hAnsi="Times New Roman"/>
          <w:sz w:val="24"/>
          <w:szCs w:val="24"/>
        </w:rPr>
        <w:t xml:space="preserve">Установка счетчика на СН РП-9-9, экономия электроэнергии составит </w:t>
      </w:r>
      <w:r>
        <w:rPr>
          <w:rFonts w:ascii="Times New Roman" w:hAnsi="Times New Roman"/>
          <w:sz w:val="24"/>
          <w:szCs w:val="24"/>
        </w:rPr>
        <w:t>1,1</w:t>
      </w:r>
      <w:r w:rsidRPr="00B34D36">
        <w:rPr>
          <w:rFonts w:ascii="Times New Roman" w:hAnsi="Times New Roman"/>
          <w:sz w:val="24"/>
          <w:szCs w:val="24"/>
        </w:rPr>
        <w:t xml:space="preserve"> тыс. </w:t>
      </w:r>
      <w:proofErr w:type="spellStart"/>
      <w:r w:rsidRPr="00B34D36">
        <w:rPr>
          <w:rFonts w:ascii="Times New Roman" w:hAnsi="Times New Roman"/>
          <w:sz w:val="24"/>
          <w:szCs w:val="24"/>
        </w:rPr>
        <w:t>кВт</w:t>
      </w:r>
      <w:proofErr w:type="gramStart"/>
      <w:r w:rsidRPr="00B34D36">
        <w:rPr>
          <w:rFonts w:ascii="Times New Roman" w:hAnsi="Times New Roman"/>
          <w:sz w:val="24"/>
          <w:szCs w:val="24"/>
        </w:rPr>
        <w:t>.ч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в год. Предлагается установить счетчик СЭТ 4ТМ 02.2, коммерческое предложение на покупку и установку измерительного комплекса</w:t>
      </w:r>
      <w:r w:rsidR="002757F5">
        <w:rPr>
          <w:rFonts w:ascii="Times New Roman" w:hAnsi="Times New Roman"/>
          <w:sz w:val="24"/>
          <w:szCs w:val="24"/>
        </w:rPr>
        <w:t xml:space="preserve"> (счетчик, трансформаторы тока</w:t>
      </w:r>
      <w:r>
        <w:rPr>
          <w:rFonts w:ascii="Times New Roman" w:hAnsi="Times New Roman"/>
          <w:sz w:val="24"/>
          <w:szCs w:val="24"/>
        </w:rPr>
        <w:t xml:space="preserve">) представлено в </w:t>
      </w:r>
      <w:r w:rsidRPr="00353058">
        <w:rPr>
          <w:rFonts w:ascii="Times New Roman" w:hAnsi="Times New Roman"/>
          <w:sz w:val="24"/>
          <w:szCs w:val="24"/>
        </w:rPr>
        <w:t>Приложении 3.</w:t>
      </w:r>
      <w:r w:rsidR="003A7E7D" w:rsidRPr="00353058">
        <w:rPr>
          <w:rFonts w:ascii="Times New Roman" w:hAnsi="Times New Roman"/>
          <w:sz w:val="24"/>
          <w:szCs w:val="24"/>
        </w:rPr>
        <w:t xml:space="preserve"> </w:t>
      </w:r>
    </w:p>
    <w:p w:rsidR="00822859" w:rsidRDefault="00822859" w:rsidP="00DD477E">
      <w:pPr>
        <w:spacing w:line="360" w:lineRule="auto"/>
        <w:ind w:firstLine="720"/>
        <w:jc w:val="both"/>
      </w:pPr>
      <w:r>
        <w:t>Для снижения расхода электроэнергии на собственные нужды подстанций предлагаются мероприятия:</w:t>
      </w:r>
    </w:p>
    <w:p w:rsidR="00822859" w:rsidRDefault="00822859" w:rsidP="00E64FBA">
      <w:pPr>
        <w:pStyle w:val="ae"/>
        <w:numPr>
          <w:ilvl w:val="0"/>
          <w:numId w:val="6"/>
        </w:numPr>
        <w:tabs>
          <w:tab w:val="left" w:pos="993"/>
        </w:tabs>
        <w:spacing w:after="60"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B34D36">
        <w:rPr>
          <w:rFonts w:ascii="Times New Roman" w:hAnsi="Times New Roman"/>
          <w:sz w:val="24"/>
          <w:szCs w:val="24"/>
        </w:rPr>
        <w:t>Снижение расхода на собс</w:t>
      </w:r>
      <w:r w:rsidR="003664A4">
        <w:rPr>
          <w:rFonts w:ascii="Times New Roman" w:hAnsi="Times New Roman"/>
          <w:sz w:val="24"/>
          <w:szCs w:val="24"/>
        </w:rPr>
        <w:t>твенные нужды подстанции РП-10 предполагает выполнение следующих мероприятий:</w:t>
      </w:r>
    </w:p>
    <w:p w:rsidR="003664A4" w:rsidRPr="003664A4" w:rsidRDefault="003664A4" w:rsidP="00E64FBA">
      <w:pPr>
        <w:pStyle w:val="ae"/>
        <w:numPr>
          <w:ilvl w:val="0"/>
          <w:numId w:val="4"/>
        </w:numPr>
        <w:tabs>
          <w:tab w:val="left" w:pos="993"/>
        </w:tabs>
        <w:spacing w:after="60" w:line="360" w:lineRule="auto"/>
        <w:rPr>
          <w:rFonts w:ascii="Times New Roman" w:hAnsi="Times New Roman"/>
          <w:b/>
          <w:sz w:val="24"/>
          <w:szCs w:val="24"/>
        </w:rPr>
      </w:pPr>
      <w:r w:rsidRPr="003664A4">
        <w:rPr>
          <w:rFonts w:ascii="Times New Roman" w:hAnsi="Times New Roman"/>
          <w:b/>
          <w:sz w:val="24"/>
          <w:szCs w:val="24"/>
        </w:rPr>
        <w:t>Замена ламп накаливания на энергосберегающие лампы.</w:t>
      </w:r>
    </w:p>
    <w:p w:rsidR="003664A4" w:rsidRDefault="003664A4" w:rsidP="002757F5">
      <w:pPr>
        <w:spacing w:line="360" w:lineRule="auto"/>
        <w:ind w:firstLine="720"/>
        <w:jc w:val="both"/>
      </w:pPr>
      <w:r>
        <w:lastRenderedPageBreak/>
        <w:t xml:space="preserve">В помещении РП установлены лампы накаливания 60 Вт, 21 штука. Предлагается </w:t>
      </w:r>
      <w:proofErr w:type="gramStart"/>
      <w:r>
        <w:t xml:space="preserve">заменить эти лампы на </w:t>
      </w:r>
      <w:r w:rsidRPr="006E3045">
        <w:t>энергосберегающ</w:t>
      </w:r>
      <w:r>
        <w:t>ие</w:t>
      </w:r>
      <w:proofErr w:type="gramEnd"/>
      <w:r>
        <w:t xml:space="preserve"> марки </w:t>
      </w:r>
      <w:r w:rsidRPr="006E3045">
        <w:t xml:space="preserve">EKF 15W </w:t>
      </w:r>
      <w:proofErr w:type="spellStart"/>
      <w:r w:rsidRPr="006E3045">
        <w:t>HS-полуспираль</w:t>
      </w:r>
      <w:proofErr w:type="spellEnd"/>
      <w:r w:rsidRPr="006E3045">
        <w:t xml:space="preserve"> </w:t>
      </w:r>
      <w:r>
        <w:t xml:space="preserve"> 2700K E27. Стоимость одной лампы 85 руб., в соответствии с прайс-листом компании </w:t>
      </w:r>
      <w:proofErr w:type="spellStart"/>
      <w:r>
        <w:t>СибСветТорг</w:t>
      </w:r>
      <w:proofErr w:type="spellEnd"/>
      <w:r w:rsidRPr="0090442F">
        <w:rPr>
          <w:vertAlign w:val="superscript"/>
        </w:rPr>
        <w:footnoteReference w:id="1"/>
      </w:r>
      <w:r>
        <w:t xml:space="preserve">. Краткое описание ламп в </w:t>
      </w:r>
      <w:r w:rsidRPr="00BB056F">
        <w:t xml:space="preserve">Приложении </w:t>
      </w:r>
      <w:r w:rsidR="00353058" w:rsidRPr="00BB056F">
        <w:t>4</w:t>
      </w:r>
      <w:r w:rsidRPr="00BB056F">
        <w:t>.</w:t>
      </w:r>
      <w:r>
        <w:t xml:space="preserve"> Данное мероприятие запланировано осуществ</w:t>
      </w:r>
      <w:r w:rsidR="002757F5">
        <w:t xml:space="preserve">ить в 2014 году. В результате, </w:t>
      </w:r>
      <w:r>
        <w:t xml:space="preserve">снижение потерь электроэнергии </w:t>
      </w:r>
      <w:r w:rsidR="002757F5">
        <w:t xml:space="preserve">составит </w:t>
      </w:r>
      <w:r>
        <w:t xml:space="preserve">0,11 </w:t>
      </w:r>
      <w:proofErr w:type="spellStart"/>
      <w:r>
        <w:t>тыс</w:t>
      </w:r>
      <w:proofErr w:type="gramStart"/>
      <w:r>
        <w:t>.к</w:t>
      </w:r>
      <w:proofErr w:type="gramEnd"/>
      <w:r>
        <w:t>Вт.ч</w:t>
      </w:r>
      <w:proofErr w:type="spellEnd"/>
      <w:r>
        <w:t xml:space="preserve">. в год, а затраты на приобретение </w:t>
      </w:r>
      <w:r w:rsidR="002757F5">
        <w:t>–</w:t>
      </w:r>
      <w:r>
        <w:t xml:space="preserve"> 1785 руб.</w:t>
      </w:r>
    </w:p>
    <w:p w:rsidR="003664A4" w:rsidRPr="003664A4" w:rsidRDefault="003664A4" w:rsidP="00E64FBA">
      <w:pPr>
        <w:pStyle w:val="ae"/>
        <w:numPr>
          <w:ilvl w:val="0"/>
          <w:numId w:val="4"/>
        </w:numPr>
        <w:tabs>
          <w:tab w:val="left" w:pos="993"/>
        </w:tabs>
        <w:spacing w:after="60" w:line="360" w:lineRule="auto"/>
        <w:rPr>
          <w:rFonts w:ascii="Times New Roman" w:hAnsi="Times New Roman"/>
          <w:b/>
          <w:sz w:val="24"/>
          <w:szCs w:val="24"/>
        </w:rPr>
      </w:pPr>
      <w:r w:rsidRPr="003664A4">
        <w:rPr>
          <w:rFonts w:ascii="Times New Roman" w:hAnsi="Times New Roman"/>
          <w:b/>
          <w:sz w:val="24"/>
          <w:szCs w:val="24"/>
        </w:rPr>
        <w:t>Установка терморегулятора на электрические печи в РП-9-9.</w:t>
      </w:r>
    </w:p>
    <w:p w:rsidR="003664A4" w:rsidRDefault="003664A4" w:rsidP="003664A4">
      <w:pPr>
        <w:spacing w:line="360" w:lineRule="auto"/>
        <w:ind w:firstLine="720"/>
        <w:jc w:val="both"/>
      </w:pPr>
      <w:r>
        <w:t>На РП-9-9 установлено 4 электрические печи по 1кВт каждая. В начале отопительного  сезона эти печи  включают и выключают только весной, при этом, в течени</w:t>
      </w:r>
      <w:proofErr w:type="gramStart"/>
      <w:r>
        <w:t>и</w:t>
      </w:r>
      <w:proofErr w:type="gramEnd"/>
      <w:r>
        <w:t xml:space="preserve"> отопительного сезона в Новосибирске температура существенно меняется от плюсовых значений до отрицательных. </w:t>
      </w:r>
    </w:p>
    <w:p w:rsidR="003664A4" w:rsidRDefault="003664A4" w:rsidP="003664A4">
      <w:pPr>
        <w:spacing w:line="360" w:lineRule="auto"/>
        <w:ind w:firstLine="720"/>
        <w:jc w:val="both"/>
      </w:pPr>
      <w:r>
        <w:t>Технологический обогрев помещения РУ-10 кВ предусматривается для камер КСО-285. По условиям эксплуатации для камер КСО-285  нижнее значение температуры окружающего воздуха должно быть +1</w:t>
      </w:r>
      <w:proofErr w:type="gramStart"/>
      <w:r>
        <w:t xml:space="preserve"> </w:t>
      </w:r>
      <w:r>
        <w:sym w:font="Symbol" w:char="F0B0"/>
      </w:r>
      <w:r>
        <w:t>С</w:t>
      </w:r>
      <w:proofErr w:type="gramEnd"/>
      <w:r>
        <w:t xml:space="preserve"> (для камер КСО без установки обогрева счетчиков) и -40</w:t>
      </w:r>
      <w:r>
        <w:sym w:font="Symbol" w:char="F0B0"/>
      </w:r>
      <w:r>
        <w:t>С  (для камер КСО с установкой обогрева счетчиков), поскольку в данном РП камеры КСО без установки обогрева счетчиков, то принимаем, что температура воздуха должна быть +1</w:t>
      </w:r>
      <w:r>
        <w:sym w:font="Symbol" w:char="F0B0"/>
      </w:r>
      <w:r>
        <w:t xml:space="preserve">С. </w:t>
      </w:r>
    </w:p>
    <w:p w:rsidR="003664A4" w:rsidRDefault="003664A4" w:rsidP="003664A4">
      <w:pPr>
        <w:spacing w:line="360" w:lineRule="auto"/>
        <w:ind w:firstLine="720"/>
        <w:jc w:val="both"/>
      </w:pPr>
      <w:r>
        <w:t>Отопительный сезон, соответствующий данному региону (Новосибирск), составляет 5520 часов, а средняя температура отопительного сезона равна -8,1</w:t>
      </w:r>
      <w:r>
        <w:sym w:font="Symbol" w:char="F0B0"/>
      </w:r>
      <w:r>
        <w:t xml:space="preserve">С. Ниже приведена таблица среднемесячных температур </w:t>
      </w:r>
      <w:r w:rsidRPr="00F74ACE">
        <w:t>по статистике 1937-2012</w:t>
      </w:r>
      <w:r>
        <w:t>гг.</w:t>
      </w:r>
      <w:r>
        <w:rPr>
          <w:rStyle w:val="affc"/>
        </w:rPr>
        <w:footnoteReference w:id="2"/>
      </w:r>
      <w:r>
        <w:t xml:space="preserve">, таблица </w:t>
      </w:r>
      <w:r w:rsidRPr="00E0119D">
        <w:t>4.</w:t>
      </w:r>
      <w:r>
        <w:t>1</w:t>
      </w:r>
      <w:r w:rsidRPr="00E0119D">
        <w:t>.</w:t>
      </w:r>
    </w:p>
    <w:p w:rsidR="003664A4" w:rsidRPr="00F74ACE" w:rsidRDefault="003664A4" w:rsidP="003664A4">
      <w:pPr>
        <w:pStyle w:val="af8"/>
        <w:ind w:firstLine="595"/>
        <w:jc w:val="left"/>
        <w:rPr>
          <w:snapToGrid w:val="0"/>
          <w:color w:val="auto"/>
          <w:lang w:val="ru-RU"/>
        </w:rPr>
      </w:pPr>
      <w:r w:rsidRPr="00F74ACE">
        <w:rPr>
          <w:color w:val="auto"/>
          <w:lang w:val="ru-RU"/>
        </w:rPr>
        <w:t xml:space="preserve">Таблица </w:t>
      </w:r>
      <w:r>
        <w:rPr>
          <w:color w:val="auto"/>
          <w:lang w:val="ru-RU"/>
        </w:rPr>
        <w:t xml:space="preserve">4.1. </w:t>
      </w:r>
      <w:r w:rsidRPr="00F74ACE">
        <w:rPr>
          <w:bCs w:val="0"/>
          <w:snapToGrid w:val="0"/>
          <w:color w:val="auto"/>
          <w:lang w:val="ru-RU"/>
        </w:rPr>
        <w:t xml:space="preserve"> Средняя температура воздуха</w:t>
      </w:r>
      <w:r>
        <w:rPr>
          <w:bCs w:val="0"/>
          <w:snapToGrid w:val="0"/>
          <w:color w:val="auto"/>
          <w:lang w:val="ru-RU"/>
        </w:rPr>
        <w:t xml:space="preserve"> по </w:t>
      </w:r>
      <w:proofErr w:type="gramStart"/>
      <w:r>
        <w:rPr>
          <w:bCs w:val="0"/>
          <w:snapToGrid w:val="0"/>
          <w:color w:val="auto"/>
          <w:lang w:val="ru-RU"/>
        </w:rPr>
        <w:t>г</w:t>
      </w:r>
      <w:proofErr w:type="gramEnd"/>
      <w:r>
        <w:rPr>
          <w:bCs w:val="0"/>
          <w:snapToGrid w:val="0"/>
          <w:color w:val="auto"/>
          <w:lang w:val="ru-RU"/>
        </w:rPr>
        <w:t>. Новосибирску</w:t>
      </w:r>
    </w:p>
    <w:tbl>
      <w:tblPr>
        <w:tblW w:w="5000" w:type="pct"/>
        <w:jc w:val="center"/>
        <w:tblLook w:val="04A0"/>
      </w:tblPr>
      <w:tblGrid>
        <w:gridCol w:w="327"/>
        <w:gridCol w:w="733"/>
        <w:gridCol w:w="840"/>
        <w:gridCol w:w="691"/>
        <w:gridCol w:w="735"/>
        <w:gridCol w:w="667"/>
        <w:gridCol w:w="701"/>
        <w:gridCol w:w="701"/>
        <w:gridCol w:w="815"/>
        <w:gridCol w:w="898"/>
        <w:gridCol w:w="819"/>
        <w:gridCol w:w="749"/>
        <w:gridCol w:w="819"/>
      </w:tblGrid>
      <w:tr w:rsidR="003664A4" w:rsidRPr="00F74ACE" w:rsidTr="003664A4">
        <w:trPr>
          <w:trHeight w:val="314"/>
          <w:jc w:val="center"/>
        </w:trPr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 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январь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февраль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март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апрель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май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июнь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июль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август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сентябрь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октябрь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ноябрь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декабрь</w:t>
            </w:r>
          </w:p>
        </w:tc>
      </w:tr>
      <w:tr w:rsidR="003664A4" w:rsidRPr="00F74ACE" w:rsidTr="003664A4">
        <w:trPr>
          <w:trHeight w:val="255"/>
          <w:jc w:val="center"/>
        </w:trPr>
        <w:tc>
          <w:tcPr>
            <w:tcW w:w="1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Т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-17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-16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-8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17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10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-9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F74ACE" w:rsidRDefault="003664A4" w:rsidP="003664A4">
            <w:pPr>
              <w:jc w:val="center"/>
              <w:rPr>
                <w:sz w:val="18"/>
                <w:szCs w:val="18"/>
              </w:rPr>
            </w:pPr>
            <w:r w:rsidRPr="00F74ACE">
              <w:rPr>
                <w:sz w:val="18"/>
                <w:szCs w:val="18"/>
              </w:rPr>
              <w:t>-15</w:t>
            </w:r>
          </w:p>
        </w:tc>
      </w:tr>
    </w:tbl>
    <w:p w:rsidR="003664A4" w:rsidRDefault="003664A4" w:rsidP="003664A4">
      <w:pPr>
        <w:spacing w:before="120" w:line="360" w:lineRule="auto"/>
        <w:ind w:firstLine="720"/>
        <w:jc w:val="both"/>
      </w:pPr>
      <w:r>
        <w:t>Определим, какая мощность необходима, для поддержания в помещении температуры +1</w:t>
      </w:r>
      <w:proofErr w:type="gramStart"/>
      <w:r>
        <w:sym w:font="Symbol" w:char="F0B0"/>
      </w:r>
      <w:r>
        <w:t>С</w:t>
      </w:r>
      <w:proofErr w:type="gramEnd"/>
      <w:r>
        <w:t>,  в зависимости от температуры окружающей среды. Для этого воспользуемся формулой:</w:t>
      </w:r>
    </w:p>
    <w:p w:rsidR="003664A4" w:rsidRDefault="003664A4" w:rsidP="003664A4">
      <w:pPr>
        <w:spacing w:line="360" w:lineRule="auto"/>
        <w:ind w:firstLine="720"/>
        <w:jc w:val="both"/>
      </w:pPr>
      <w:r>
        <w:rPr>
          <w:lang w:val="en-US"/>
        </w:rPr>
        <w:t>P</w:t>
      </w:r>
      <w:r>
        <w:t xml:space="preserve"> </w:t>
      </w:r>
      <w:r w:rsidRPr="00A971E2">
        <w:t>=</w:t>
      </w:r>
      <w:r>
        <w:t xml:space="preserve"> </w:t>
      </w:r>
      <w:r w:rsidRPr="00A971E2">
        <w:t>(</w:t>
      </w:r>
      <w:r>
        <w:rPr>
          <w:lang w:val="en-US"/>
        </w:rPr>
        <w:sym w:font="Symbol" w:char="F061"/>
      </w:r>
      <w:r>
        <w:rPr>
          <w:lang w:val="en-US"/>
        </w:rPr>
        <w:sym w:font="Symbol" w:char="F0B4"/>
      </w:r>
      <w:r>
        <w:rPr>
          <w:lang w:val="en-US"/>
        </w:rPr>
        <w:t>V</w:t>
      </w:r>
      <w:r>
        <w:rPr>
          <w:lang w:val="en-US"/>
        </w:rPr>
        <w:sym w:font="Symbol" w:char="F0B4"/>
      </w:r>
      <w:r>
        <w:rPr>
          <w:lang w:val="en-US"/>
        </w:rPr>
        <w:t>q</w:t>
      </w:r>
      <w:r>
        <w:rPr>
          <w:lang w:val="en-US"/>
        </w:rPr>
        <w:sym w:font="Symbol" w:char="F0B4"/>
      </w:r>
      <w:r w:rsidRPr="00A971E2">
        <w:t>∆</w:t>
      </w:r>
      <w:r>
        <w:rPr>
          <w:lang w:val="en-US"/>
        </w:rPr>
        <w:t>T</w:t>
      </w:r>
      <w:proofErr w:type="gramStart"/>
      <w:r w:rsidRPr="00A971E2">
        <w:t>)</w:t>
      </w:r>
      <w:proofErr w:type="gramEnd"/>
      <w:r>
        <w:rPr>
          <w:lang w:val="en-US"/>
        </w:rPr>
        <w:sym w:font="Symbol" w:char="F0B4"/>
      </w:r>
      <w:r>
        <w:t>1</w:t>
      </w:r>
      <w:r w:rsidRPr="00A971E2">
        <w:t>,163,</w:t>
      </w:r>
      <w:r>
        <w:t xml:space="preserve"> где  </w:t>
      </w:r>
    </w:p>
    <w:p w:rsidR="003664A4" w:rsidRDefault="003664A4" w:rsidP="003664A4">
      <w:pPr>
        <w:spacing w:line="360" w:lineRule="auto"/>
        <w:ind w:firstLine="720"/>
        <w:jc w:val="both"/>
      </w:pPr>
      <w:r>
        <w:t xml:space="preserve">1,163 – коэффициент перевода ккал/час </w:t>
      </w:r>
      <w:proofErr w:type="gramStart"/>
      <w:r>
        <w:t>в</w:t>
      </w:r>
      <w:proofErr w:type="gramEnd"/>
      <w:r>
        <w:t xml:space="preserve"> Вт,</w:t>
      </w:r>
    </w:p>
    <w:p w:rsidR="003664A4" w:rsidRDefault="003664A4" w:rsidP="003664A4">
      <w:pPr>
        <w:spacing w:line="360" w:lineRule="auto"/>
        <w:ind w:firstLine="720"/>
        <w:jc w:val="both"/>
      </w:pPr>
      <w:r>
        <w:rPr>
          <w:lang w:val="en-US"/>
        </w:rPr>
        <w:sym w:font="Symbol" w:char="F061"/>
      </w:r>
      <w:r>
        <w:rPr>
          <w:lang w:val="en-US"/>
        </w:rPr>
        <w:sym w:font="Symbol" w:char="F0B4"/>
      </w:r>
      <w:r>
        <w:rPr>
          <w:lang w:val="en-US"/>
        </w:rPr>
        <w:t>V</w:t>
      </w:r>
      <w:r>
        <w:rPr>
          <w:lang w:val="en-US"/>
        </w:rPr>
        <w:sym w:font="Symbol" w:char="F0B4"/>
      </w:r>
      <w:r>
        <w:rPr>
          <w:lang w:val="en-US"/>
        </w:rPr>
        <w:t>q</w:t>
      </w:r>
      <w:r>
        <w:rPr>
          <w:lang w:val="en-US"/>
        </w:rPr>
        <w:sym w:font="Symbol" w:char="F0B4"/>
      </w:r>
      <w:r w:rsidRPr="00A971E2">
        <w:t>∆</w:t>
      </w:r>
      <w:r>
        <w:rPr>
          <w:lang w:val="en-US"/>
        </w:rPr>
        <w:t>T</w:t>
      </w:r>
      <w:r>
        <w:t>=</w:t>
      </w:r>
      <w:r>
        <w:rPr>
          <w:lang w:val="en-US"/>
        </w:rPr>
        <w:t>Q</w:t>
      </w:r>
      <w:r w:rsidRPr="00A971E2">
        <w:t xml:space="preserve"> </w:t>
      </w:r>
      <w:r>
        <w:t>(ккал/час)</w:t>
      </w:r>
    </w:p>
    <w:p w:rsidR="003664A4" w:rsidRDefault="003664A4" w:rsidP="003664A4">
      <w:pPr>
        <w:spacing w:line="360" w:lineRule="auto"/>
        <w:ind w:firstLine="720"/>
        <w:jc w:val="both"/>
      </w:pPr>
      <w:r>
        <w:sym w:font="Symbol" w:char="F061"/>
      </w:r>
      <w:r>
        <w:t xml:space="preserve"> – коэффициент,</w:t>
      </w:r>
    </w:p>
    <w:p w:rsidR="003664A4" w:rsidRDefault="003664A4" w:rsidP="003664A4">
      <w:pPr>
        <w:spacing w:line="360" w:lineRule="auto"/>
        <w:ind w:firstLine="720"/>
        <w:jc w:val="both"/>
      </w:pPr>
      <w:r>
        <w:rPr>
          <w:lang w:val="en-US"/>
        </w:rPr>
        <w:t>V</w:t>
      </w:r>
      <w:r w:rsidRPr="00A971E2">
        <w:t xml:space="preserve"> –</w:t>
      </w:r>
      <w:r>
        <w:t xml:space="preserve"> </w:t>
      </w:r>
      <w:proofErr w:type="gramStart"/>
      <w:r>
        <w:t>объем</w:t>
      </w:r>
      <w:proofErr w:type="gramEnd"/>
      <w:r>
        <w:t xml:space="preserve"> обогреваемого помещения (м</w:t>
      </w:r>
      <w:r>
        <w:rPr>
          <w:vertAlign w:val="superscript"/>
        </w:rPr>
        <w:t>3</w:t>
      </w:r>
      <w:r>
        <w:t>),</w:t>
      </w:r>
    </w:p>
    <w:p w:rsidR="003664A4" w:rsidRDefault="003664A4" w:rsidP="003664A4">
      <w:pPr>
        <w:spacing w:line="360" w:lineRule="auto"/>
        <w:ind w:firstLine="720"/>
        <w:jc w:val="both"/>
      </w:pPr>
      <w:r>
        <w:rPr>
          <w:lang w:val="en-US"/>
        </w:rPr>
        <w:t>q</w:t>
      </w:r>
      <w:r>
        <w:t xml:space="preserve"> – </w:t>
      </w:r>
      <w:proofErr w:type="gramStart"/>
      <w:r>
        <w:t>удельная</w:t>
      </w:r>
      <w:proofErr w:type="gramEnd"/>
      <w:r>
        <w:t xml:space="preserve"> тепловая характеристика промышленных зданий (ккал/м</w:t>
      </w:r>
      <w:r>
        <w:sym w:font="Symbol" w:char="F0D7"/>
      </w:r>
      <w:r>
        <w:t>ч</w:t>
      </w:r>
      <w:r>
        <w:sym w:font="Symbol" w:char="F0D7"/>
      </w:r>
      <w:r>
        <w:sym w:font="Symbol" w:char="F0B0"/>
      </w:r>
      <w:r>
        <w:t>С),</w:t>
      </w:r>
    </w:p>
    <w:p w:rsidR="003664A4" w:rsidRDefault="003664A4" w:rsidP="003664A4">
      <w:pPr>
        <w:spacing w:line="360" w:lineRule="auto"/>
        <w:ind w:firstLine="720"/>
        <w:jc w:val="both"/>
      </w:pPr>
      <w:r w:rsidRPr="00A971E2">
        <w:lastRenderedPageBreak/>
        <w:t>∆</w:t>
      </w:r>
      <w:r>
        <w:rPr>
          <w:lang w:val="en-US"/>
        </w:rPr>
        <w:t>T</w:t>
      </w:r>
      <w:r>
        <w:t xml:space="preserve"> – разница температур, определяемая, как разница значений снаружи и внутри помещения (</w:t>
      </w:r>
      <w:r>
        <w:sym w:font="Symbol" w:char="F0B0"/>
      </w:r>
      <w:r>
        <w:t>С).</w:t>
      </w:r>
    </w:p>
    <w:p w:rsidR="003664A4" w:rsidRDefault="003664A4" w:rsidP="003664A4">
      <w:pPr>
        <w:spacing w:line="360" w:lineRule="auto"/>
        <w:ind w:firstLine="720"/>
        <w:jc w:val="both"/>
      </w:pPr>
      <w:r>
        <w:t xml:space="preserve">В зависимости от значений температуры окружающего воздуха произведен </w:t>
      </w:r>
      <w:proofErr w:type="gramStart"/>
      <w:r>
        <w:t>расчет</w:t>
      </w:r>
      <w:proofErr w:type="gramEnd"/>
      <w:r>
        <w:t xml:space="preserve"> и данные сведены </w:t>
      </w:r>
      <w:r w:rsidRPr="0041635D">
        <w:t>в таблицу 4.2.</w:t>
      </w:r>
      <w:r w:rsidRPr="00C1374E">
        <w:t xml:space="preserve"> </w:t>
      </w:r>
    </w:p>
    <w:p w:rsidR="003664A4" w:rsidRPr="00F74ACE" w:rsidRDefault="003664A4" w:rsidP="003664A4">
      <w:pPr>
        <w:pStyle w:val="af8"/>
        <w:ind w:firstLine="595"/>
        <w:jc w:val="left"/>
        <w:rPr>
          <w:snapToGrid w:val="0"/>
          <w:color w:val="auto"/>
          <w:lang w:val="ru-RU"/>
        </w:rPr>
      </w:pPr>
      <w:r w:rsidRPr="00F74ACE">
        <w:rPr>
          <w:color w:val="auto"/>
          <w:lang w:val="ru-RU"/>
        </w:rPr>
        <w:t xml:space="preserve">Таблица </w:t>
      </w:r>
      <w:r>
        <w:rPr>
          <w:color w:val="auto"/>
          <w:lang w:val="ru-RU"/>
        </w:rPr>
        <w:t>4.2</w:t>
      </w:r>
      <w:r w:rsidRPr="00F74ACE">
        <w:rPr>
          <w:bCs w:val="0"/>
          <w:snapToGrid w:val="0"/>
          <w:color w:val="auto"/>
          <w:lang w:val="ru-RU"/>
        </w:rPr>
        <w:t xml:space="preserve"> </w:t>
      </w:r>
      <w:r>
        <w:rPr>
          <w:bCs w:val="0"/>
          <w:snapToGrid w:val="0"/>
          <w:color w:val="auto"/>
          <w:lang w:val="ru-RU"/>
        </w:rPr>
        <w:t>Расчет мощности, в зависимости от температуры снаружи помещения</w:t>
      </w:r>
    </w:p>
    <w:tbl>
      <w:tblPr>
        <w:tblW w:w="9219" w:type="dxa"/>
        <w:tblInd w:w="103" w:type="dxa"/>
        <w:tblLook w:val="04A0"/>
      </w:tblPr>
      <w:tblGrid>
        <w:gridCol w:w="1139"/>
        <w:gridCol w:w="840"/>
        <w:gridCol w:w="840"/>
        <w:gridCol w:w="1760"/>
        <w:gridCol w:w="840"/>
        <w:gridCol w:w="1180"/>
        <w:gridCol w:w="1061"/>
        <w:gridCol w:w="1559"/>
      </w:tblGrid>
      <w:tr w:rsidR="003664A4" w:rsidTr="003664A4">
        <w:trPr>
          <w:trHeight w:val="315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ind w:right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rFonts w:ascii="Symbol" w:hAnsi="Symbol"/>
                <w:sz w:val="20"/>
                <w:szCs w:val="20"/>
              </w:rPr>
            </w:pPr>
            <w:r>
              <w:rPr>
                <w:rFonts w:ascii="Symbol" w:hAnsi="Symbol"/>
                <w:sz w:val="20"/>
                <w:szCs w:val="20"/>
              </w:rPr>
              <w:t>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q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∆T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</w:tr>
      <w:tr w:rsidR="003664A4" w:rsidTr="003664A4">
        <w:trPr>
          <w:trHeight w:val="31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C1374E" w:rsidRDefault="003664A4" w:rsidP="003664A4">
            <w:pPr>
              <w:jc w:val="center"/>
              <w:rPr>
                <w:sz w:val="20"/>
                <w:szCs w:val="20"/>
              </w:rPr>
            </w:pPr>
            <w:r w:rsidRPr="00C1374E">
              <w:rPr>
                <w:sz w:val="20"/>
                <w:szCs w:val="20"/>
              </w:rPr>
              <w:sym w:font="Symbol" w:char="F0B0"/>
            </w:r>
            <w:r w:rsidRPr="00C1374E">
              <w:rPr>
                <w:sz w:val="20"/>
                <w:szCs w:val="20"/>
              </w:rPr>
              <w:t>С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Pr="00C1374E" w:rsidRDefault="003664A4" w:rsidP="003664A4">
            <w:pPr>
              <w:jc w:val="center"/>
              <w:rPr>
                <w:sz w:val="20"/>
                <w:szCs w:val="20"/>
              </w:rPr>
            </w:pPr>
            <w:r w:rsidRPr="00C1374E">
              <w:rPr>
                <w:sz w:val="20"/>
                <w:szCs w:val="20"/>
              </w:rPr>
              <w:sym w:font="Symbol" w:char="F0B0"/>
            </w:r>
            <w:r w:rsidRPr="00C1374E">
              <w:rPr>
                <w:sz w:val="20"/>
                <w:szCs w:val="20"/>
              </w:rPr>
              <w:t>С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ккал</w:t>
            </w:r>
            <w:proofErr w:type="gramEnd"/>
            <w:r>
              <w:rPr>
                <w:sz w:val="20"/>
                <w:szCs w:val="20"/>
              </w:rPr>
              <w:t>/час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</w:t>
            </w:r>
          </w:p>
        </w:tc>
      </w:tr>
      <w:tr w:rsidR="003664A4" w:rsidTr="003664A4">
        <w:trPr>
          <w:trHeight w:val="31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1 905,79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2 216,43</w:t>
            </w:r>
          </w:p>
        </w:tc>
      </w:tr>
      <w:tr w:rsidR="003664A4" w:rsidTr="003664A4">
        <w:trPr>
          <w:trHeight w:val="31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2 197,61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2 555,82</w:t>
            </w:r>
          </w:p>
        </w:tc>
      </w:tr>
      <w:tr w:rsidR="003664A4" w:rsidTr="003664A4">
        <w:trPr>
          <w:trHeight w:val="31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196,83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2 623,35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3 050,96</w:t>
            </w:r>
          </w:p>
        </w:tc>
      </w:tr>
      <w:tr w:rsidR="003664A4" w:rsidTr="003664A4">
        <w:trPr>
          <w:trHeight w:val="31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196,83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3 385,28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3 937,08</w:t>
            </w:r>
          </w:p>
        </w:tc>
      </w:tr>
      <w:tr w:rsidR="003664A4" w:rsidTr="003664A4">
        <w:trPr>
          <w:trHeight w:val="31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5 015,23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64A4" w:rsidRDefault="003664A4" w:rsidP="003664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5 832,71</w:t>
            </w:r>
          </w:p>
        </w:tc>
      </w:tr>
    </w:tbl>
    <w:p w:rsidR="003664A4" w:rsidRPr="0090442F" w:rsidRDefault="003664A4" w:rsidP="003664A4">
      <w:pPr>
        <w:spacing w:before="240" w:line="360" w:lineRule="auto"/>
        <w:ind w:firstLine="720"/>
        <w:jc w:val="both"/>
      </w:pPr>
      <w:r w:rsidRPr="0090442F">
        <w:t>Анализируя расчет мощности и среднемесячные значения температуры воздуха в Новосибирске в течени</w:t>
      </w:r>
      <w:proofErr w:type="gramStart"/>
      <w:r w:rsidRPr="0090442F">
        <w:t>и</w:t>
      </w:r>
      <w:proofErr w:type="gramEnd"/>
      <w:r w:rsidRPr="0090442F">
        <w:t xml:space="preserve"> года, можно сделать вывод о том, что </w:t>
      </w:r>
      <w:r w:rsidR="002757F5" w:rsidRPr="0090442F">
        <w:t>не целесообразно использовать все обогреватели в течении отопительного сезона. Принимаем, что 4 кВт (4электропечи) используются 4 месяца, а остальное время достаточно 3 кВт для того, чтобы поддерживать температуру воздуха +1</w:t>
      </w:r>
      <w:r w:rsidR="002757F5" w:rsidRPr="0090442F">
        <w:rPr>
          <w:rFonts w:ascii="Calibri" w:hAnsi="Calibri" w:cs="Calibri"/>
        </w:rPr>
        <w:t>°</w:t>
      </w:r>
      <w:r w:rsidR="002757F5" w:rsidRPr="0090442F">
        <w:t>С.</w:t>
      </w:r>
    </w:p>
    <w:p w:rsidR="003664A4" w:rsidRDefault="003664A4" w:rsidP="003664A4">
      <w:pPr>
        <w:spacing w:line="360" w:lineRule="auto"/>
        <w:ind w:firstLine="720"/>
        <w:jc w:val="both"/>
      </w:pPr>
      <w:r>
        <w:t xml:space="preserve">  Предлагается установить терморегулятор </w:t>
      </w:r>
      <w:r w:rsidR="002757F5">
        <w:t>РАТАР 01</w:t>
      </w:r>
      <w:r>
        <w:t xml:space="preserve">. Данный термостат предназначен для контроля и регуляции температуры в диапазоне </w:t>
      </w:r>
      <w:r w:rsidR="00B82148">
        <w:t>-40…+12</w:t>
      </w:r>
      <w:r>
        <w:t xml:space="preserve">0 °C. Применяется для контроля температуры в распределительных щитах, в отопительных системах, а также жидкостей, моторов, оборудования, открытых помещений и т.п. </w:t>
      </w:r>
      <w:r w:rsidR="00B82148">
        <w:t xml:space="preserve">Более подробное описание в </w:t>
      </w:r>
      <w:r w:rsidR="00B82148" w:rsidRPr="00BB056F">
        <w:t xml:space="preserve">Приложении </w:t>
      </w:r>
      <w:r w:rsidR="00BB056F" w:rsidRPr="00BB056F">
        <w:t>5</w:t>
      </w:r>
      <w:r w:rsidR="00B82148">
        <w:t xml:space="preserve">. </w:t>
      </w:r>
      <w:r>
        <w:t xml:space="preserve">Цена </w:t>
      </w:r>
      <w:r w:rsidR="00B82148">
        <w:t xml:space="preserve">РАТАР 01 с </w:t>
      </w:r>
      <w:proofErr w:type="spellStart"/>
      <w:r w:rsidR="00B82148">
        <w:t>термопреобразователем</w:t>
      </w:r>
      <w:proofErr w:type="spellEnd"/>
      <w:r w:rsidR="00B82148">
        <w:t xml:space="preserve"> </w:t>
      </w:r>
      <w:proofErr w:type="spellStart"/>
      <w:r w:rsidR="00B82148">
        <w:t>сопротивлениия</w:t>
      </w:r>
      <w:proofErr w:type="spellEnd"/>
      <w:r w:rsidR="00B82148">
        <w:t xml:space="preserve"> </w:t>
      </w:r>
      <w:r>
        <w:t>по данным ТСЦ «</w:t>
      </w:r>
      <w:proofErr w:type="spellStart"/>
      <w:r>
        <w:t>Рэлсиб</w:t>
      </w:r>
      <w:proofErr w:type="spellEnd"/>
      <w:r>
        <w:t xml:space="preserve">» </w:t>
      </w:r>
      <w:r w:rsidR="00B82148">
        <w:t xml:space="preserve">1682 </w:t>
      </w:r>
      <w:r>
        <w:t>руб</w:t>
      </w:r>
      <w:r w:rsidR="00B82148">
        <w:t xml:space="preserve">., счет представлен в </w:t>
      </w:r>
      <w:r w:rsidR="00B82148" w:rsidRPr="00BB056F">
        <w:t xml:space="preserve">Приложении </w:t>
      </w:r>
      <w:r w:rsidR="00BB056F" w:rsidRPr="00BB056F">
        <w:t>6</w:t>
      </w:r>
      <w:r w:rsidR="00B82148">
        <w:t xml:space="preserve"> </w:t>
      </w:r>
      <w:r>
        <w:t>.</w:t>
      </w:r>
    </w:p>
    <w:p w:rsidR="003664A4" w:rsidRDefault="003664A4" w:rsidP="003664A4">
      <w:pPr>
        <w:spacing w:line="360" w:lineRule="auto"/>
        <w:ind w:firstLine="720"/>
        <w:jc w:val="both"/>
      </w:pPr>
      <w:r>
        <w:t>Отопительный сезон 5520 часов, из них 2</w:t>
      </w:r>
      <w:r w:rsidR="00B82148">
        <w:t>688</w:t>
      </w:r>
      <w:r>
        <w:t xml:space="preserve"> часов электрические печи работают с общей мощностью </w:t>
      </w:r>
      <w:r>
        <w:rPr>
          <w:lang w:val="en-US"/>
        </w:rPr>
        <w:t>P</w:t>
      </w:r>
      <w:r w:rsidRPr="008559A1">
        <w:t>1=</w:t>
      </w:r>
      <w:r>
        <w:t xml:space="preserve">4 кВт, а остальные </w:t>
      </w:r>
      <w:r w:rsidR="00B82148">
        <w:t>2832</w:t>
      </w:r>
      <w:r>
        <w:t xml:space="preserve"> часа с мощностью </w:t>
      </w:r>
      <w:r>
        <w:rPr>
          <w:lang w:val="en-US"/>
        </w:rPr>
        <w:t>P</w:t>
      </w:r>
      <w:r w:rsidRPr="008559A1">
        <w:t>2</w:t>
      </w:r>
      <w:r>
        <w:t>=3 кВт.</w:t>
      </w:r>
      <w:r w:rsidRPr="008559A1">
        <w:t xml:space="preserve"> </w:t>
      </w:r>
      <w:r>
        <w:t xml:space="preserve">Принимаем, </w:t>
      </w:r>
      <w:r>
        <w:rPr>
          <w:lang w:val="en-US"/>
        </w:rPr>
        <w:t>k</w:t>
      </w:r>
      <w:r w:rsidRPr="00A5165C">
        <w:rPr>
          <w:vertAlign w:val="subscript"/>
        </w:rPr>
        <w:t>и</w:t>
      </w:r>
      <w:r>
        <w:t xml:space="preserve"> </w:t>
      </w:r>
      <w:proofErr w:type="spellStart"/>
      <w:r>
        <w:t>и</w:t>
      </w:r>
      <w:proofErr w:type="spellEnd"/>
      <w:r>
        <w:t xml:space="preserve"> </w:t>
      </w:r>
      <w:r>
        <w:rPr>
          <w:lang w:val="en-US"/>
        </w:rPr>
        <w:t>k</w:t>
      </w:r>
      <w:proofErr w:type="spellStart"/>
      <w:r w:rsidRPr="00A5165C">
        <w:rPr>
          <w:vertAlign w:val="subscript"/>
        </w:rPr>
        <w:t>з</w:t>
      </w:r>
      <w:proofErr w:type="spellEnd"/>
      <w:r>
        <w:t xml:space="preserve"> равными 1, Т</w:t>
      </w:r>
      <w:proofErr w:type="gramStart"/>
      <w:r>
        <w:t>1</w:t>
      </w:r>
      <w:proofErr w:type="gramEnd"/>
      <w:r>
        <w:t>=</w:t>
      </w:r>
      <w:r w:rsidR="00B82148">
        <w:t>2688</w:t>
      </w:r>
      <w:r>
        <w:t xml:space="preserve"> ч, Т2=</w:t>
      </w:r>
      <w:r w:rsidR="00B82148">
        <w:t>2832</w:t>
      </w:r>
      <w:r>
        <w:t xml:space="preserve"> ч.</w:t>
      </w:r>
    </w:p>
    <w:p w:rsidR="003664A4" w:rsidRDefault="003664A4" w:rsidP="003664A4">
      <w:pPr>
        <w:spacing w:line="360" w:lineRule="auto"/>
        <w:ind w:firstLine="720"/>
        <w:jc w:val="both"/>
      </w:pPr>
      <w:proofErr w:type="gramStart"/>
      <w:r>
        <w:t>Работая</w:t>
      </w:r>
      <w:proofErr w:type="gramEnd"/>
      <w:r>
        <w:t xml:space="preserve"> таким образом, потребление электроэнергии составит:</w:t>
      </w:r>
    </w:p>
    <w:p w:rsidR="003664A4" w:rsidRDefault="003664A4" w:rsidP="003664A4">
      <w:pPr>
        <w:spacing w:line="360" w:lineRule="auto"/>
        <w:ind w:firstLine="720"/>
        <w:jc w:val="both"/>
      </w:pPr>
      <w:r>
        <w:rPr>
          <w:lang w:val="en-US"/>
        </w:rPr>
        <w:t>W</w:t>
      </w:r>
      <w:r w:rsidRPr="008559A1">
        <w:t xml:space="preserve"> = </w:t>
      </w:r>
      <w:r>
        <w:rPr>
          <w:lang w:val="en-US"/>
        </w:rPr>
        <w:t>T</w:t>
      </w:r>
      <w:r w:rsidRPr="008559A1">
        <w:t>1</w:t>
      </w:r>
      <w:r>
        <w:rPr>
          <w:lang w:val="en-US"/>
        </w:rPr>
        <w:sym w:font="Symbol" w:char="F0B4"/>
      </w:r>
      <w:r w:rsidRPr="008559A1">
        <w:t xml:space="preserve"> </w:t>
      </w:r>
      <w:r>
        <w:rPr>
          <w:lang w:val="en-US"/>
        </w:rPr>
        <w:t>P</w:t>
      </w:r>
      <w:r w:rsidRPr="008559A1">
        <w:t xml:space="preserve">1+ </w:t>
      </w:r>
      <w:r>
        <w:rPr>
          <w:lang w:val="en-US"/>
        </w:rPr>
        <w:t>T</w:t>
      </w:r>
      <w:r w:rsidRPr="008559A1">
        <w:t>2</w:t>
      </w:r>
      <w:r>
        <w:rPr>
          <w:lang w:val="en-US"/>
        </w:rPr>
        <w:sym w:font="Symbol" w:char="F0B4"/>
      </w:r>
      <w:r w:rsidRPr="008559A1">
        <w:t xml:space="preserve"> </w:t>
      </w:r>
      <w:r>
        <w:rPr>
          <w:lang w:val="en-US"/>
        </w:rPr>
        <w:t>P</w:t>
      </w:r>
      <w:r w:rsidRPr="008559A1">
        <w:t>2</w:t>
      </w:r>
      <w:r>
        <w:t xml:space="preserve"> </w:t>
      </w:r>
      <w:r w:rsidRPr="008559A1">
        <w:t>=</w:t>
      </w:r>
      <w:r>
        <w:t xml:space="preserve"> </w:t>
      </w:r>
      <w:r w:rsidR="00B82148">
        <w:t>2688</w:t>
      </w:r>
      <w:r>
        <w:sym w:font="Symbol" w:char="F0B4"/>
      </w:r>
      <w:r>
        <w:t>4+</w:t>
      </w:r>
      <w:r w:rsidR="00B82148">
        <w:t>2832</w:t>
      </w:r>
      <w:r>
        <w:sym w:font="Symbol" w:char="F0B4"/>
      </w:r>
      <w:r>
        <w:t>3= 1</w:t>
      </w:r>
      <w:r w:rsidR="00B82148">
        <w:t>9248</w:t>
      </w:r>
      <w:r>
        <w:t xml:space="preserve"> </w:t>
      </w:r>
      <w:proofErr w:type="spellStart"/>
      <w:r>
        <w:t>кВт.ч</w:t>
      </w:r>
      <w:proofErr w:type="spellEnd"/>
    </w:p>
    <w:p w:rsidR="003664A4" w:rsidRDefault="003664A4" w:rsidP="003664A4">
      <w:pPr>
        <w:spacing w:line="360" w:lineRule="auto"/>
        <w:ind w:firstLine="720"/>
        <w:jc w:val="both"/>
      </w:pPr>
      <w:r>
        <w:t>Снижение потребления электроэнергии:</w:t>
      </w:r>
    </w:p>
    <w:p w:rsidR="003664A4" w:rsidRDefault="003664A4" w:rsidP="003664A4">
      <w:pPr>
        <w:spacing w:line="360" w:lineRule="auto"/>
        <w:ind w:firstLine="720"/>
        <w:jc w:val="both"/>
      </w:pPr>
      <w:r>
        <w:t>∆</w:t>
      </w:r>
      <w:proofErr w:type="gramStart"/>
      <w:r>
        <w:rPr>
          <w:lang w:val="en-US"/>
        </w:rPr>
        <w:t>W</w:t>
      </w:r>
      <w:proofErr w:type="gramEnd"/>
      <w:r>
        <w:t xml:space="preserve">э </w:t>
      </w:r>
      <w:r w:rsidRPr="00DA400F">
        <w:t xml:space="preserve">= </w:t>
      </w:r>
      <w:proofErr w:type="spellStart"/>
      <w:r>
        <w:rPr>
          <w:lang w:val="en-US"/>
        </w:rPr>
        <w:t>Wo</w:t>
      </w:r>
      <w:proofErr w:type="spellEnd"/>
      <w:r>
        <w:t>б.-</w:t>
      </w:r>
      <w:r>
        <w:rPr>
          <w:lang w:val="en-US"/>
        </w:rPr>
        <w:t>W</w:t>
      </w:r>
      <w:r>
        <w:t xml:space="preserve"> </w:t>
      </w:r>
      <w:r w:rsidRPr="00BB70B7">
        <w:t>= 22080</w:t>
      </w:r>
      <w:r>
        <w:t>-</w:t>
      </w:r>
      <w:r w:rsidR="00B82148">
        <w:t>19248</w:t>
      </w:r>
      <w:r>
        <w:t xml:space="preserve"> </w:t>
      </w:r>
      <w:r w:rsidRPr="00BB70B7">
        <w:t>=</w:t>
      </w:r>
      <w:r>
        <w:t xml:space="preserve"> </w:t>
      </w:r>
      <w:r w:rsidR="00B82148">
        <w:t>2832</w:t>
      </w:r>
      <w:r w:rsidRPr="00BB70B7">
        <w:t xml:space="preserve"> </w:t>
      </w:r>
      <w:proofErr w:type="spellStart"/>
      <w:r>
        <w:t>кВт</w:t>
      </w:r>
      <w:proofErr w:type="gramStart"/>
      <w:r>
        <w:t>.ч</w:t>
      </w:r>
      <w:proofErr w:type="spellEnd"/>
      <w:proofErr w:type="gramEnd"/>
    </w:p>
    <w:p w:rsidR="003664A4" w:rsidRDefault="003664A4" w:rsidP="003664A4">
      <w:pPr>
        <w:spacing w:line="360" w:lineRule="auto"/>
        <w:ind w:firstLine="720"/>
        <w:jc w:val="both"/>
      </w:pPr>
      <w:r>
        <w:t>Экономия денежных средств от внедрения мероприятия:</w:t>
      </w:r>
    </w:p>
    <w:p w:rsidR="003664A4" w:rsidRDefault="003664A4" w:rsidP="003664A4">
      <w:pPr>
        <w:spacing w:line="360" w:lineRule="auto"/>
        <w:ind w:firstLine="720"/>
        <w:jc w:val="both"/>
      </w:pPr>
      <w:r>
        <w:t>Э = ∆</w:t>
      </w:r>
      <w:r>
        <w:rPr>
          <w:lang w:val="en-US"/>
        </w:rPr>
        <w:t>W</w:t>
      </w:r>
      <w:r>
        <w:t>э</w:t>
      </w:r>
      <w:proofErr w:type="gramStart"/>
      <w:r>
        <w:sym w:font="Symbol" w:char="F0B4"/>
      </w:r>
      <w:r>
        <w:t>Т</w:t>
      </w:r>
      <w:proofErr w:type="gramEnd"/>
      <w:r>
        <w:t xml:space="preserve">= </w:t>
      </w:r>
      <w:r w:rsidR="00B82148">
        <w:t>2832</w:t>
      </w:r>
      <w:r>
        <w:sym w:font="Symbol" w:char="F0B4"/>
      </w:r>
      <w:r>
        <w:t>2,98=</w:t>
      </w:r>
      <w:r w:rsidR="00B82148">
        <w:t xml:space="preserve">8439 </w:t>
      </w:r>
      <w:r>
        <w:t>руб.</w:t>
      </w:r>
    </w:p>
    <w:p w:rsidR="003664A4" w:rsidRDefault="003664A4" w:rsidP="003664A4">
      <w:pPr>
        <w:spacing w:line="360" w:lineRule="auto"/>
        <w:ind w:firstLine="720"/>
        <w:jc w:val="both"/>
      </w:pPr>
      <w:r>
        <w:t>Затраты на мероприятие включают в себя затраты на покупку терморегулятора</w:t>
      </w:r>
      <w:r w:rsidRPr="00C31C56">
        <w:t xml:space="preserve"> </w:t>
      </w:r>
      <w:r w:rsidR="003A7E7D">
        <w:t xml:space="preserve">РАТАР 01 </w:t>
      </w:r>
      <w:r>
        <w:t xml:space="preserve">и затраты на монтаж – </w:t>
      </w:r>
      <w:r w:rsidR="00B82148">
        <w:t>20</w:t>
      </w:r>
      <w:r>
        <w:t>% от стоимости товара:</w:t>
      </w:r>
    </w:p>
    <w:p w:rsidR="003664A4" w:rsidRDefault="003664A4" w:rsidP="003664A4">
      <w:pPr>
        <w:spacing w:line="360" w:lineRule="auto"/>
        <w:ind w:firstLine="720"/>
        <w:jc w:val="both"/>
      </w:pPr>
      <w:proofErr w:type="gramStart"/>
      <w:r>
        <w:t>З</w:t>
      </w:r>
      <w:proofErr w:type="gramEnd"/>
      <w:r>
        <w:t xml:space="preserve"> = Ц</w:t>
      </w:r>
      <w:r>
        <w:sym w:font="Symbol" w:char="F0B4"/>
      </w:r>
      <w:r w:rsidR="00B82148">
        <w:t>1,2</w:t>
      </w:r>
      <w:r>
        <w:t xml:space="preserve">= </w:t>
      </w:r>
      <w:r w:rsidR="00B82148">
        <w:t>1682</w:t>
      </w:r>
      <w:r>
        <w:t xml:space="preserve"> </w:t>
      </w:r>
      <w:r>
        <w:sym w:font="Symbol" w:char="F0B4"/>
      </w:r>
      <w:r>
        <w:t xml:space="preserve"> 1,</w:t>
      </w:r>
      <w:r w:rsidR="00B82148">
        <w:t>2</w:t>
      </w:r>
      <w:r>
        <w:t xml:space="preserve"> = </w:t>
      </w:r>
      <w:r w:rsidR="00B82148">
        <w:t>2018,4</w:t>
      </w:r>
      <w:r>
        <w:t xml:space="preserve"> руб. </w:t>
      </w:r>
    </w:p>
    <w:p w:rsidR="003664A4" w:rsidRDefault="003664A4" w:rsidP="003664A4">
      <w:pPr>
        <w:spacing w:line="360" w:lineRule="auto"/>
        <w:ind w:firstLine="720"/>
        <w:jc w:val="both"/>
      </w:pPr>
      <w:r>
        <w:lastRenderedPageBreak/>
        <w:t>Срок окупаемости установки терморегулятора:</w:t>
      </w:r>
    </w:p>
    <w:p w:rsidR="003664A4" w:rsidRDefault="003664A4" w:rsidP="003664A4">
      <w:pPr>
        <w:spacing w:line="360" w:lineRule="auto"/>
        <w:ind w:firstLine="720"/>
        <w:jc w:val="both"/>
      </w:pPr>
      <w:proofErr w:type="spellStart"/>
      <w:r>
        <w:t>Т</w:t>
      </w:r>
      <w:r w:rsidRPr="00A5165C">
        <w:rPr>
          <w:i/>
          <w:vertAlign w:val="subscript"/>
        </w:rPr>
        <w:t>окуп</w:t>
      </w:r>
      <w:proofErr w:type="spellEnd"/>
      <w:r>
        <w:t xml:space="preserve"> = </w:t>
      </w:r>
      <w:proofErr w:type="gramStart"/>
      <w:r>
        <w:t>З</w:t>
      </w:r>
      <w:proofErr w:type="gramEnd"/>
      <w:r>
        <w:t xml:space="preserve">/Э = </w:t>
      </w:r>
      <w:r w:rsidR="003A7E7D">
        <w:t xml:space="preserve">2018,4 </w:t>
      </w:r>
      <w:r>
        <w:t>/</w:t>
      </w:r>
      <w:r w:rsidR="003A7E7D">
        <w:t xml:space="preserve">8439 </w:t>
      </w:r>
      <w:r>
        <w:t>=0,</w:t>
      </w:r>
      <w:r w:rsidR="003A7E7D">
        <w:t xml:space="preserve">24 </w:t>
      </w:r>
      <w:r>
        <w:t>года.</w:t>
      </w:r>
    </w:p>
    <w:p w:rsidR="003664A4" w:rsidRPr="00C474E4" w:rsidRDefault="003664A4" w:rsidP="003664A4">
      <w:pPr>
        <w:spacing w:line="360" w:lineRule="auto"/>
        <w:ind w:firstLine="720"/>
        <w:jc w:val="both"/>
      </w:pPr>
      <w:r w:rsidRPr="00C474E4">
        <w:t>Таким образом</w:t>
      </w:r>
      <w:r>
        <w:t>,</w:t>
      </w:r>
      <w:r w:rsidRPr="00C474E4">
        <w:t xml:space="preserve"> предлагаемая </w:t>
      </w:r>
      <w:r>
        <w:t xml:space="preserve">установка терморегулятора </w:t>
      </w:r>
      <w:r w:rsidR="003A7E7D">
        <w:t xml:space="preserve">РАТАР 01 </w:t>
      </w:r>
      <w:r w:rsidRPr="00C474E4">
        <w:t xml:space="preserve">позволит снизить годовой расход электроэнергии на значение </w:t>
      </w:r>
      <w:r w:rsidR="003A7E7D">
        <w:t>2832</w:t>
      </w:r>
      <w:r w:rsidRPr="00C474E4">
        <w:t xml:space="preserve"> </w:t>
      </w:r>
      <w:proofErr w:type="spellStart"/>
      <w:r w:rsidRPr="00C474E4">
        <w:t>кВт</w:t>
      </w:r>
      <w:proofErr w:type="gramStart"/>
      <w:r w:rsidRPr="00C474E4">
        <w:t>.ч</w:t>
      </w:r>
      <w:proofErr w:type="spellEnd"/>
      <w:proofErr w:type="gramEnd"/>
      <w:r w:rsidRPr="00C474E4">
        <w:t>.</w:t>
      </w:r>
      <w:r w:rsidR="003A7E7D">
        <w:t xml:space="preserve"> Внедрение мероприятия по установке терморегулятора запланировано на начало 2018г.</w:t>
      </w:r>
    </w:p>
    <w:p w:rsidR="003664A4" w:rsidRPr="003A7E7D" w:rsidRDefault="003A7E7D" w:rsidP="003A7E7D">
      <w:pPr>
        <w:spacing w:line="360" w:lineRule="auto"/>
        <w:ind w:firstLine="720"/>
        <w:jc w:val="both"/>
      </w:pPr>
      <w:r w:rsidRPr="003A7E7D">
        <w:t xml:space="preserve">В результате, выполнения мероприятий по снижению расхода на СН ПС планируется снизить потери электроэнергии на 3,38 </w:t>
      </w:r>
      <w:proofErr w:type="spellStart"/>
      <w:r w:rsidRPr="003A7E7D">
        <w:t>тыс</w:t>
      </w:r>
      <w:proofErr w:type="gramStart"/>
      <w:r w:rsidRPr="003A7E7D">
        <w:t>.к</w:t>
      </w:r>
      <w:proofErr w:type="gramEnd"/>
      <w:r w:rsidRPr="003A7E7D">
        <w:t>Вт.ч</w:t>
      </w:r>
      <w:proofErr w:type="spellEnd"/>
      <w:r w:rsidRPr="003A7E7D">
        <w:t>. за весь период действия паспорта.</w:t>
      </w:r>
    </w:p>
    <w:p w:rsidR="00E411F7" w:rsidRPr="003A7E7D" w:rsidRDefault="003A7E7D" w:rsidP="009175CA">
      <w:pPr>
        <w:spacing w:line="360" w:lineRule="auto"/>
        <w:ind w:firstLine="720"/>
        <w:jc w:val="both"/>
      </w:pPr>
      <w:r w:rsidRPr="003A7E7D">
        <w:t xml:space="preserve">5. </w:t>
      </w:r>
      <w:r w:rsidR="009175CA" w:rsidRPr="003A7E7D">
        <w:t>Кроме того, предложено мероприятие</w:t>
      </w:r>
      <w:r w:rsidRPr="003A7E7D">
        <w:t>,</w:t>
      </w:r>
      <w:r w:rsidR="009175CA" w:rsidRPr="003A7E7D">
        <w:t xml:space="preserve"> непосредственно не влияющее на снижение потерь электроэнергии. Курсы повышения квалификации персонала в области энергосбережения, данное мероприятие отображено в приложении 21</w:t>
      </w:r>
      <w:r w:rsidR="00716A4B" w:rsidRPr="003A7E7D">
        <w:t xml:space="preserve"> </w:t>
      </w:r>
      <w:proofErr w:type="spellStart"/>
      <w:r w:rsidR="00716A4B" w:rsidRPr="003A7E7D">
        <w:t>энергопаспорта</w:t>
      </w:r>
      <w:proofErr w:type="spellEnd"/>
      <w:r w:rsidR="009175CA" w:rsidRPr="003A7E7D">
        <w:t xml:space="preserve"> и обязательно в исполнении. Коммерческое предложение </w:t>
      </w:r>
      <w:r w:rsidR="00C252D3" w:rsidRPr="003A7E7D">
        <w:t>представило Негосударственное образовательное учреждение дополнительного профессионального образования «Федеральный институт повышения квалификации»</w:t>
      </w:r>
      <w:r w:rsidR="001312D4" w:rsidRPr="003A7E7D">
        <w:t xml:space="preserve"> </w:t>
      </w:r>
      <w:r w:rsidR="00716A4B" w:rsidRPr="003A7E7D">
        <w:t xml:space="preserve"> </w:t>
      </w:r>
      <w:r w:rsidR="00716A4B" w:rsidRPr="00BB056F">
        <w:t>Приложени</w:t>
      </w:r>
      <w:r w:rsidR="001312D4" w:rsidRPr="00BB056F">
        <w:t>е</w:t>
      </w:r>
      <w:r w:rsidR="00BB056F">
        <w:t xml:space="preserve"> 7</w:t>
      </w:r>
      <w:r w:rsidR="00716A4B" w:rsidRPr="00BB056F">
        <w:t>.</w:t>
      </w:r>
    </w:p>
    <w:p w:rsidR="00E411F7" w:rsidRDefault="00E411F7" w:rsidP="00E411F7">
      <w:pPr>
        <w:tabs>
          <w:tab w:val="left" w:pos="993"/>
        </w:tabs>
        <w:spacing w:after="60" w:line="360" w:lineRule="auto"/>
      </w:pPr>
    </w:p>
    <w:p w:rsidR="00E411F7" w:rsidRDefault="00E411F7" w:rsidP="00E411F7">
      <w:pPr>
        <w:tabs>
          <w:tab w:val="left" w:pos="993"/>
        </w:tabs>
        <w:spacing w:after="60" w:line="360" w:lineRule="auto"/>
      </w:pPr>
    </w:p>
    <w:p w:rsidR="00E411F7" w:rsidRPr="00E411F7" w:rsidRDefault="00E411F7" w:rsidP="00E411F7">
      <w:pPr>
        <w:tabs>
          <w:tab w:val="left" w:pos="993"/>
        </w:tabs>
        <w:spacing w:after="60" w:line="360" w:lineRule="auto"/>
      </w:pPr>
    </w:p>
    <w:p w:rsidR="00F630BB" w:rsidRDefault="00F630BB" w:rsidP="00822859">
      <w:pPr>
        <w:pStyle w:val="ae"/>
        <w:spacing w:after="60"/>
        <w:ind w:left="851"/>
        <w:rPr>
          <w:rFonts w:ascii="Times New Roman" w:hAnsi="Times New Roman"/>
          <w:sz w:val="24"/>
          <w:szCs w:val="24"/>
        </w:rPr>
        <w:sectPr w:rsidR="00F630BB" w:rsidSect="00317244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926" w:bottom="1134" w:left="1701" w:header="709" w:footer="709" w:gutter="0"/>
          <w:cols w:space="708"/>
          <w:docGrid w:linePitch="360"/>
        </w:sectPr>
      </w:pPr>
    </w:p>
    <w:p w:rsidR="00E411F7" w:rsidRPr="00A5165C" w:rsidRDefault="0090442F" w:rsidP="00DE7E06">
      <w:pPr>
        <w:ind w:firstLine="851"/>
        <w:rPr>
          <w:b/>
          <w:lang w:eastAsia="en-US"/>
        </w:rPr>
      </w:pPr>
      <w:r>
        <w:rPr>
          <w:b/>
        </w:rPr>
        <w:lastRenderedPageBreak/>
        <w:t>Таблица 4.3.</w:t>
      </w:r>
      <w:r w:rsidR="00E0119D" w:rsidRPr="00A5165C">
        <w:rPr>
          <w:b/>
        </w:rPr>
        <w:t xml:space="preserve"> </w:t>
      </w:r>
      <w:r w:rsidR="00E411F7" w:rsidRPr="00A5165C">
        <w:rPr>
          <w:b/>
          <w:lang w:eastAsia="en-US"/>
        </w:rPr>
        <w:t>Программа мероприятий по снижению потерь электроэнергии</w:t>
      </w:r>
    </w:p>
    <w:tbl>
      <w:tblPr>
        <w:tblW w:w="14958" w:type="dxa"/>
        <w:tblInd w:w="98" w:type="dxa"/>
        <w:tblLayout w:type="fixed"/>
        <w:tblLook w:val="04A0"/>
      </w:tblPr>
      <w:tblGrid>
        <w:gridCol w:w="546"/>
        <w:gridCol w:w="4307"/>
        <w:gridCol w:w="982"/>
        <w:gridCol w:w="1203"/>
        <w:gridCol w:w="1599"/>
        <w:gridCol w:w="1296"/>
        <w:gridCol w:w="1005"/>
        <w:gridCol w:w="1005"/>
        <w:gridCol w:w="1005"/>
        <w:gridCol w:w="1005"/>
        <w:gridCol w:w="1005"/>
      </w:tblGrid>
      <w:tr w:rsidR="00E411F7" w:rsidRPr="00E411F7" w:rsidTr="00785673">
        <w:trPr>
          <w:trHeight w:val="600"/>
        </w:trPr>
        <w:tc>
          <w:tcPr>
            <w:tcW w:w="5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E411F7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E411F7">
              <w:rPr>
                <w:sz w:val="22"/>
                <w:szCs w:val="22"/>
              </w:rPr>
              <w:t>/</w:t>
            </w:r>
            <w:proofErr w:type="spellStart"/>
            <w:r w:rsidRPr="00E411F7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3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1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Срок исполнения</w:t>
            </w:r>
          </w:p>
        </w:tc>
        <w:tc>
          <w:tcPr>
            <w:tcW w:w="159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Ответственная служба</w:t>
            </w:r>
          </w:p>
        </w:tc>
        <w:tc>
          <w:tcPr>
            <w:tcW w:w="12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 xml:space="preserve">Объем </w:t>
            </w:r>
            <w:proofErr w:type="spellStart"/>
            <w:proofErr w:type="gramStart"/>
            <w:r w:rsidRPr="00E411F7">
              <w:rPr>
                <w:sz w:val="22"/>
                <w:szCs w:val="22"/>
              </w:rPr>
              <w:t>мероприя-тий</w:t>
            </w:r>
            <w:proofErr w:type="spellEnd"/>
            <w:proofErr w:type="gramEnd"/>
          </w:p>
        </w:tc>
        <w:tc>
          <w:tcPr>
            <w:tcW w:w="502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 xml:space="preserve">Годовое снижение потерь электроэнергии от внедрения мероприятий, тыс. </w:t>
            </w:r>
            <w:proofErr w:type="spellStart"/>
            <w:r w:rsidRPr="00E411F7">
              <w:rPr>
                <w:sz w:val="22"/>
                <w:szCs w:val="22"/>
              </w:rPr>
              <w:t>кВт</w:t>
            </w:r>
            <w:proofErr w:type="gramStart"/>
            <w:r w:rsidRPr="00E411F7">
              <w:rPr>
                <w:sz w:val="22"/>
                <w:szCs w:val="22"/>
              </w:rPr>
              <w:t>.ч</w:t>
            </w:r>
            <w:proofErr w:type="spellEnd"/>
            <w:proofErr w:type="gramEnd"/>
            <w:r w:rsidRPr="00E411F7">
              <w:rPr>
                <w:sz w:val="22"/>
                <w:szCs w:val="22"/>
              </w:rPr>
              <w:t xml:space="preserve"> (%)</w:t>
            </w:r>
          </w:p>
        </w:tc>
      </w:tr>
      <w:tr w:rsidR="00E411F7" w:rsidRPr="00E411F7" w:rsidTr="00785673">
        <w:trPr>
          <w:trHeight w:val="315"/>
        </w:trPr>
        <w:tc>
          <w:tcPr>
            <w:tcW w:w="5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начало</w:t>
            </w:r>
          </w:p>
        </w:tc>
        <w:tc>
          <w:tcPr>
            <w:tcW w:w="12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окончание</w:t>
            </w:r>
          </w:p>
        </w:tc>
        <w:tc>
          <w:tcPr>
            <w:tcW w:w="159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</w:p>
        </w:tc>
        <w:tc>
          <w:tcPr>
            <w:tcW w:w="12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2018</w:t>
            </w:r>
          </w:p>
        </w:tc>
      </w:tr>
      <w:tr w:rsidR="00E411F7" w:rsidRPr="00E411F7" w:rsidTr="00785673">
        <w:trPr>
          <w:trHeight w:val="30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11</w:t>
            </w:r>
          </w:p>
        </w:tc>
      </w:tr>
      <w:tr w:rsidR="00E411F7" w:rsidRPr="00E411F7" w:rsidTr="00FB2AE3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Организационные мероприятия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</w:tr>
      <w:tr w:rsidR="003A7E7D" w:rsidRPr="00E411F7" w:rsidTr="0090442F">
        <w:trPr>
          <w:trHeight w:val="315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E7D" w:rsidRPr="00E411F7" w:rsidRDefault="003A7E7D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1.</w:t>
            </w:r>
            <w:r w:rsidR="002E7099">
              <w:rPr>
                <w:sz w:val="22"/>
                <w:szCs w:val="22"/>
              </w:rPr>
              <w:t>1</w:t>
            </w:r>
            <w:r w:rsidRPr="00E411F7">
              <w:rPr>
                <w:sz w:val="22"/>
                <w:szCs w:val="22"/>
              </w:rPr>
              <w:t>.</w:t>
            </w:r>
          </w:p>
        </w:tc>
        <w:tc>
          <w:tcPr>
            <w:tcW w:w="4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E7D" w:rsidRPr="00E411F7" w:rsidRDefault="003A7E7D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Оптимизация установившихся режимов по уровням напряжения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E7D" w:rsidRPr="00E411F7" w:rsidRDefault="003A7E7D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2014 г.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E7D" w:rsidRPr="00E411F7" w:rsidRDefault="003A7E7D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2018 г.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A7E7D" w:rsidRPr="00E411F7" w:rsidRDefault="003A7E7D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ПТО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A7E7D" w:rsidRPr="00E411F7" w:rsidRDefault="003A7E7D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 шт.</w:t>
            </w:r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E7D" w:rsidRDefault="003A7E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0,33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E7D" w:rsidRDefault="003A7E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E7D" w:rsidRDefault="003A7E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E7D" w:rsidRDefault="003A7E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7E7D" w:rsidRDefault="003A7E7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</w:t>
            </w:r>
          </w:p>
        </w:tc>
      </w:tr>
      <w:tr w:rsidR="002E7099" w:rsidRPr="00E411F7" w:rsidTr="0090442F">
        <w:trPr>
          <w:trHeight w:val="315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7099" w:rsidRPr="00E411F7" w:rsidRDefault="002E7099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2</w:t>
            </w:r>
            <w:r w:rsidRPr="00E411F7">
              <w:rPr>
                <w:sz w:val="22"/>
                <w:szCs w:val="22"/>
              </w:rPr>
              <w:t>.</w:t>
            </w:r>
          </w:p>
        </w:tc>
        <w:tc>
          <w:tcPr>
            <w:tcW w:w="4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7099" w:rsidRPr="00E411F7" w:rsidRDefault="002E7099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Снижение расхода на собственные нужды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7099" w:rsidRPr="00E411F7" w:rsidRDefault="002E7099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2014 г.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7099" w:rsidRPr="00E411F7" w:rsidRDefault="002E7099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2018 г.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7099" w:rsidRPr="00E411F7" w:rsidRDefault="002E7099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ПТО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099" w:rsidRPr="00E411F7" w:rsidRDefault="002E7099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1 РП</w:t>
            </w:r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099" w:rsidRDefault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099" w:rsidRDefault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099" w:rsidRDefault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099" w:rsidRDefault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E7099" w:rsidRDefault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2,94</w:t>
            </w:r>
          </w:p>
        </w:tc>
      </w:tr>
      <w:tr w:rsidR="00E411F7" w:rsidRPr="00E411F7" w:rsidTr="00FB2AE3">
        <w:trPr>
          <w:trHeight w:val="315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Технические мероприятия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411F7" w:rsidRPr="00E411F7" w:rsidTr="00FB2AE3">
        <w:trPr>
          <w:trHeight w:val="315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Совершенствование систем расчетного и технического учета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411F7" w:rsidRPr="00E411F7" w:rsidTr="00FB2AE3">
        <w:trPr>
          <w:trHeight w:val="315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3.</w:t>
            </w:r>
            <w:r w:rsidR="002E7099">
              <w:rPr>
                <w:sz w:val="22"/>
                <w:szCs w:val="22"/>
              </w:rPr>
              <w:t>1</w:t>
            </w:r>
            <w:r w:rsidRPr="00E411F7">
              <w:rPr>
                <w:sz w:val="22"/>
                <w:szCs w:val="22"/>
              </w:rPr>
              <w:t>.</w:t>
            </w:r>
          </w:p>
        </w:tc>
        <w:tc>
          <w:tcPr>
            <w:tcW w:w="4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Определение фактических рабочих условий применения и погрешностей средств измерений электроэнергии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</w:t>
            </w:r>
            <w:r w:rsidR="002E7099">
              <w:rPr>
                <w:sz w:val="22"/>
                <w:szCs w:val="22"/>
              </w:rPr>
              <w:t>5</w:t>
            </w:r>
            <w:r w:rsidRPr="00E411F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</w:t>
            </w:r>
            <w:r w:rsidR="002E7099">
              <w:rPr>
                <w:sz w:val="22"/>
                <w:szCs w:val="22"/>
              </w:rPr>
              <w:t>8</w:t>
            </w:r>
            <w:r w:rsidRPr="00E411F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ПТО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8 шт.</w:t>
            </w:r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0,3</w:t>
            </w:r>
          </w:p>
        </w:tc>
      </w:tr>
      <w:tr w:rsidR="00E411F7" w:rsidRPr="00E411F7" w:rsidTr="00FB2AE3">
        <w:trPr>
          <w:trHeight w:val="315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3.</w:t>
            </w:r>
            <w:r w:rsidR="002E7099">
              <w:rPr>
                <w:sz w:val="22"/>
                <w:szCs w:val="22"/>
              </w:rPr>
              <w:t>2</w:t>
            </w:r>
            <w:r w:rsidRPr="00E411F7">
              <w:rPr>
                <w:sz w:val="22"/>
                <w:szCs w:val="22"/>
              </w:rPr>
              <w:t>.</w:t>
            </w:r>
          </w:p>
        </w:tc>
        <w:tc>
          <w:tcPr>
            <w:tcW w:w="4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Установка счетчика на СН РП-9-9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</w:t>
            </w:r>
            <w:r w:rsidR="002E7099">
              <w:rPr>
                <w:sz w:val="22"/>
                <w:szCs w:val="22"/>
              </w:rPr>
              <w:t>6</w:t>
            </w:r>
            <w:r w:rsidRPr="00E411F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</w:t>
            </w:r>
            <w:r w:rsidR="002E7099">
              <w:rPr>
                <w:sz w:val="22"/>
                <w:szCs w:val="22"/>
              </w:rPr>
              <w:t>6</w:t>
            </w:r>
            <w:r w:rsidRPr="00E411F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ПТО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1.</w:t>
            </w:r>
            <w:proofErr w:type="gramStart"/>
            <w:r w:rsidRPr="00E411F7">
              <w:rPr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1,11</w:t>
            </w:r>
          </w:p>
        </w:tc>
      </w:tr>
      <w:tr w:rsidR="00E411F7" w:rsidRPr="00E411F7" w:rsidTr="00FB2AE3">
        <w:trPr>
          <w:trHeight w:val="315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3.</w:t>
            </w:r>
            <w:r w:rsidR="002E7099">
              <w:rPr>
                <w:sz w:val="22"/>
                <w:szCs w:val="22"/>
              </w:rPr>
              <w:t>3</w:t>
            </w:r>
            <w:r w:rsidRPr="00E411F7">
              <w:rPr>
                <w:sz w:val="22"/>
                <w:szCs w:val="22"/>
              </w:rPr>
              <w:t>.</w:t>
            </w:r>
          </w:p>
        </w:tc>
        <w:tc>
          <w:tcPr>
            <w:tcW w:w="4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 xml:space="preserve">Устранение недопустимых условий работы счетчиков </w:t>
            </w:r>
            <w:r w:rsidR="002E7099">
              <w:rPr>
                <w:sz w:val="22"/>
                <w:szCs w:val="22"/>
              </w:rPr>
              <w:t xml:space="preserve">и трансформаторов тока </w:t>
            </w:r>
            <w:r w:rsidRPr="00E411F7">
              <w:rPr>
                <w:sz w:val="22"/>
                <w:szCs w:val="22"/>
              </w:rPr>
              <w:t>по условиям</w:t>
            </w:r>
            <w:r w:rsidR="002E7099">
              <w:rPr>
                <w:sz w:val="22"/>
                <w:szCs w:val="22"/>
              </w:rPr>
              <w:t xml:space="preserve"> </w:t>
            </w:r>
            <w:r w:rsidR="002E7099" w:rsidRPr="00E411F7">
              <w:rPr>
                <w:sz w:val="22"/>
                <w:szCs w:val="22"/>
              </w:rPr>
              <w:t>обогрева</w:t>
            </w:r>
            <w:r w:rsidR="002E7099">
              <w:rPr>
                <w:sz w:val="22"/>
                <w:szCs w:val="22"/>
              </w:rPr>
              <w:t>, перегрузки и</w:t>
            </w:r>
            <w:r w:rsidRPr="00E411F7">
              <w:rPr>
                <w:sz w:val="22"/>
                <w:szCs w:val="22"/>
              </w:rPr>
              <w:t xml:space="preserve"> вибрации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</w:t>
            </w:r>
            <w:r w:rsidR="002E7099">
              <w:rPr>
                <w:sz w:val="22"/>
                <w:szCs w:val="22"/>
              </w:rPr>
              <w:t>5</w:t>
            </w:r>
            <w:r w:rsidRPr="00E411F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201</w:t>
            </w:r>
            <w:r w:rsidR="002E7099">
              <w:rPr>
                <w:sz w:val="22"/>
                <w:szCs w:val="22"/>
              </w:rPr>
              <w:t>8</w:t>
            </w:r>
            <w:r w:rsidRPr="00E411F7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ПТО</w:t>
            </w:r>
          </w:p>
        </w:tc>
        <w:tc>
          <w:tcPr>
            <w:tcW w:w="12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8 шт.</w:t>
            </w:r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0,</w:t>
            </w:r>
            <w:r w:rsidR="002E7099">
              <w:rPr>
                <w:color w:val="000000"/>
                <w:sz w:val="22"/>
                <w:szCs w:val="22"/>
              </w:rPr>
              <w:t>4</w:t>
            </w:r>
            <w:r w:rsidRPr="00E411F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0,</w:t>
            </w:r>
            <w:r w:rsidR="002E7099">
              <w:rPr>
                <w:color w:val="000000"/>
                <w:sz w:val="22"/>
                <w:szCs w:val="22"/>
              </w:rPr>
              <w:t>4</w:t>
            </w:r>
            <w:r w:rsidRPr="00E411F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0,</w:t>
            </w:r>
            <w:r w:rsidR="002E7099">
              <w:rPr>
                <w:color w:val="000000"/>
                <w:sz w:val="22"/>
                <w:szCs w:val="22"/>
              </w:rPr>
              <w:t>4</w:t>
            </w:r>
            <w:r w:rsidRPr="00E411F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0,42</w:t>
            </w:r>
          </w:p>
        </w:tc>
      </w:tr>
      <w:tr w:rsidR="00E411F7" w:rsidRPr="00E411F7" w:rsidTr="00FB2AE3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b/>
                <w:bCs/>
                <w:sz w:val="22"/>
                <w:szCs w:val="22"/>
              </w:rPr>
            </w:pPr>
            <w:r w:rsidRPr="00E411F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Всего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ReverseDiagStripe" w:color="000000" w:fill="DDDDDD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thinReverseDiagStripe" w:color="000000" w:fill="DDDDDD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0,44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2E7099" w:rsidP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1,33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2,44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color w:val="000000"/>
                <w:sz w:val="22"/>
                <w:szCs w:val="22"/>
              </w:rPr>
            </w:pPr>
            <w:r w:rsidRPr="00E411F7">
              <w:rPr>
                <w:color w:val="000000"/>
                <w:sz w:val="22"/>
                <w:szCs w:val="22"/>
              </w:rPr>
              <w:t>2,</w:t>
            </w:r>
            <w:r w:rsidR="002E7099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2E7099" w:rsidP="00E411F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5,27</w:t>
            </w:r>
          </w:p>
        </w:tc>
      </w:tr>
      <w:tr w:rsidR="00C065D6" w:rsidRPr="00E411F7" w:rsidTr="00FB2AE3">
        <w:trPr>
          <w:trHeight w:val="60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065D6" w:rsidRPr="00E411F7" w:rsidRDefault="00C065D6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4.1.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065D6" w:rsidRPr="00E411F7" w:rsidRDefault="00C065D6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СПРАВОЧНО: Всего в процентах от  фактических потерь электроэнергии,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ReverseDiagStripe" w:color="000000" w:fill="DDDDDD"/>
            <w:noWrap/>
            <w:vAlign w:val="center"/>
            <w:hideMark/>
          </w:tcPr>
          <w:p w:rsidR="00C065D6" w:rsidRPr="00E411F7" w:rsidRDefault="00C065D6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ReverseDiagStripe" w:color="000000" w:fill="DDDDDD"/>
            <w:noWrap/>
            <w:vAlign w:val="center"/>
            <w:hideMark/>
          </w:tcPr>
          <w:p w:rsidR="00C065D6" w:rsidRPr="00E411F7" w:rsidRDefault="00C065D6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ReverseDiagStripe" w:color="000000" w:fill="DDDDDD"/>
            <w:noWrap/>
            <w:vAlign w:val="center"/>
            <w:hideMark/>
          </w:tcPr>
          <w:p w:rsidR="00C065D6" w:rsidRPr="00E411F7" w:rsidRDefault="00C065D6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thinReverseDiagStripe" w:color="000000" w:fill="DDDDDD"/>
            <w:noWrap/>
            <w:vAlign w:val="center"/>
            <w:hideMark/>
          </w:tcPr>
          <w:p w:rsidR="00C065D6" w:rsidRPr="00E411F7" w:rsidRDefault="00C065D6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C065D6" w:rsidRDefault="002E7099" w:rsidP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0,07</w:t>
            </w:r>
            <w:r w:rsidR="00C065D6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C065D6" w:rsidRDefault="00C065D6" w:rsidP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E7099">
              <w:rPr>
                <w:color w:val="000000"/>
                <w:sz w:val="22"/>
                <w:szCs w:val="22"/>
              </w:rPr>
              <w:t>13</w:t>
            </w: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C065D6" w:rsidRDefault="00C065D6" w:rsidP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  <w:r w:rsidR="002E7099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C065D6" w:rsidRDefault="00C065D6" w:rsidP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  <w:r w:rsidR="002E7099">
              <w:rPr>
                <w:color w:val="000000"/>
                <w:sz w:val="22"/>
                <w:szCs w:val="22"/>
              </w:rPr>
              <w:t>4</w:t>
            </w: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C065D6" w:rsidRDefault="00C065D6" w:rsidP="002E709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E7099">
              <w:rPr>
                <w:color w:val="000000"/>
                <w:sz w:val="22"/>
                <w:szCs w:val="22"/>
              </w:rPr>
              <w:t>52</w:t>
            </w:r>
            <w:r>
              <w:rPr>
                <w:color w:val="000000"/>
                <w:sz w:val="22"/>
                <w:szCs w:val="22"/>
              </w:rPr>
              <w:t>%</w:t>
            </w:r>
          </w:p>
        </w:tc>
      </w:tr>
      <w:tr w:rsidR="00E411F7" w:rsidRPr="00E411F7" w:rsidTr="00FB2AE3">
        <w:trPr>
          <w:trHeight w:val="600"/>
        </w:trPr>
        <w:tc>
          <w:tcPr>
            <w:tcW w:w="5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4.2.</w:t>
            </w:r>
          </w:p>
        </w:tc>
        <w:tc>
          <w:tcPr>
            <w:tcW w:w="43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411F7" w:rsidRPr="00E411F7" w:rsidRDefault="00E411F7" w:rsidP="00E411F7">
            <w:pPr>
              <w:rPr>
                <w:sz w:val="22"/>
                <w:szCs w:val="22"/>
              </w:rPr>
            </w:pPr>
            <w:r w:rsidRPr="00E411F7">
              <w:rPr>
                <w:sz w:val="22"/>
                <w:szCs w:val="22"/>
              </w:rPr>
              <w:t>СПРАВОЧНО: Всего в процентах от  отпуска электроэнергии в сеть, %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ReverseDiagStripe" w:color="000000" w:fill="DDDDDD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ReverseDiagStripe" w:color="000000" w:fill="DDDDDD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thinReverseDiagStripe" w:color="000000" w:fill="DDDDDD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thinReverseDiagStripe" w:color="000000" w:fill="DDDDDD"/>
            <w:noWrap/>
            <w:vAlign w:val="center"/>
            <w:hideMark/>
          </w:tcPr>
          <w:p w:rsidR="00E411F7" w:rsidRPr="00E411F7" w:rsidRDefault="00E411F7" w:rsidP="00E411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E411F7">
              <w:rPr>
                <w:rFonts w:eastAsia="Calibri"/>
                <w:color w:val="000000"/>
                <w:lang w:eastAsia="en-US"/>
              </w:rPr>
              <w:t>0,00</w:t>
            </w:r>
            <w:r w:rsidR="002E7099">
              <w:rPr>
                <w:rFonts w:eastAsia="Calibri"/>
                <w:color w:val="000000"/>
                <w:lang w:eastAsia="en-US"/>
              </w:rPr>
              <w:t>09</w:t>
            </w:r>
            <w:r w:rsidRPr="00E411F7">
              <w:rPr>
                <w:rFonts w:eastAsia="Calibri"/>
                <w:color w:val="000000"/>
                <w:lang w:eastAsia="en-US"/>
              </w:rPr>
              <w:t>%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E411F7">
              <w:rPr>
                <w:rFonts w:eastAsia="Calibri"/>
                <w:color w:val="000000"/>
                <w:lang w:eastAsia="en-US"/>
              </w:rPr>
              <w:t>0,00</w:t>
            </w:r>
            <w:r w:rsidR="002E7099">
              <w:rPr>
                <w:rFonts w:eastAsia="Calibri"/>
                <w:color w:val="000000"/>
                <w:lang w:eastAsia="en-US"/>
              </w:rPr>
              <w:t>19</w:t>
            </w:r>
            <w:r w:rsidRPr="00E411F7">
              <w:rPr>
                <w:rFonts w:eastAsia="Calibri"/>
                <w:color w:val="000000"/>
                <w:lang w:eastAsia="en-US"/>
              </w:rPr>
              <w:t>%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E411F7">
              <w:rPr>
                <w:rFonts w:eastAsia="Calibri"/>
                <w:color w:val="000000"/>
                <w:lang w:eastAsia="en-US"/>
              </w:rPr>
              <w:t>0,00</w:t>
            </w:r>
            <w:r w:rsidR="002E7099">
              <w:rPr>
                <w:rFonts w:eastAsia="Calibri"/>
                <w:color w:val="000000"/>
                <w:lang w:eastAsia="en-US"/>
              </w:rPr>
              <w:t>35</w:t>
            </w:r>
            <w:r w:rsidRPr="00E411F7">
              <w:rPr>
                <w:rFonts w:eastAsia="Calibri"/>
                <w:color w:val="000000"/>
                <w:lang w:eastAsia="en-US"/>
              </w:rPr>
              <w:t>%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E411F7">
              <w:rPr>
                <w:rFonts w:eastAsia="Calibri"/>
                <w:color w:val="000000"/>
                <w:lang w:eastAsia="en-US"/>
              </w:rPr>
              <w:t>0,003</w:t>
            </w:r>
            <w:r w:rsidR="002E7099">
              <w:rPr>
                <w:rFonts w:eastAsia="Calibri"/>
                <w:color w:val="000000"/>
                <w:lang w:eastAsia="en-US"/>
              </w:rPr>
              <w:t>5</w:t>
            </w:r>
            <w:r w:rsidRPr="00E411F7">
              <w:rPr>
                <w:rFonts w:eastAsia="Calibri"/>
                <w:color w:val="000000"/>
                <w:lang w:eastAsia="en-US"/>
              </w:rPr>
              <w:t>%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noWrap/>
            <w:vAlign w:val="center"/>
            <w:hideMark/>
          </w:tcPr>
          <w:p w:rsidR="00E411F7" w:rsidRPr="00E411F7" w:rsidRDefault="00E411F7" w:rsidP="002E7099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E411F7">
              <w:rPr>
                <w:rFonts w:eastAsia="Calibri"/>
                <w:color w:val="000000"/>
                <w:lang w:eastAsia="en-US"/>
              </w:rPr>
              <w:t>0,00</w:t>
            </w:r>
            <w:r w:rsidR="002E7099">
              <w:rPr>
                <w:rFonts w:eastAsia="Calibri"/>
                <w:color w:val="000000"/>
                <w:lang w:eastAsia="en-US"/>
              </w:rPr>
              <w:t>75</w:t>
            </w:r>
            <w:r w:rsidRPr="00E411F7">
              <w:rPr>
                <w:rFonts w:eastAsia="Calibri"/>
                <w:color w:val="000000"/>
                <w:lang w:eastAsia="en-US"/>
              </w:rPr>
              <w:t>%</w:t>
            </w:r>
          </w:p>
        </w:tc>
      </w:tr>
    </w:tbl>
    <w:p w:rsidR="00E411F7" w:rsidRPr="00E411F7" w:rsidRDefault="00E411F7" w:rsidP="00E411F7">
      <w:pPr>
        <w:spacing w:after="200" w:line="276" w:lineRule="auto"/>
        <w:rPr>
          <w:rFonts w:eastAsia="Calibri"/>
          <w:lang w:eastAsia="en-US"/>
        </w:rPr>
      </w:pPr>
    </w:p>
    <w:p w:rsidR="00F630BB" w:rsidRDefault="00F630BB" w:rsidP="00E411F7">
      <w:pPr>
        <w:spacing w:after="200" w:line="276" w:lineRule="auto"/>
        <w:rPr>
          <w:rFonts w:eastAsia="Calibri"/>
          <w:lang w:eastAsia="en-US"/>
        </w:rPr>
        <w:sectPr w:rsidR="00F630BB" w:rsidSect="00785673">
          <w:headerReference w:type="defaul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97E91" w:rsidRPr="00586766" w:rsidRDefault="00836150" w:rsidP="00586766">
      <w:pPr>
        <w:pStyle w:val="2"/>
        <w:rPr>
          <w:rFonts w:ascii="Times New Roman" w:hAnsi="Times New Roman" w:cs="Times New Roman"/>
        </w:rPr>
      </w:pPr>
      <w:bookmarkStart w:id="17" w:name="_Toc401066338"/>
      <w:r w:rsidRPr="00586766">
        <w:rPr>
          <w:rFonts w:ascii="Times New Roman" w:hAnsi="Times New Roman" w:cs="Times New Roman"/>
        </w:rPr>
        <w:lastRenderedPageBreak/>
        <w:t>Сводные данные по энергосберегающим мероприятиям</w:t>
      </w:r>
      <w:bookmarkEnd w:id="17"/>
      <w:r w:rsidRPr="00586766">
        <w:rPr>
          <w:rFonts w:ascii="Times New Roman" w:hAnsi="Times New Roman" w:cs="Times New Roman"/>
        </w:rPr>
        <w:t xml:space="preserve"> </w:t>
      </w:r>
    </w:p>
    <w:p w:rsidR="001336E6" w:rsidRDefault="00897E91" w:rsidP="00897E91">
      <w:pPr>
        <w:pStyle w:val="af8"/>
        <w:ind w:firstLine="463"/>
        <w:jc w:val="left"/>
        <w:rPr>
          <w:color w:val="auto"/>
          <w:lang w:val="ru-RU"/>
        </w:rPr>
      </w:pPr>
      <w:r w:rsidRPr="00350FCB">
        <w:rPr>
          <w:color w:val="auto"/>
          <w:lang w:val="ru-RU"/>
        </w:rPr>
        <w:t xml:space="preserve">Таблица </w:t>
      </w:r>
      <w:r w:rsidR="00350FCB">
        <w:rPr>
          <w:color w:val="auto"/>
          <w:lang w:val="ru-RU"/>
        </w:rPr>
        <w:t>4.</w:t>
      </w:r>
      <w:r w:rsidR="003A7E7D">
        <w:rPr>
          <w:color w:val="auto"/>
          <w:lang w:val="ru-RU"/>
        </w:rPr>
        <w:t>1</w:t>
      </w:r>
      <w:r w:rsidR="00350FCB">
        <w:rPr>
          <w:color w:val="auto"/>
          <w:lang w:val="ru-RU"/>
        </w:rPr>
        <w:t xml:space="preserve">.1 </w:t>
      </w:r>
      <w:r w:rsidRPr="00350FCB">
        <w:rPr>
          <w:color w:val="auto"/>
          <w:lang w:val="ru-RU"/>
        </w:rPr>
        <w:t xml:space="preserve"> </w:t>
      </w:r>
      <w:r w:rsidR="001336E6" w:rsidRPr="00350FCB">
        <w:rPr>
          <w:color w:val="auto"/>
          <w:lang w:val="ru-RU"/>
        </w:rPr>
        <w:t>Мероприятия по энергосбережению</w:t>
      </w:r>
    </w:p>
    <w:tbl>
      <w:tblPr>
        <w:tblW w:w="10206" w:type="dxa"/>
        <w:tblInd w:w="-459" w:type="dxa"/>
        <w:tblLayout w:type="fixed"/>
        <w:tblLook w:val="04A0"/>
      </w:tblPr>
      <w:tblGrid>
        <w:gridCol w:w="640"/>
        <w:gridCol w:w="3348"/>
        <w:gridCol w:w="1701"/>
        <w:gridCol w:w="1701"/>
        <w:gridCol w:w="1276"/>
        <w:gridCol w:w="1540"/>
      </w:tblGrid>
      <w:tr w:rsidR="00350FCB" w:rsidRPr="00350FCB" w:rsidTr="00350FCB">
        <w:trPr>
          <w:trHeight w:val="300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50FCB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50FCB">
              <w:rPr>
                <w:sz w:val="22"/>
                <w:szCs w:val="22"/>
              </w:rPr>
              <w:t>/</w:t>
            </w:r>
            <w:proofErr w:type="spellStart"/>
            <w:r w:rsidRPr="00350FCB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Ожидаемый эффект</w:t>
            </w:r>
            <w:r w:rsidR="00F630BB">
              <w:rPr>
                <w:sz w:val="22"/>
                <w:szCs w:val="22"/>
              </w:rPr>
              <w:t xml:space="preserve"> за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Затраты, тыс. руб.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F630BB" w:rsidP="00F630B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Средний с</w:t>
            </w:r>
            <w:r w:rsidR="00350FCB" w:rsidRPr="00350FCB">
              <w:rPr>
                <w:sz w:val="22"/>
                <w:szCs w:val="22"/>
              </w:rPr>
              <w:t>рок окупаемости, лет</w:t>
            </w:r>
          </w:p>
        </w:tc>
      </w:tr>
      <w:tr w:rsidR="00350FCB" w:rsidRPr="00350FCB" w:rsidTr="00350FCB">
        <w:trPr>
          <w:trHeight w:val="51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В натуральном выражении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В денежном выражении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</w:tr>
      <w:tr w:rsidR="00350FCB" w:rsidRPr="00350FCB" w:rsidTr="00350FCB">
        <w:trPr>
          <w:trHeight w:val="30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тыс. руб.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</w:p>
        </w:tc>
      </w:tr>
      <w:tr w:rsidR="00350FCB" w:rsidRPr="00350FCB" w:rsidTr="00350FCB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 </w:t>
            </w:r>
          </w:p>
        </w:tc>
        <w:tc>
          <w:tcPr>
            <w:tcW w:w="9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 xml:space="preserve">Организационные и </w:t>
            </w:r>
            <w:proofErr w:type="spellStart"/>
            <w:r w:rsidRPr="00350FCB">
              <w:rPr>
                <w:sz w:val="22"/>
                <w:szCs w:val="22"/>
              </w:rPr>
              <w:t>малозатратные</w:t>
            </w:r>
            <w:proofErr w:type="spellEnd"/>
            <w:r w:rsidRPr="00350FCB">
              <w:rPr>
                <w:sz w:val="22"/>
                <w:szCs w:val="22"/>
              </w:rPr>
              <w:t xml:space="preserve"> мероприятия</w:t>
            </w:r>
          </w:p>
        </w:tc>
      </w:tr>
      <w:tr w:rsidR="00350FCB" w:rsidRPr="00350FCB" w:rsidTr="00350F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rPr>
                <w:color w:val="000000"/>
                <w:sz w:val="22"/>
                <w:szCs w:val="22"/>
              </w:rPr>
            </w:pPr>
            <w:r w:rsidRPr="00350FCB">
              <w:rPr>
                <w:color w:val="000000"/>
                <w:sz w:val="22"/>
                <w:szCs w:val="22"/>
              </w:rPr>
              <w:t>Оптимизация установившихся режимов по уровням напряжения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F630BB" w:rsidP="00D10D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0,571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F630BB" w:rsidP="00D10D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0</w:t>
            </w:r>
          </w:p>
        </w:tc>
      </w:tr>
      <w:tr w:rsidR="00350FCB" w:rsidRPr="00350FCB" w:rsidTr="00350FCB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rPr>
                <w:color w:val="000000"/>
                <w:sz w:val="22"/>
                <w:szCs w:val="22"/>
              </w:rPr>
            </w:pPr>
            <w:r w:rsidRPr="00350FCB">
              <w:rPr>
                <w:color w:val="000000"/>
                <w:sz w:val="22"/>
                <w:szCs w:val="22"/>
              </w:rPr>
              <w:t>Устранение недопустимых условий работы счетчиков по условиям вибрации, обогрева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F630BB">
            <w:pPr>
              <w:jc w:val="center"/>
              <w:rPr>
                <w:color w:val="000000"/>
                <w:sz w:val="22"/>
                <w:szCs w:val="22"/>
              </w:rPr>
            </w:pPr>
            <w:r w:rsidRPr="00350FCB">
              <w:rPr>
                <w:color w:val="000000"/>
                <w:sz w:val="22"/>
                <w:szCs w:val="22"/>
              </w:rPr>
              <w:t>0,</w:t>
            </w:r>
            <w:r w:rsidR="00F630BB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F630BB" w:rsidP="00D10D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0</w:t>
            </w:r>
          </w:p>
        </w:tc>
      </w:tr>
      <w:tr w:rsidR="00350FCB" w:rsidRPr="00350FCB" w:rsidTr="00350FCB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6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rPr>
                <w:color w:val="000000"/>
                <w:sz w:val="22"/>
                <w:szCs w:val="22"/>
              </w:rPr>
            </w:pPr>
            <w:r w:rsidRPr="00350FCB">
              <w:rPr>
                <w:color w:val="000000"/>
                <w:sz w:val="22"/>
                <w:szCs w:val="22"/>
              </w:rPr>
              <w:t>Определение фактических рабочих условий применения и погрешностей средств измерений электроэнергии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F630BB" w:rsidP="00D10D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F630BB" w:rsidP="00D10D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2E7099" w:rsidP="00D10D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2E7099" w:rsidP="00D10D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50FCB" w:rsidRPr="00350FCB" w:rsidTr="00350F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7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 xml:space="preserve">Курсы повышения квалификации персонала в области энергосбережения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9175CA" w:rsidP="00D10D0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-</w:t>
            </w:r>
          </w:p>
        </w:tc>
      </w:tr>
      <w:tr w:rsidR="00350FCB" w:rsidRPr="00350FCB" w:rsidTr="00350FCB">
        <w:trPr>
          <w:trHeight w:val="315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proofErr w:type="spellStart"/>
            <w:r w:rsidRPr="00350FCB">
              <w:rPr>
                <w:sz w:val="22"/>
                <w:szCs w:val="22"/>
              </w:rPr>
              <w:t>Среднезатратные</w:t>
            </w:r>
            <w:proofErr w:type="spellEnd"/>
            <w:r w:rsidRPr="00350FCB">
              <w:rPr>
                <w:sz w:val="22"/>
                <w:szCs w:val="22"/>
              </w:rPr>
              <w:t xml:space="preserve"> мероприятия</w:t>
            </w:r>
          </w:p>
        </w:tc>
      </w:tr>
      <w:tr w:rsidR="002E7099" w:rsidRPr="00350FCB" w:rsidTr="00350F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099" w:rsidRPr="00350FCB" w:rsidRDefault="002E7099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7099" w:rsidRPr="00350FCB" w:rsidRDefault="002E7099" w:rsidP="00D10D05">
            <w:pPr>
              <w:rPr>
                <w:color w:val="000000"/>
                <w:sz w:val="22"/>
                <w:szCs w:val="22"/>
              </w:rPr>
            </w:pPr>
            <w:r w:rsidRPr="00350FCB">
              <w:rPr>
                <w:color w:val="000000"/>
                <w:sz w:val="22"/>
                <w:szCs w:val="22"/>
              </w:rPr>
              <w:t>Снижение расхода на собственные нужды подстанции РП-10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099" w:rsidRPr="00350FCB" w:rsidRDefault="002E7099" w:rsidP="00D10D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0,828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099" w:rsidRPr="00350FCB" w:rsidRDefault="002E7099" w:rsidP="00D10D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2,467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7099" w:rsidRPr="00350FCB" w:rsidRDefault="002E7099" w:rsidP="009044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099" w:rsidRPr="00350FCB" w:rsidRDefault="002E7099" w:rsidP="009044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1,542</w:t>
            </w:r>
          </w:p>
        </w:tc>
      </w:tr>
      <w:tr w:rsidR="00350FCB" w:rsidRPr="00350FCB" w:rsidTr="00350FC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rPr>
                <w:color w:val="000000"/>
                <w:sz w:val="22"/>
                <w:szCs w:val="22"/>
              </w:rPr>
            </w:pPr>
            <w:r w:rsidRPr="00350FCB">
              <w:rPr>
                <w:color w:val="000000"/>
                <w:sz w:val="22"/>
                <w:szCs w:val="22"/>
              </w:rPr>
              <w:t>Установка счетчика на СН РП-9-9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F630BB" w:rsidP="00D10D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F630BB" w:rsidP="00D10D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3,308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F630BB" w:rsidRDefault="00F630BB" w:rsidP="00D10D05">
            <w:pPr>
              <w:jc w:val="center"/>
              <w:rPr>
                <w:sz w:val="22"/>
                <w:szCs w:val="22"/>
              </w:rPr>
            </w:pPr>
            <w:r w:rsidRPr="00F630BB">
              <w:rPr>
                <w:sz w:val="22"/>
                <w:szCs w:val="22"/>
              </w:rPr>
              <w:t>25,725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F630BB" w:rsidRDefault="00F630BB" w:rsidP="00D10D05">
            <w:pPr>
              <w:jc w:val="center"/>
              <w:rPr>
                <w:color w:val="000000"/>
                <w:sz w:val="22"/>
                <w:szCs w:val="22"/>
              </w:rPr>
            </w:pPr>
            <w:r w:rsidRPr="00F630BB">
              <w:rPr>
                <w:color w:val="000000"/>
                <w:sz w:val="22"/>
                <w:szCs w:val="22"/>
              </w:rPr>
              <w:t>7,78</w:t>
            </w:r>
          </w:p>
        </w:tc>
      </w:tr>
      <w:tr w:rsidR="00350FCB" w:rsidRPr="00350FCB" w:rsidTr="00350FCB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sz w:val="22"/>
                <w:szCs w:val="22"/>
              </w:rPr>
            </w:pPr>
            <w:r w:rsidRPr="00350FCB">
              <w:rPr>
                <w:sz w:val="22"/>
                <w:szCs w:val="22"/>
              </w:rPr>
              <w:t> 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0FCB" w:rsidP="00D10D05">
            <w:pPr>
              <w:jc w:val="center"/>
              <w:rPr>
                <w:b/>
                <w:bCs/>
                <w:sz w:val="22"/>
                <w:szCs w:val="22"/>
              </w:rPr>
            </w:pPr>
            <w:r w:rsidRPr="00350FCB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353058" w:rsidP="00D10D0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350FCB" w:rsidRDefault="00F630BB" w:rsidP="00D10D0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9,621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F630BB" w:rsidRDefault="00353058" w:rsidP="00D10D0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</w:t>
            </w:r>
            <w:r w:rsidR="00F630BB">
              <w:rPr>
                <w:b/>
                <w:bCs/>
                <w:sz w:val="22"/>
                <w:szCs w:val="22"/>
              </w:rPr>
              <w:t>,528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FCB" w:rsidRPr="00F630BB" w:rsidRDefault="004A3D2F" w:rsidP="004A3D2F">
            <w:pPr>
              <w:jc w:val="center"/>
              <w:rPr>
                <w:b/>
                <w:bCs/>
                <w:sz w:val="22"/>
                <w:szCs w:val="22"/>
              </w:rPr>
            </w:pPr>
            <w:r w:rsidRPr="004A3D2F">
              <w:rPr>
                <w:b/>
                <w:bCs/>
                <w:sz w:val="22"/>
                <w:szCs w:val="22"/>
              </w:rPr>
              <w:t>3,</w:t>
            </w:r>
            <w:r w:rsidR="00F630BB" w:rsidRPr="004A3D2F">
              <w:rPr>
                <w:b/>
                <w:bCs/>
                <w:sz w:val="22"/>
                <w:szCs w:val="22"/>
              </w:rPr>
              <w:t>69</w:t>
            </w:r>
          </w:p>
        </w:tc>
      </w:tr>
    </w:tbl>
    <w:p w:rsidR="00F04758" w:rsidRDefault="00F04758">
      <w:pPr>
        <w:rPr>
          <w:lang w:eastAsia="en-US" w:bidi="en-US"/>
        </w:rPr>
      </w:pPr>
      <w:r>
        <w:rPr>
          <w:lang w:eastAsia="en-US" w:bidi="en-US"/>
        </w:rPr>
        <w:br w:type="page"/>
      </w:r>
    </w:p>
    <w:p w:rsidR="009C589E" w:rsidRPr="00586766" w:rsidRDefault="009C589E" w:rsidP="002264CD">
      <w:pPr>
        <w:spacing w:after="240" w:line="300" w:lineRule="auto"/>
        <w:ind w:firstLine="708"/>
        <w:jc w:val="both"/>
        <w:rPr>
          <w:rFonts w:eastAsia="Calibri"/>
          <w:b/>
        </w:rPr>
      </w:pPr>
      <w:r w:rsidRPr="00586766">
        <w:rPr>
          <w:rFonts w:eastAsia="Calibri"/>
          <w:b/>
        </w:rPr>
        <w:lastRenderedPageBreak/>
        <w:t>Выводы:</w:t>
      </w:r>
    </w:p>
    <w:p w:rsidR="009C589E" w:rsidRPr="005779CB" w:rsidRDefault="005779CB" w:rsidP="002264CD">
      <w:pPr>
        <w:numPr>
          <w:ilvl w:val="0"/>
          <w:numId w:val="2"/>
        </w:numPr>
        <w:tabs>
          <w:tab w:val="clear" w:pos="341"/>
          <w:tab w:val="num" w:pos="0"/>
          <w:tab w:val="left" w:pos="851"/>
          <w:tab w:val="left" w:pos="993"/>
        </w:tabs>
        <w:spacing w:line="360" w:lineRule="auto"/>
        <w:ind w:left="0" w:firstLine="709"/>
        <w:rPr>
          <w:rFonts w:eastAsia="Calibri"/>
        </w:rPr>
      </w:pPr>
      <w:r w:rsidRPr="00FB2AE3">
        <w:t>РП-10 передаёт потребителям через с</w:t>
      </w:r>
      <w:r>
        <w:t>во</w:t>
      </w:r>
      <w:r w:rsidRPr="00FB2AE3">
        <w:t xml:space="preserve">е сети </w:t>
      </w:r>
      <w:r>
        <w:t>о</w:t>
      </w:r>
      <w:r w:rsidRPr="00FB2AE3">
        <w:t xml:space="preserve">сновной объём электроэнергии </w:t>
      </w:r>
      <w:r w:rsidRPr="005779CB">
        <w:t>(99,9%). Собственное потребление электроэнергии мало и относится к собственным нуждам подстанции РП-10</w:t>
      </w:r>
      <w:r w:rsidR="009C589E" w:rsidRPr="005779CB">
        <w:rPr>
          <w:rFonts w:eastAsia="Calibri"/>
        </w:rPr>
        <w:t>;</w:t>
      </w:r>
    </w:p>
    <w:p w:rsidR="009C589E" w:rsidRDefault="005779CB" w:rsidP="002264CD">
      <w:pPr>
        <w:numPr>
          <w:ilvl w:val="0"/>
          <w:numId w:val="2"/>
        </w:numPr>
        <w:tabs>
          <w:tab w:val="clear" w:pos="341"/>
          <w:tab w:val="num" w:pos="0"/>
          <w:tab w:val="left" w:pos="851"/>
          <w:tab w:val="left" w:pos="993"/>
        </w:tabs>
        <w:spacing w:line="360" w:lineRule="auto"/>
        <w:ind w:left="0" w:firstLine="709"/>
        <w:rPr>
          <w:rFonts w:eastAsia="Calibri"/>
        </w:rPr>
      </w:pPr>
      <w:proofErr w:type="gramStart"/>
      <w:r>
        <w:rPr>
          <w:rFonts w:eastAsia="Calibri"/>
        </w:rPr>
        <w:t xml:space="preserve">Основным показателем работы РП-10 является фактические потери при её передаче, для сравнения с расчётными нормативными недостаточно накоплено информации, потому что неполный 2013г. был первым годом работы РП-10 в качестве территориальной </w:t>
      </w:r>
      <w:proofErr w:type="spellStart"/>
      <w:r>
        <w:rPr>
          <w:rFonts w:eastAsia="Calibri"/>
        </w:rPr>
        <w:t>электросетевой</w:t>
      </w:r>
      <w:proofErr w:type="spellEnd"/>
      <w:r>
        <w:rPr>
          <w:rFonts w:eastAsia="Calibri"/>
        </w:rPr>
        <w:t xml:space="preserve"> организации (ТСО);</w:t>
      </w:r>
      <w:proofErr w:type="gramEnd"/>
    </w:p>
    <w:p w:rsidR="009C589E" w:rsidRPr="00C82294" w:rsidRDefault="00484F86" w:rsidP="002264CD">
      <w:pPr>
        <w:numPr>
          <w:ilvl w:val="0"/>
          <w:numId w:val="2"/>
        </w:numPr>
        <w:tabs>
          <w:tab w:val="clear" w:pos="341"/>
          <w:tab w:val="num" w:pos="0"/>
          <w:tab w:val="left" w:pos="851"/>
          <w:tab w:val="left" w:pos="993"/>
        </w:tabs>
        <w:spacing w:line="360" w:lineRule="auto"/>
        <w:ind w:left="0" w:firstLine="709"/>
        <w:rPr>
          <w:rFonts w:eastAsia="Calibri"/>
        </w:rPr>
      </w:pPr>
      <w:r>
        <w:rPr>
          <w:rFonts w:eastAsia="Calibri"/>
        </w:rPr>
        <w:t>Энергетическое обследование (</w:t>
      </w:r>
      <w:proofErr w:type="spellStart"/>
      <w:r>
        <w:rPr>
          <w:rFonts w:eastAsia="Calibri"/>
        </w:rPr>
        <w:t>энергоаудит</w:t>
      </w:r>
      <w:proofErr w:type="spellEnd"/>
      <w:r>
        <w:rPr>
          <w:rFonts w:eastAsia="Calibri"/>
        </w:rPr>
        <w:t>) пров</w:t>
      </w:r>
      <w:r w:rsidR="005779CB">
        <w:rPr>
          <w:rFonts w:eastAsia="Calibri"/>
        </w:rPr>
        <w:t>о</w:t>
      </w:r>
      <w:r>
        <w:rPr>
          <w:rFonts w:eastAsia="Calibri"/>
        </w:rPr>
        <w:t>диться</w:t>
      </w:r>
      <w:r w:rsidR="005779CB">
        <w:rPr>
          <w:rFonts w:eastAsia="Calibri"/>
        </w:rPr>
        <w:t xml:space="preserve"> впервые. В дальнейшем н</w:t>
      </w:r>
      <w:r w:rsidR="009C589E">
        <w:rPr>
          <w:rFonts w:eastAsia="Calibri"/>
        </w:rPr>
        <w:t xml:space="preserve">еобходимо проводить и внедрять специализированные мероприятия по снижению сетевых потерь электроэнергии </w:t>
      </w:r>
      <w:proofErr w:type="gramStart"/>
      <w:r w:rsidR="009C589E">
        <w:rPr>
          <w:rFonts w:eastAsia="Calibri"/>
        </w:rPr>
        <w:t>при</w:t>
      </w:r>
      <w:proofErr w:type="gramEnd"/>
      <w:r w:rsidR="009C589E">
        <w:rPr>
          <w:rFonts w:eastAsia="Calibri"/>
        </w:rPr>
        <w:t xml:space="preserve"> её передачи по электросетям предприятия.</w:t>
      </w:r>
    </w:p>
    <w:p w:rsidR="009C589E" w:rsidRDefault="009C589E" w:rsidP="009C589E">
      <w:pPr>
        <w:autoSpaceDE w:val="0"/>
        <w:autoSpaceDN w:val="0"/>
        <w:adjustRightInd w:val="0"/>
        <w:rPr>
          <w:rFonts w:ascii="Arial,Bold" w:hAnsi="Arial,Bold" w:cs="Arial,Bold"/>
          <w:b/>
          <w:bCs/>
        </w:rPr>
      </w:pPr>
    </w:p>
    <w:p w:rsidR="00A72F41" w:rsidRDefault="00A72F41">
      <w:pPr>
        <w:rPr>
          <w:rFonts w:eastAsia="TT33Do00"/>
        </w:rPr>
      </w:pPr>
      <w:r>
        <w:rPr>
          <w:rFonts w:eastAsia="TT33Do00"/>
        </w:rPr>
        <w:br w:type="page"/>
      </w:r>
    </w:p>
    <w:p w:rsidR="00A72F41" w:rsidRDefault="00A72F41" w:rsidP="00A72F41">
      <w:pPr>
        <w:tabs>
          <w:tab w:val="center" w:pos="4677"/>
          <w:tab w:val="right" w:pos="9355"/>
        </w:tabs>
        <w:ind w:left="318" w:firstLine="709"/>
        <w:jc w:val="center"/>
        <w:rPr>
          <w:rFonts w:eastAsia="Calibri"/>
          <w:b/>
          <w:bCs/>
        </w:rPr>
      </w:pPr>
      <w:bookmarkStart w:id="18" w:name="_Toc298514002"/>
    </w:p>
    <w:p w:rsidR="00A72F41" w:rsidRPr="008A067B" w:rsidRDefault="00912182" w:rsidP="00A72F41">
      <w:pPr>
        <w:tabs>
          <w:tab w:val="center" w:pos="4677"/>
          <w:tab w:val="right" w:pos="9355"/>
        </w:tabs>
        <w:jc w:val="center"/>
        <w:rPr>
          <w:rFonts w:eastAsia="Calibri"/>
          <w:b/>
          <w:bCs/>
        </w:rPr>
      </w:pPr>
      <w:r w:rsidRPr="00912182">
        <w:rPr>
          <w:rFonts w:eastAsia="Calibri"/>
          <w:lang w:eastAsia="en-US"/>
        </w:rPr>
        <w:pict>
          <v:group id="_x0000_s1028" editas="canvas" style="position:absolute;left:0;text-align:left;margin-left:27pt;margin-top:-9pt;width:1in;height:1in;z-index:251662336" coordorigin="3286,1569" coordsize="1174,168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3286;top:1569;width:1174;height:1686" o:preferrelative="f">
              <v:fill o:detectmouseclick="t"/>
              <v:path o:extrusionok="t" o:connecttype="none"/>
            </v:shape>
            <v:shape id="_x0000_s1030" type="#_x0000_t75" style="position:absolute;left:3286;top:1780;width:1026;height:1475">
              <v:imagedata r:id="rId14" o:title="070705logoNEC"/>
            </v:shape>
            <w10:wrap type="square"/>
          </v:group>
        </w:pict>
      </w:r>
      <w:r w:rsidR="00A72F41" w:rsidRPr="008A067B">
        <w:rPr>
          <w:rFonts w:eastAsia="Calibri"/>
          <w:b/>
          <w:bCs/>
        </w:rPr>
        <w:t>ОАО «НОВОСИБИРСКИЙ ЭНЕРГЕТИЧЕСКИЙ ЦЕНТР»</w:t>
      </w:r>
    </w:p>
    <w:p w:rsidR="00A72F41" w:rsidRPr="008A067B" w:rsidRDefault="00A72F41" w:rsidP="00A72F41">
      <w:pPr>
        <w:tabs>
          <w:tab w:val="center" w:pos="4677"/>
          <w:tab w:val="right" w:pos="9355"/>
        </w:tabs>
        <w:jc w:val="center"/>
        <w:rPr>
          <w:rFonts w:eastAsia="Calibri"/>
          <w:sz w:val="20"/>
        </w:rPr>
      </w:pPr>
      <w:r w:rsidRPr="008A067B">
        <w:rPr>
          <w:rFonts w:eastAsia="Calibri"/>
          <w:sz w:val="20"/>
        </w:rPr>
        <w:t xml:space="preserve">РОССИЯ, </w:t>
      </w:r>
      <w:smartTag w:uri="urn:schemas-microsoft-com:office:smarttags" w:element="metricconverter">
        <w:smartTagPr>
          <w:attr w:name="ProductID" w:val="630132, г"/>
        </w:smartTagPr>
        <w:r w:rsidRPr="008A067B">
          <w:rPr>
            <w:rFonts w:eastAsia="Calibri"/>
            <w:sz w:val="20"/>
          </w:rPr>
          <w:t>630132, г</w:t>
        </w:r>
      </w:smartTag>
      <w:r w:rsidRPr="008A067B">
        <w:rPr>
          <w:rFonts w:eastAsia="Calibri"/>
          <w:sz w:val="20"/>
        </w:rPr>
        <w:t>. Новосибирск, проспект Димитрова 7, офис 239,</w:t>
      </w:r>
    </w:p>
    <w:p w:rsidR="00A72F41" w:rsidRDefault="00A72F41" w:rsidP="00A72F41">
      <w:pPr>
        <w:tabs>
          <w:tab w:val="center" w:pos="4677"/>
          <w:tab w:val="right" w:pos="9355"/>
        </w:tabs>
        <w:jc w:val="center"/>
        <w:rPr>
          <w:rFonts w:eastAsia="Calibri"/>
          <w:sz w:val="20"/>
        </w:rPr>
      </w:pPr>
      <w:r w:rsidRPr="008A067B">
        <w:rPr>
          <w:rFonts w:eastAsia="Calibri"/>
        </w:rPr>
        <w:t>Тел</w:t>
      </w:r>
      <w:r w:rsidRPr="008A067B">
        <w:rPr>
          <w:rFonts w:eastAsia="Calibri"/>
          <w:lang w:val="pt-BR"/>
        </w:rPr>
        <w:t>/</w:t>
      </w:r>
      <w:r w:rsidRPr="008A067B">
        <w:rPr>
          <w:rFonts w:eastAsia="Calibri"/>
        </w:rPr>
        <w:t>факс</w:t>
      </w:r>
      <w:r w:rsidRPr="008A067B">
        <w:rPr>
          <w:rFonts w:eastAsia="Calibri"/>
          <w:lang w:val="pt-BR"/>
        </w:rPr>
        <w:t>. (383</w:t>
      </w:r>
      <w:r w:rsidRPr="008A067B">
        <w:rPr>
          <w:rFonts w:eastAsia="Calibri"/>
          <w:lang w:val="de-DE"/>
        </w:rPr>
        <w:t xml:space="preserve">) </w:t>
      </w:r>
      <w:r w:rsidRPr="008A067B">
        <w:rPr>
          <w:rFonts w:eastAsia="Calibri"/>
          <w:lang w:val="pt-BR"/>
        </w:rPr>
        <w:t xml:space="preserve">221-70-01, </w:t>
      </w:r>
      <w:r w:rsidRPr="008A067B">
        <w:rPr>
          <w:rFonts w:eastAsia="Calibri"/>
          <w:lang w:val="de-DE"/>
        </w:rPr>
        <w:t>2</w:t>
      </w:r>
      <w:r w:rsidRPr="008A067B">
        <w:rPr>
          <w:rFonts w:eastAsia="Calibri"/>
          <w:lang w:val="pt-BR"/>
        </w:rPr>
        <w:t xml:space="preserve">21-81-54, </w:t>
      </w:r>
      <w:r w:rsidRPr="008A067B">
        <w:rPr>
          <w:rFonts w:eastAsia="Calibri"/>
          <w:sz w:val="20"/>
        </w:rPr>
        <w:t>а/я 137</w:t>
      </w:r>
    </w:p>
    <w:p w:rsidR="00A72F41" w:rsidRPr="008A067B" w:rsidRDefault="00A72F41" w:rsidP="00A72F41">
      <w:pPr>
        <w:tabs>
          <w:tab w:val="center" w:pos="4677"/>
          <w:tab w:val="right" w:pos="9355"/>
        </w:tabs>
        <w:jc w:val="center"/>
        <w:rPr>
          <w:rFonts w:eastAsia="Calibri"/>
          <w:lang w:val="pt-BR"/>
        </w:rPr>
      </w:pPr>
      <w:r w:rsidRPr="00A72F41">
        <w:rPr>
          <w:rFonts w:eastAsia="Calibri"/>
          <w:lang w:val="en-US"/>
        </w:rPr>
        <w:t xml:space="preserve">    </w:t>
      </w:r>
      <w:r w:rsidRPr="008A067B">
        <w:rPr>
          <w:rFonts w:eastAsia="Calibri"/>
          <w:lang w:val="pt-BR"/>
        </w:rPr>
        <w:t xml:space="preserve">E-mail: </w:t>
      </w:r>
      <w:r w:rsidR="00912182" w:rsidRPr="008A067B">
        <w:rPr>
          <w:rFonts w:eastAsia="Calibri"/>
        </w:rPr>
        <w:fldChar w:fldCharType="begin"/>
      </w:r>
      <w:r w:rsidRPr="008A067B">
        <w:rPr>
          <w:rFonts w:eastAsia="Calibri"/>
          <w:lang w:val="de-DE"/>
        </w:rPr>
        <w:instrText xml:space="preserve"> HYPERLINK "mailto:nec@necenter.ru" </w:instrText>
      </w:r>
      <w:r w:rsidR="00912182" w:rsidRPr="008A067B">
        <w:rPr>
          <w:rFonts w:eastAsia="Calibri"/>
        </w:rPr>
        <w:fldChar w:fldCharType="separate"/>
      </w:r>
      <w:r w:rsidRPr="008A067B">
        <w:rPr>
          <w:rFonts w:eastAsia="Calibri"/>
          <w:color w:val="0000FF"/>
          <w:u w:val="single"/>
          <w:lang w:val="pt-BR"/>
        </w:rPr>
        <w:t>nec@necenter.ru</w:t>
      </w:r>
      <w:r w:rsidR="00912182" w:rsidRPr="008A067B">
        <w:rPr>
          <w:rFonts w:eastAsia="Calibri"/>
        </w:rPr>
        <w:fldChar w:fldCharType="end"/>
      </w:r>
      <w:r w:rsidRPr="008A067B">
        <w:rPr>
          <w:rFonts w:eastAsia="Calibri"/>
          <w:lang w:val="pt-BR"/>
        </w:rPr>
        <w:t xml:space="preserve"> </w:t>
      </w:r>
      <w:r w:rsidRPr="008A067B">
        <w:rPr>
          <w:rFonts w:eastAsia="Calibri"/>
          <w:lang w:val="pt-BR"/>
        </w:rPr>
        <w:tab/>
      </w:r>
      <w:hyperlink r:id="rId15" w:history="1">
        <w:r w:rsidRPr="008A067B">
          <w:rPr>
            <w:rFonts w:eastAsia="Calibri"/>
            <w:color w:val="0000FF"/>
            <w:u w:val="single"/>
            <w:lang w:val="pt-BR"/>
          </w:rPr>
          <w:t>http://www.necenter.ru</w:t>
        </w:r>
      </w:hyperlink>
    </w:p>
    <w:p w:rsidR="00A72F41" w:rsidRPr="00A72F41" w:rsidRDefault="00A72F41" w:rsidP="00A72F41">
      <w:pPr>
        <w:spacing w:line="360" w:lineRule="auto"/>
        <w:jc w:val="right"/>
        <w:rPr>
          <w:rFonts w:eastAsia="Calibri"/>
          <w:b/>
          <w:bCs/>
          <w:sz w:val="26"/>
          <w:lang w:val="en-US"/>
        </w:rPr>
      </w:pPr>
    </w:p>
    <w:bookmarkEnd w:id="18"/>
    <w:p w:rsidR="00A72F41" w:rsidRPr="00A72F41" w:rsidRDefault="00A72F41" w:rsidP="00A72F41">
      <w:pPr>
        <w:rPr>
          <w:lang w:val="en-US"/>
        </w:rPr>
      </w:pPr>
    </w:p>
    <w:p w:rsidR="00A72F41" w:rsidRPr="00484F86" w:rsidRDefault="00A72F41" w:rsidP="00A72F41">
      <w:pPr>
        <w:keepNext/>
        <w:keepLines/>
        <w:spacing w:after="120"/>
        <w:jc w:val="center"/>
        <w:outlineLvl w:val="0"/>
        <w:rPr>
          <w:rFonts w:eastAsia="Calibri"/>
          <w:b/>
          <w:bCs/>
          <w:sz w:val="28"/>
          <w:szCs w:val="28"/>
          <w:lang w:val="en-US"/>
        </w:rPr>
      </w:pPr>
    </w:p>
    <w:p w:rsidR="00A72F41" w:rsidRPr="00484F86" w:rsidRDefault="00A72F41" w:rsidP="00484F86">
      <w:pPr>
        <w:pStyle w:val="1"/>
        <w:spacing w:line="360" w:lineRule="auto"/>
        <w:ind w:left="142"/>
        <w:rPr>
          <w:rFonts w:ascii="Times New Roman" w:hAnsi="Times New Roman" w:cs="Times New Roman"/>
          <w:caps/>
        </w:rPr>
      </w:pPr>
      <w:bookmarkStart w:id="19" w:name="_Toc401066339"/>
      <w:r w:rsidRPr="00484F86">
        <w:rPr>
          <w:rFonts w:ascii="Times New Roman" w:hAnsi="Times New Roman" w:cs="Times New Roman"/>
          <w:caps/>
        </w:rPr>
        <w:t>Заключение к отчёту по энергообследованию</w:t>
      </w:r>
      <w:r w:rsidR="00484F86">
        <w:rPr>
          <w:rFonts w:ascii="Times New Roman" w:hAnsi="Times New Roman" w:cs="Times New Roman"/>
          <w:caps/>
        </w:rPr>
        <w:t xml:space="preserve"> </w:t>
      </w:r>
      <w:r w:rsidRPr="00484F86">
        <w:rPr>
          <w:rFonts w:ascii="Times New Roman" w:hAnsi="Times New Roman" w:cs="Times New Roman"/>
          <w:caps/>
        </w:rPr>
        <w:t>ООО «РП-10»</w:t>
      </w:r>
      <w:bookmarkEnd w:id="19"/>
    </w:p>
    <w:p w:rsidR="00A72F41" w:rsidRPr="008A067B" w:rsidRDefault="00A72F41" w:rsidP="00A72F41">
      <w:pPr>
        <w:spacing w:line="360" w:lineRule="auto"/>
        <w:ind w:firstLine="709"/>
        <w:jc w:val="both"/>
      </w:pPr>
      <w:r w:rsidRPr="008A067B">
        <w:t>ОАО «Новосибирский Энергетический Центр» выполнило энергетическое обследование (</w:t>
      </w:r>
      <w:proofErr w:type="spellStart"/>
      <w:r w:rsidRPr="008A067B">
        <w:t>энергоаудит</w:t>
      </w:r>
      <w:proofErr w:type="spellEnd"/>
      <w:r w:rsidRPr="008A067B">
        <w:t>) ООО «РП-10»</w:t>
      </w:r>
      <w:r>
        <w:t xml:space="preserve"> согласно ф</w:t>
      </w:r>
      <w:r w:rsidRPr="008A067B">
        <w:t>едеральн</w:t>
      </w:r>
      <w:r>
        <w:t>ому</w:t>
      </w:r>
      <w:r w:rsidRPr="008A067B">
        <w:t xml:space="preserve"> закон</w:t>
      </w:r>
      <w:r>
        <w:t>у</w:t>
      </w:r>
      <w:r w:rsidRPr="008A067B">
        <w:t xml:space="preserve"> от 23 ноября 2009 г. N 261-ФЗ "Об энергосбережении и о повышении энергетической эффективности и о внесении изменений в отдельные законодательные акты Российской Федерации"</w:t>
      </w:r>
      <w:r>
        <w:t>. П</w:t>
      </w:r>
      <w:r w:rsidRPr="008A067B">
        <w:t>о</w:t>
      </w:r>
      <w:r>
        <w:t xml:space="preserve"> результатам обследования</w:t>
      </w:r>
      <w:r w:rsidRPr="008A067B">
        <w:t xml:space="preserve"> составлен энергетический паспорт в соответствии требованиями, изложенными в Приказе Минэнерго РФ «Об утверждении требований к энергетическому паспорту, составленному по результатам обязательного энергетического обследования, и энергетическому паспорту, составленному на основании проектной документации, и правил направления копии энергетического паспорта, составленного по результатам обязательного энергетического обследования» от 19.04.2010 г. № 182.</w:t>
      </w:r>
    </w:p>
    <w:p w:rsidR="00A72F41" w:rsidRPr="008A067B" w:rsidRDefault="00A72F41" w:rsidP="00A72F41">
      <w:pPr>
        <w:spacing w:line="360" w:lineRule="auto"/>
        <w:ind w:firstLine="709"/>
        <w:jc w:val="both"/>
      </w:pPr>
      <w:r>
        <w:t>П</w:t>
      </w:r>
      <w:r w:rsidRPr="008A067B">
        <w:t>о</w:t>
      </w:r>
      <w:r>
        <w:t xml:space="preserve"> результатам обследования</w:t>
      </w:r>
      <w:r w:rsidRPr="008A067B">
        <w:t xml:space="preserve"> </w:t>
      </w:r>
      <w:r>
        <w:t>с</w:t>
      </w:r>
      <w:r w:rsidRPr="008A067B">
        <w:t xml:space="preserve">оставлена программа энергосберегающих мероприятий, в результате которой снижение удельного объёма потерь электрической энергии в сетях ООО «РП-10» составит 1,2 % от фактических потерь электроэнергии за период действия всего паспорта. </w:t>
      </w:r>
    </w:p>
    <w:p w:rsidR="00A72F41" w:rsidRPr="008A067B" w:rsidRDefault="00A72F41" w:rsidP="00A72F41">
      <w:pPr>
        <w:spacing w:line="360" w:lineRule="auto"/>
        <w:ind w:firstLine="709"/>
        <w:jc w:val="both"/>
      </w:pPr>
      <w:r w:rsidRPr="008A067B">
        <w:t xml:space="preserve">Необходимо выполнить корректировку </w:t>
      </w:r>
      <w:r>
        <w:t>ранее принятой</w:t>
      </w:r>
      <w:r w:rsidRPr="008A067B">
        <w:t xml:space="preserve"> «Программы в области энергосбережения и повышения энергетической эффективност</w:t>
      </w:r>
      <w:proofErr w:type="gramStart"/>
      <w:r w:rsidRPr="008A067B">
        <w:t>и О</w:t>
      </w:r>
      <w:r>
        <w:t>ОО</w:t>
      </w:r>
      <w:proofErr w:type="gramEnd"/>
      <w:r>
        <w:t xml:space="preserve"> «РП-10» на 2012 – 2016 годы»</w:t>
      </w:r>
      <w:r w:rsidRPr="008A067B">
        <w:t xml:space="preserve">, в соответствии с мероприятиями, предложенными в </w:t>
      </w:r>
      <w:proofErr w:type="spellStart"/>
      <w:r w:rsidRPr="008A067B">
        <w:t>энергопаспорте</w:t>
      </w:r>
      <w:proofErr w:type="spellEnd"/>
      <w:r>
        <w:t xml:space="preserve"> и описанными в отчёте</w:t>
      </w:r>
      <w:r w:rsidRPr="008A067B">
        <w:t>.</w:t>
      </w:r>
    </w:p>
    <w:p w:rsidR="002A78F0" w:rsidRDefault="002A78F0" w:rsidP="007F5B19">
      <w:pPr>
        <w:rPr>
          <w:rFonts w:eastAsia="TT33Do00"/>
        </w:rPr>
      </w:pPr>
    </w:p>
    <w:p w:rsidR="00471EF2" w:rsidRDefault="00471EF2">
      <w:pPr>
        <w:rPr>
          <w:b/>
          <w:bCs/>
          <w:caps/>
          <w:kern w:val="32"/>
          <w:sz w:val="32"/>
          <w:szCs w:val="32"/>
        </w:rPr>
      </w:pPr>
      <w:r>
        <w:rPr>
          <w:caps/>
        </w:rPr>
        <w:br w:type="page"/>
      </w:r>
    </w:p>
    <w:p w:rsidR="00471EF2" w:rsidRPr="00484F86" w:rsidRDefault="00D822FA" w:rsidP="00484F86">
      <w:pPr>
        <w:pStyle w:val="1"/>
        <w:spacing w:line="360" w:lineRule="auto"/>
        <w:ind w:left="142"/>
        <w:rPr>
          <w:rFonts w:ascii="Times New Roman" w:hAnsi="Times New Roman" w:cs="Times New Roman"/>
          <w:caps/>
        </w:rPr>
      </w:pPr>
      <w:r w:rsidRPr="00484F86">
        <w:rPr>
          <w:rFonts w:ascii="Times New Roman" w:hAnsi="Times New Roman" w:cs="Times New Roman"/>
          <w:caps/>
        </w:rPr>
        <w:lastRenderedPageBreak/>
        <w:t xml:space="preserve"> </w:t>
      </w:r>
      <w:bookmarkStart w:id="20" w:name="_Toc401066340"/>
      <w:r w:rsidR="00471EF2" w:rsidRPr="00484F86">
        <w:rPr>
          <w:rFonts w:ascii="Times New Roman" w:hAnsi="Times New Roman" w:cs="Times New Roman"/>
          <w:caps/>
        </w:rPr>
        <w:t>ЛИТЕРАТУРА</w:t>
      </w:r>
      <w:bookmarkEnd w:id="20"/>
    </w:p>
    <w:p w:rsidR="00471EF2" w:rsidRDefault="00471EF2" w:rsidP="00471EF2">
      <w:pPr>
        <w:spacing w:line="360" w:lineRule="auto"/>
        <w:ind w:firstLine="567"/>
        <w:jc w:val="both"/>
        <w:rPr>
          <w:rFonts w:eastAsia="TT33Do00" w:cs="TT33Do00"/>
          <w:color w:val="000000"/>
        </w:rPr>
      </w:pPr>
      <w:r>
        <w:rPr>
          <w:rFonts w:eastAsia="TT33Do00" w:cs="TT33Do00"/>
          <w:color w:val="000000"/>
        </w:rPr>
        <w:t>1. Федеральный закон Российской Федерации от 23 ноября 2009 г. №261-ФЗ «Об энергосбережении и повышении энергетической эффективности и внесении изменений в некоторые законодательные акты Российской Федерации».</w:t>
      </w:r>
    </w:p>
    <w:p w:rsidR="00471EF2" w:rsidRDefault="00471EF2" w:rsidP="00471EF2">
      <w:pPr>
        <w:spacing w:line="360" w:lineRule="auto"/>
        <w:ind w:firstLine="567"/>
        <w:jc w:val="both"/>
        <w:rPr>
          <w:rFonts w:eastAsia="TT33Do00" w:cs="TT33Do00"/>
          <w:color w:val="000000"/>
        </w:rPr>
      </w:pPr>
      <w:r>
        <w:rPr>
          <w:rFonts w:eastAsia="TT33Do00" w:cs="TT33Do00"/>
          <w:color w:val="000000"/>
        </w:rPr>
        <w:t xml:space="preserve">2. ГОСТ </w:t>
      </w:r>
      <w:proofErr w:type="gramStart"/>
      <w:r>
        <w:rPr>
          <w:rFonts w:eastAsia="TT33Do00" w:cs="TT33Do00"/>
          <w:color w:val="000000"/>
        </w:rPr>
        <w:t>Р</w:t>
      </w:r>
      <w:proofErr w:type="gramEnd"/>
      <w:r>
        <w:rPr>
          <w:rFonts w:eastAsia="TT33Do00" w:cs="TT33Do00"/>
          <w:color w:val="000000"/>
        </w:rPr>
        <w:t xml:space="preserve"> 51 541 – 99 Энергосбережение. Энергетическая эффективность. Состав показателей. Общие положения. М., ИПК изд-во стандартов, 2000 г.</w:t>
      </w:r>
    </w:p>
    <w:p w:rsidR="00471EF2" w:rsidRDefault="00471EF2" w:rsidP="00471EF2">
      <w:pPr>
        <w:spacing w:line="360" w:lineRule="auto"/>
        <w:ind w:firstLine="567"/>
        <w:jc w:val="both"/>
        <w:rPr>
          <w:rFonts w:eastAsia="TT33Do00" w:cs="TT33Do00"/>
          <w:color w:val="000000"/>
        </w:rPr>
      </w:pPr>
      <w:r>
        <w:rPr>
          <w:rFonts w:eastAsia="TT33Do00" w:cs="TT33Do00"/>
          <w:color w:val="000000"/>
        </w:rPr>
        <w:t xml:space="preserve">3. </w:t>
      </w:r>
      <w:r w:rsidR="00B93C98">
        <w:rPr>
          <w:rFonts w:eastAsia="TT33Do00" w:cs="TT33Do00"/>
          <w:color w:val="000000"/>
        </w:rPr>
        <w:t>Приказ</w:t>
      </w:r>
      <w:r w:rsidR="00B93C98" w:rsidRPr="00B93C98">
        <w:rPr>
          <w:rFonts w:eastAsia="TT33Do00" w:cs="TT33Do00"/>
          <w:color w:val="000000"/>
        </w:rPr>
        <w:t xml:space="preserve"> Минэнерго РФ от 30.12. 2007 г. № 326</w:t>
      </w:r>
      <w:r w:rsidR="00B93C98">
        <w:rPr>
          <w:rFonts w:eastAsia="TT33Do00" w:cs="TT33Do00"/>
          <w:color w:val="000000"/>
        </w:rPr>
        <w:t xml:space="preserve"> «Инструкция</w:t>
      </w:r>
      <w:r w:rsidR="00B93C98" w:rsidRPr="00B93C98">
        <w:rPr>
          <w:rFonts w:eastAsia="TT33Do00" w:cs="TT33Do00"/>
          <w:color w:val="000000"/>
        </w:rPr>
        <w:t xml:space="preserve"> об организации в Министерстве энергетики РФ работы по расчёту и обоснованию нормативов технологических потерь электроэнергии при ее передаче по электрическим сетям</w:t>
      </w:r>
      <w:r w:rsidR="00B93C98">
        <w:rPr>
          <w:rFonts w:eastAsia="TT33Do00" w:cs="TT33Do00"/>
          <w:color w:val="000000"/>
        </w:rPr>
        <w:t>»</w:t>
      </w:r>
    </w:p>
    <w:p w:rsidR="00471EF2" w:rsidRDefault="00B93C98" w:rsidP="00471EF2">
      <w:pPr>
        <w:spacing w:line="360" w:lineRule="auto"/>
        <w:ind w:firstLine="567"/>
        <w:jc w:val="both"/>
      </w:pPr>
      <w:r>
        <w:t>4</w:t>
      </w:r>
      <w:r w:rsidR="00471EF2">
        <w:t xml:space="preserve">. </w:t>
      </w:r>
      <w:r w:rsidR="00471EF2" w:rsidRPr="00BC38A0">
        <w:t xml:space="preserve">М.М. </w:t>
      </w:r>
      <w:proofErr w:type="spellStart"/>
      <w:r w:rsidR="00471EF2" w:rsidRPr="00BC38A0">
        <w:t>Апарцев</w:t>
      </w:r>
      <w:proofErr w:type="spellEnd"/>
      <w:r w:rsidR="00471EF2" w:rsidRPr="00BC38A0">
        <w:t xml:space="preserve">. Наладка водяных систем централизованного теплоснабжения, Москва, </w:t>
      </w:r>
      <w:proofErr w:type="spellStart"/>
      <w:r w:rsidR="00471EF2" w:rsidRPr="00BC38A0">
        <w:t>Энергоатомиздат</w:t>
      </w:r>
      <w:proofErr w:type="spellEnd"/>
      <w:r w:rsidR="00471EF2" w:rsidRPr="00BC38A0">
        <w:t>. 1983 г.</w:t>
      </w:r>
    </w:p>
    <w:p w:rsidR="002A78F0" w:rsidRDefault="002A78F0" w:rsidP="007F5B19">
      <w:pPr>
        <w:rPr>
          <w:rFonts w:eastAsia="TT33Do00"/>
        </w:rPr>
      </w:pPr>
    </w:p>
    <w:p w:rsidR="002A78F0" w:rsidRDefault="002A78F0" w:rsidP="007F5B19">
      <w:pPr>
        <w:rPr>
          <w:rFonts w:eastAsia="TT33Do00"/>
        </w:rPr>
      </w:pPr>
    </w:p>
    <w:p w:rsidR="002A78F0" w:rsidRDefault="002A78F0" w:rsidP="007F5B19">
      <w:pPr>
        <w:rPr>
          <w:rFonts w:eastAsia="TT33Do00"/>
        </w:rPr>
      </w:pPr>
    </w:p>
    <w:p w:rsidR="002A78F0" w:rsidRDefault="002A78F0" w:rsidP="007F5B19">
      <w:pPr>
        <w:rPr>
          <w:rFonts w:eastAsia="TT33Do00"/>
        </w:rPr>
      </w:pPr>
    </w:p>
    <w:p w:rsidR="002A78F0" w:rsidRDefault="002A78F0" w:rsidP="007F5B19">
      <w:pPr>
        <w:rPr>
          <w:rFonts w:eastAsia="TT33Do00"/>
        </w:rPr>
      </w:pPr>
    </w:p>
    <w:p w:rsidR="0041635D" w:rsidRDefault="0041635D">
      <w:pPr>
        <w:rPr>
          <w:caps/>
        </w:rPr>
      </w:pPr>
      <w:r>
        <w:rPr>
          <w:caps/>
        </w:rPr>
        <w:br w:type="page"/>
      </w:r>
    </w:p>
    <w:p w:rsidR="0041635D" w:rsidRPr="00D822FA" w:rsidRDefault="0041635D">
      <w:pPr>
        <w:rPr>
          <w:rStyle w:val="aff2"/>
          <w:sz w:val="32"/>
          <w:szCs w:val="32"/>
        </w:rPr>
      </w:pPr>
      <w:bookmarkStart w:id="21" w:name="_Toc401066341"/>
      <w:r w:rsidRPr="00D822FA">
        <w:rPr>
          <w:rStyle w:val="10"/>
          <w:rFonts w:ascii="Times New Roman" w:hAnsi="Times New Roman" w:cs="Times New Roman"/>
        </w:rPr>
        <w:lastRenderedPageBreak/>
        <w:t xml:space="preserve">Приложение </w:t>
      </w:r>
      <w:r w:rsidR="00D822FA">
        <w:rPr>
          <w:rStyle w:val="10"/>
          <w:rFonts w:ascii="Times New Roman" w:hAnsi="Times New Roman" w:cs="Times New Roman"/>
        </w:rPr>
        <w:t>№</w:t>
      </w:r>
      <w:r w:rsidRPr="00D822FA">
        <w:rPr>
          <w:rStyle w:val="10"/>
          <w:rFonts w:ascii="Times New Roman" w:hAnsi="Times New Roman" w:cs="Times New Roman"/>
        </w:rPr>
        <w:t>1.</w:t>
      </w:r>
      <w:bookmarkEnd w:id="21"/>
      <w:r w:rsidR="00180685">
        <w:rPr>
          <w:rStyle w:val="aff2"/>
        </w:rPr>
        <w:t xml:space="preserve"> </w:t>
      </w:r>
      <w:r w:rsidR="00180685" w:rsidRPr="00D822FA">
        <w:rPr>
          <w:rStyle w:val="aff2"/>
          <w:sz w:val="32"/>
          <w:szCs w:val="32"/>
        </w:rPr>
        <w:t>Однолинейная схема 10 кВ ООО «РП-10»</w:t>
      </w:r>
    </w:p>
    <w:p w:rsidR="00180685" w:rsidRDefault="00180685">
      <w:pPr>
        <w:rPr>
          <w:rStyle w:val="aff2"/>
        </w:rPr>
      </w:pPr>
    </w:p>
    <w:p w:rsidR="001457AA" w:rsidRPr="0041635D" w:rsidRDefault="00180685">
      <w:pPr>
        <w:rPr>
          <w:rStyle w:val="aff2"/>
        </w:rPr>
      </w:pPr>
      <w:r>
        <w:rPr>
          <w:b/>
          <w:bCs/>
          <w:noProof/>
          <w:sz w:val="28"/>
        </w:rPr>
        <w:drawing>
          <wp:inline distT="0" distB="0" distL="0" distR="0">
            <wp:extent cx="5224933" cy="8338782"/>
            <wp:effectExtent l="19050" t="0" r="0" b="0"/>
            <wp:docPr id="3" name="Рисунок 1" descr="\\ALINA\Users\Public\СКАНЫ\Сх.эл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INA\Users\Public\СКАНЫ\Сх.эл -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71" cy="834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7AA" w:rsidRPr="0041635D">
        <w:rPr>
          <w:rStyle w:val="aff2"/>
        </w:rPr>
        <w:br w:type="page"/>
      </w:r>
    </w:p>
    <w:p w:rsidR="00FB2AE3" w:rsidRPr="00D822FA" w:rsidRDefault="00FB2AE3" w:rsidP="00471EF2">
      <w:pPr>
        <w:rPr>
          <w:rStyle w:val="aff2"/>
          <w:sz w:val="32"/>
          <w:szCs w:val="32"/>
        </w:rPr>
      </w:pPr>
      <w:bookmarkStart w:id="22" w:name="_Toc401066342"/>
      <w:bookmarkStart w:id="23" w:name="_Toc343000217"/>
      <w:r w:rsidRPr="00D822FA">
        <w:rPr>
          <w:rStyle w:val="10"/>
          <w:rFonts w:ascii="Times New Roman" w:hAnsi="Times New Roman" w:cs="Times New Roman"/>
        </w:rPr>
        <w:lastRenderedPageBreak/>
        <w:t>Приложение №</w:t>
      </w:r>
      <w:r w:rsidR="00471EF2" w:rsidRPr="00D822FA">
        <w:rPr>
          <w:rStyle w:val="10"/>
          <w:rFonts w:ascii="Times New Roman" w:hAnsi="Times New Roman" w:cs="Times New Roman"/>
        </w:rPr>
        <w:t>2.</w:t>
      </w:r>
      <w:bookmarkEnd w:id="22"/>
      <w:r w:rsidR="00471EF2" w:rsidRPr="00D822FA">
        <w:rPr>
          <w:rStyle w:val="aff2"/>
          <w:sz w:val="32"/>
          <w:szCs w:val="32"/>
        </w:rPr>
        <w:t xml:space="preserve"> </w:t>
      </w:r>
      <w:r w:rsidRPr="00D822FA">
        <w:rPr>
          <w:rStyle w:val="aff2"/>
          <w:sz w:val="32"/>
          <w:szCs w:val="32"/>
        </w:rPr>
        <w:t xml:space="preserve"> Системы распределения и преобразования электро</w:t>
      </w:r>
      <w:bookmarkEnd w:id="23"/>
      <w:r w:rsidRPr="00D822FA">
        <w:rPr>
          <w:rStyle w:val="aff2"/>
          <w:sz w:val="32"/>
          <w:szCs w:val="32"/>
        </w:rPr>
        <w:t xml:space="preserve">энергии </w:t>
      </w:r>
    </w:p>
    <w:p w:rsidR="00FB2AE3" w:rsidRPr="009C1514" w:rsidRDefault="00FB2AE3" w:rsidP="00FB2AE3">
      <w:pPr>
        <w:pStyle w:val="afff"/>
        <w:shd w:val="clear" w:color="auto" w:fill="auto"/>
        <w:spacing w:line="240" w:lineRule="auto"/>
        <w:jc w:val="center"/>
        <w:rPr>
          <w:sz w:val="24"/>
          <w:szCs w:val="24"/>
        </w:rPr>
      </w:pPr>
      <w:r w:rsidRPr="009C1514">
        <w:rPr>
          <w:color w:val="000000"/>
          <w:sz w:val="24"/>
          <w:szCs w:val="24"/>
        </w:rPr>
        <w:t>Перечень объектов межсетевой координации</w:t>
      </w:r>
    </w:p>
    <w:tbl>
      <w:tblPr>
        <w:tblOverlap w:val="never"/>
        <w:tblW w:w="10118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845"/>
        <w:gridCol w:w="1738"/>
        <w:gridCol w:w="1559"/>
        <w:gridCol w:w="1511"/>
        <w:gridCol w:w="2465"/>
      </w:tblGrid>
      <w:tr w:rsidR="00FB2AE3" w:rsidRPr="009C1514" w:rsidTr="00502446">
        <w:trPr>
          <w:trHeight w:val="298"/>
          <w:jc w:val="center"/>
        </w:trPr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Оборудование, защита и</w:t>
            </w:r>
          </w:p>
          <w:p w:rsidR="00FB2AE3" w:rsidRPr="009C1514" w:rsidRDefault="00FB2AE3" w:rsidP="00502446">
            <w:pPr>
              <w:pStyle w:val="15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автоматика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Балансовая принадлежность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Оперативное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240" w:lineRule="auto"/>
              <w:ind w:left="-57" w:right="-57"/>
              <w:jc w:val="center"/>
              <w:rPr>
                <w:sz w:val="18"/>
                <w:szCs w:val="18"/>
              </w:rPr>
            </w:pPr>
            <w:proofErr w:type="gramStart"/>
            <w:r w:rsidRPr="009C1514">
              <w:rPr>
                <w:rStyle w:val="55pt"/>
                <w:sz w:val="18"/>
                <w:szCs w:val="18"/>
              </w:rPr>
              <w:t>Сторона</w:t>
            </w:r>
            <w:proofErr w:type="gramEnd"/>
            <w:r w:rsidRPr="009C1514">
              <w:rPr>
                <w:rStyle w:val="55pt"/>
                <w:sz w:val="18"/>
                <w:szCs w:val="18"/>
              </w:rPr>
              <w:t xml:space="preserve"> выполняющая изменение эксплуатационного состояния</w:t>
            </w:r>
          </w:p>
        </w:tc>
      </w:tr>
      <w:tr w:rsidR="00FB2AE3" w:rsidRPr="009C1514" w:rsidTr="00502446">
        <w:trPr>
          <w:trHeight w:val="178"/>
          <w:jc w:val="center"/>
        </w:trPr>
        <w:tc>
          <w:tcPr>
            <w:tcW w:w="2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ведение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управление</w:t>
            </w:r>
          </w:p>
        </w:tc>
        <w:tc>
          <w:tcPr>
            <w:tcW w:w="24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FB2AE3" w:rsidRPr="009C1514" w:rsidTr="00502446">
        <w:trPr>
          <w:trHeight w:val="307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ПС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Ефремовская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 xml:space="preserve">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>. 40 РУ-10кВ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ООО "РП-10"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302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ф. 10248 н</w:t>
            </w:r>
            <w:proofErr w:type="gramStart"/>
            <w:r w:rsidRPr="009C1514">
              <w:rPr>
                <w:rStyle w:val="55pt"/>
                <w:sz w:val="20"/>
                <w:szCs w:val="20"/>
              </w:rPr>
              <w:t>.Б</w:t>
            </w:r>
            <w:proofErr w:type="gramEnd"/>
            <w:r w:rsidRPr="009C1514">
              <w:rPr>
                <w:rStyle w:val="55pt"/>
                <w:sz w:val="20"/>
                <w:szCs w:val="20"/>
              </w:rPr>
              <w:t xml:space="preserve"> к яч.4 2СШ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ООО "РП-10"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ООО "РП-10"</w:t>
            </w:r>
          </w:p>
        </w:tc>
      </w:tr>
      <w:tr w:rsidR="00FB2AE3" w:rsidRPr="009C1514" w:rsidTr="00502446">
        <w:trPr>
          <w:trHeight w:val="302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ф. 10248 н</w:t>
            </w:r>
            <w:proofErr w:type="gramStart"/>
            <w:r w:rsidRPr="009C1514">
              <w:rPr>
                <w:rStyle w:val="55pt"/>
                <w:sz w:val="20"/>
                <w:szCs w:val="20"/>
              </w:rPr>
              <w:t>.А</w:t>
            </w:r>
            <w:proofErr w:type="gramEnd"/>
            <w:r w:rsidRPr="009C1514">
              <w:rPr>
                <w:rStyle w:val="55pt"/>
                <w:sz w:val="20"/>
                <w:szCs w:val="20"/>
              </w:rPr>
              <w:t xml:space="preserve"> от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 xml:space="preserve">. 40 РУ-10кВ ПС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Ефремовская</w:t>
            </w:r>
            <w:proofErr w:type="spellEnd"/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ООО "РП-10"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307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яч.4 2СШ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302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proofErr w:type="spellStart"/>
            <w:r w:rsidRPr="009C1514">
              <w:rPr>
                <w:rStyle w:val="55pt"/>
                <w:sz w:val="20"/>
                <w:szCs w:val="20"/>
              </w:rPr>
              <w:t>ф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 xml:space="preserve"> 1125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отяч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>. 25 РУ-10кВ ПС Кировская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82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proofErr w:type="spellStart"/>
            <w:r w:rsidRPr="009C1514">
              <w:rPr>
                <w:rStyle w:val="55pt"/>
                <w:sz w:val="20"/>
                <w:szCs w:val="20"/>
              </w:rPr>
              <w:t>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>. 15 1СШ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ООО "РП-Ю”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ПС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Вертковская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 xml:space="preserve"> яч.17 РУ-10кВ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ф. 1163 к яч.19 ЗСШ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РП-9-9 яч.5 1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16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РП-9-9 яч.7 1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РП-9-9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>. 11 1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РП-9-9 яч.9 1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РП-9-9 яч.8 2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РП-9-9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>. 10 2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РП-9-9 яч.22 3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РП-9-9 яч.23 3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РП-9-9 яч.24 3 СШ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4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ТП-251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>. 1 опосредовано через ООО "Авангард-88"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16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10кВ</w:t>
            </w:r>
            <w:r w:rsidRPr="009C1514">
              <w:rPr>
                <w:rStyle w:val="55pt"/>
                <w:sz w:val="20"/>
                <w:szCs w:val="20"/>
              </w:rPr>
              <w:t xml:space="preserve"> от яч.7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21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10кВ</w:t>
            </w:r>
            <w:r w:rsidRPr="009C1514">
              <w:rPr>
                <w:rStyle w:val="55pt"/>
                <w:sz w:val="20"/>
                <w:szCs w:val="20"/>
              </w:rPr>
              <w:t xml:space="preserve">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отяч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>. 11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16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10кВ</w:t>
            </w:r>
            <w:r w:rsidRPr="009C1514">
              <w:rPr>
                <w:rStyle w:val="55pt"/>
                <w:sz w:val="20"/>
                <w:szCs w:val="20"/>
              </w:rPr>
              <w:t xml:space="preserve"> от яч.9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16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10кВ</w:t>
            </w:r>
            <w:r w:rsidRPr="009C1514">
              <w:rPr>
                <w:rStyle w:val="55pt"/>
                <w:sz w:val="20"/>
                <w:szCs w:val="20"/>
              </w:rPr>
              <w:t xml:space="preserve"> от яч.8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16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10кВ</w:t>
            </w:r>
            <w:r w:rsidRPr="009C1514">
              <w:rPr>
                <w:rStyle w:val="55pt"/>
                <w:sz w:val="20"/>
                <w:szCs w:val="20"/>
              </w:rPr>
              <w:t xml:space="preserve"> </w:t>
            </w:r>
            <w:proofErr w:type="spellStart"/>
            <w:r w:rsidRPr="009C1514">
              <w:rPr>
                <w:rStyle w:val="55pt"/>
                <w:sz w:val="20"/>
                <w:szCs w:val="20"/>
              </w:rPr>
              <w:t>отяч</w:t>
            </w:r>
            <w:proofErr w:type="spellEnd"/>
            <w:r w:rsidRPr="009C1514">
              <w:rPr>
                <w:rStyle w:val="55pt"/>
                <w:sz w:val="20"/>
                <w:szCs w:val="20"/>
              </w:rPr>
              <w:t>. 10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10кВ</w:t>
            </w:r>
            <w:r w:rsidRPr="009C1514">
              <w:rPr>
                <w:rStyle w:val="55pt"/>
                <w:sz w:val="20"/>
                <w:szCs w:val="20"/>
              </w:rPr>
              <w:t xml:space="preserve"> от яч.22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10кВ</w:t>
            </w:r>
            <w:r w:rsidRPr="009C1514">
              <w:rPr>
                <w:rStyle w:val="55pt"/>
                <w:sz w:val="20"/>
                <w:szCs w:val="20"/>
              </w:rPr>
              <w:t xml:space="preserve"> от яч.23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10кВ</w:t>
            </w:r>
            <w:r w:rsidRPr="009C1514">
              <w:rPr>
                <w:rStyle w:val="55pt"/>
                <w:sz w:val="20"/>
                <w:szCs w:val="20"/>
              </w:rPr>
              <w:t xml:space="preserve"> от яч.24 РП-9-9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, 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п.2, р.2.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ООО "РП-Ю”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п.9, р.24.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п.2, р.4.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п.9, р.22.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</w:t>
            </w:r>
            <w:r>
              <w:rPr>
                <w:rStyle w:val="55pt"/>
                <w:sz w:val="20"/>
                <w:szCs w:val="20"/>
              </w:rPr>
              <w:t>3</w:t>
            </w:r>
            <w:r w:rsidRPr="009C1514">
              <w:rPr>
                <w:rStyle w:val="55pt"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9C1514">
              <w:rPr>
                <w:rStyle w:val="55pt"/>
                <w:sz w:val="20"/>
                <w:szCs w:val="20"/>
              </w:rPr>
              <w:t>р</w:t>
            </w:r>
            <w:proofErr w:type="spellEnd"/>
            <w:proofErr w:type="gramEnd"/>
            <w:r w:rsidRPr="009C1514">
              <w:rPr>
                <w:rStyle w:val="55pt"/>
                <w:sz w:val="20"/>
                <w:szCs w:val="20"/>
              </w:rPr>
              <w:t xml:space="preserve"> 6.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п.8. р.20.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ООО "РП-Ю”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п.2, р.1.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"РЭС”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п.9, р.21.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</w:t>
            </w:r>
            <w:r>
              <w:rPr>
                <w:rStyle w:val="55pt"/>
                <w:sz w:val="20"/>
                <w:szCs w:val="20"/>
              </w:rPr>
              <w:t>3</w:t>
            </w:r>
            <w:r w:rsidRPr="009C1514">
              <w:rPr>
                <w:rStyle w:val="55pt"/>
                <w:sz w:val="20"/>
                <w:szCs w:val="20"/>
              </w:rPr>
              <w:t>. р.5.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9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ТП-9-9А РУ-0,4кВ п.8, р. 19.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"РЭС”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КЛ 0,4кВ от п.2 р.2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"ЮС"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КЛ 0,4кВ от п.9 р.24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КЛ 0,4кВ от п.2 р.4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>
              <w:rPr>
                <w:rStyle w:val="55pt"/>
                <w:sz w:val="20"/>
                <w:szCs w:val="20"/>
              </w:rPr>
              <w:t>КЛ 0,4кВ от п.9 р.</w:t>
            </w:r>
            <w:r w:rsidRPr="009C1514">
              <w:rPr>
                <w:rStyle w:val="55pt"/>
                <w:sz w:val="20"/>
                <w:szCs w:val="20"/>
              </w:rPr>
              <w:t>22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КЛ 0,4кВ от п.</w:t>
            </w:r>
            <w:r>
              <w:rPr>
                <w:rStyle w:val="55pt"/>
                <w:sz w:val="20"/>
                <w:szCs w:val="20"/>
              </w:rPr>
              <w:t>3</w:t>
            </w:r>
            <w:r w:rsidRPr="009C1514">
              <w:rPr>
                <w:rStyle w:val="55pt"/>
                <w:sz w:val="20"/>
                <w:szCs w:val="20"/>
              </w:rPr>
              <w:t xml:space="preserve"> р.6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КЛ 0,4кВ от п.8 </w:t>
            </w:r>
            <w:r>
              <w:rPr>
                <w:rStyle w:val="55pt"/>
                <w:sz w:val="20"/>
                <w:szCs w:val="20"/>
              </w:rPr>
              <w:t xml:space="preserve"> </w:t>
            </w:r>
            <w:r w:rsidRPr="009C1514">
              <w:rPr>
                <w:rStyle w:val="55pt"/>
                <w:sz w:val="20"/>
                <w:szCs w:val="20"/>
              </w:rPr>
              <w:t>р.20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КЛ 0,4кВ от п.2 </w:t>
            </w:r>
            <w:proofErr w:type="spellStart"/>
            <w:proofErr w:type="gramStart"/>
            <w:r w:rsidRPr="009C1514">
              <w:rPr>
                <w:rStyle w:val="55pt"/>
                <w:sz w:val="20"/>
                <w:szCs w:val="20"/>
              </w:rPr>
              <w:t>р</w:t>
            </w:r>
            <w:proofErr w:type="spellEnd"/>
            <w:proofErr w:type="gramEnd"/>
            <w:r w:rsidRPr="009C1514">
              <w:rPr>
                <w:rStyle w:val="55pt"/>
                <w:sz w:val="20"/>
                <w:szCs w:val="20"/>
              </w:rPr>
              <w:t xml:space="preserve"> 1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0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КЛ 0,4кВ от п.9 р.21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54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КЛ 0,4кВ от п.</w:t>
            </w:r>
            <w:r>
              <w:rPr>
                <w:rStyle w:val="55pt"/>
                <w:sz w:val="20"/>
                <w:szCs w:val="20"/>
              </w:rPr>
              <w:t xml:space="preserve">3 </w:t>
            </w:r>
            <w:r w:rsidRPr="009C1514">
              <w:rPr>
                <w:rStyle w:val="55pt"/>
                <w:sz w:val="20"/>
                <w:szCs w:val="20"/>
              </w:rPr>
              <w:t xml:space="preserve"> р.5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  <w:tr w:rsidR="00FB2AE3" w:rsidRPr="009C1514" w:rsidTr="00502446">
        <w:trPr>
          <w:trHeight w:val="298"/>
          <w:jc w:val="center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left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КЛ 0,4кВ от п.8 р. 19 ТП-9-9А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 xml:space="preserve">ООО </w:t>
            </w:r>
            <w:r>
              <w:rPr>
                <w:rStyle w:val="55pt"/>
                <w:sz w:val="20"/>
                <w:szCs w:val="20"/>
              </w:rPr>
              <w:t>«РП-10»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2AE3" w:rsidRPr="009C1514" w:rsidRDefault="00FB2AE3" w:rsidP="00502446">
            <w:pPr>
              <w:pStyle w:val="15"/>
              <w:shd w:val="clear" w:color="auto" w:fill="auto"/>
              <w:spacing w:line="192" w:lineRule="auto"/>
              <w:jc w:val="center"/>
              <w:rPr>
                <w:sz w:val="20"/>
                <w:szCs w:val="20"/>
              </w:rPr>
            </w:pPr>
            <w:r w:rsidRPr="009C1514">
              <w:rPr>
                <w:rStyle w:val="55pt"/>
                <w:sz w:val="20"/>
                <w:szCs w:val="20"/>
              </w:rPr>
              <w:t>ОАО "РЭС"</w:t>
            </w:r>
          </w:p>
        </w:tc>
      </w:tr>
    </w:tbl>
    <w:p w:rsidR="00FB2AE3" w:rsidRPr="009C1514" w:rsidRDefault="00FB2AE3" w:rsidP="00FB2AE3">
      <w:pPr>
        <w:spacing w:line="120" w:lineRule="exact"/>
        <w:rPr>
          <w:sz w:val="20"/>
          <w:szCs w:val="20"/>
        </w:rPr>
      </w:pPr>
    </w:p>
    <w:p w:rsidR="00AD6877" w:rsidRDefault="00471EF2" w:rsidP="00471EF2">
      <w:pPr>
        <w:rPr>
          <w:rStyle w:val="aff2"/>
          <w:sz w:val="32"/>
          <w:szCs w:val="32"/>
        </w:rPr>
      </w:pPr>
      <w:r>
        <w:rPr>
          <w:caps/>
        </w:rPr>
        <w:br w:type="page"/>
      </w:r>
      <w:bookmarkStart w:id="24" w:name="_Toc401066343"/>
      <w:r w:rsidRPr="00D822FA">
        <w:rPr>
          <w:rStyle w:val="10"/>
          <w:rFonts w:ascii="Times New Roman" w:hAnsi="Times New Roman" w:cs="Times New Roman"/>
        </w:rPr>
        <w:lastRenderedPageBreak/>
        <w:t>Приложение №3.</w:t>
      </w:r>
      <w:bookmarkEnd w:id="24"/>
      <w:r w:rsidRPr="00D822FA">
        <w:rPr>
          <w:rStyle w:val="aff2"/>
          <w:sz w:val="32"/>
          <w:szCs w:val="32"/>
        </w:rPr>
        <w:t xml:space="preserve">  Коммерческое предложение на установку счетчика на СН РП 9-9</w:t>
      </w:r>
    </w:p>
    <w:p w:rsidR="00AD6877" w:rsidRPr="00AD6877" w:rsidRDefault="00AD6877" w:rsidP="00AD6877">
      <w:pPr>
        <w:rPr>
          <w:sz w:val="32"/>
          <w:szCs w:val="32"/>
        </w:rPr>
      </w:pPr>
    </w:p>
    <w:p w:rsidR="002A78F0" w:rsidRDefault="00AD6877" w:rsidP="00AD6877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233045</wp:posOffset>
            </wp:positionV>
            <wp:extent cx="5548630" cy="6332220"/>
            <wp:effectExtent l="19050" t="0" r="0" b="0"/>
            <wp:wrapSquare wrapText="bothSides"/>
            <wp:docPr id="2" name="Рисунок 1" descr="\\ALINA\Users\Public\СКАНЫ\Новая папка (3)\скан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INA\Users\Public\СКАНЫ\Новая папка (3)\скан26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892165" cy="6859751"/>
            <wp:effectExtent l="19050" t="0" r="0" b="0"/>
            <wp:docPr id="5" name="Рисунок 2" descr="\\ALINA\Users\Public\СКАНЫ\Новая папка (3)\скан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INA\Users\Public\СКАНЫ\Новая папка (3)\скан26_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68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AD6877" w:rsidRDefault="00AD6877" w:rsidP="00353058">
      <w:pPr>
        <w:rPr>
          <w:rStyle w:val="10"/>
          <w:rFonts w:ascii="Times New Roman" w:hAnsi="Times New Roman" w:cs="Times New Roman"/>
        </w:rPr>
      </w:pPr>
    </w:p>
    <w:p w:rsidR="00353058" w:rsidRDefault="00353058" w:rsidP="00353058">
      <w:pPr>
        <w:rPr>
          <w:rStyle w:val="aff2"/>
          <w:sz w:val="32"/>
          <w:szCs w:val="32"/>
        </w:rPr>
      </w:pPr>
      <w:bookmarkStart w:id="25" w:name="_Toc401066344"/>
      <w:r w:rsidRPr="00D822FA">
        <w:rPr>
          <w:rStyle w:val="10"/>
          <w:rFonts w:ascii="Times New Roman" w:hAnsi="Times New Roman" w:cs="Times New Roman"/>
        </w:rPr>
        <w:lastRenderedPageBreak/>
        <w:t>Приложение №</w:t>
      </w:r>
      <w:r w:rsidR="00BB056F">
        <w:rPr>
          <w:rStyle w:val="10"/>
          <w:rFonts w:ascii="Times New Roman" w:hAnsi="Times New Roman" w:cs="Times New Roman"/>
        </w:rPr>
        <w:t>4</w:t>
      </w:r>
      <w:r w:rsidRPr="00D822FA">
        <w:rPr>
          <w:rStyle w:val="10"/>
          <w:rFonts w:ascii="Times New Roman" w:hAnsi="Times New Roman" w:cs="Times New Roman"/>
        </w:rPr>
        <w:t>.</w:t>
      </w:r>
      <w:bookmarkEnd w:id="25"/>
      <w:r w:rsidRPr="00D822FA">
        <w:rPr>
          <w:rStyle w:val="aff2"/>
          <w:sz w:val="32"/>
          <w:szCs w:val="32"/>
        </w:rPr>
        <w:t xml:space="preserve">  К</w:t>
      </w:r>
      <w:r>
        <w:rPr>
          <w:rStyle w:val="aff2"/>
          <w:sz w:val="32"/>
          <w:szCs w:val="32"/>
        </w:rPr>
        <w:t>раткое описание энергосберегающих ламп</w:t>
      </w:r>
    </w:p>
    <w:p w:rsidR="00BB056F" w:rsidRDefault="00AD6877" w:rsidP="00353058">
      <w:pPr>
        <w:rPr>
          <w:rStyle w:val="aff2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892165" cy="4079152"/>
            <wp:effectExtent l="19050" t="0" r="0" b="0"/>
            <wp:docPr id="6" name="Рисунок 3" descr="D:\Рабочая\РП-10\2014\Ла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РП-10\2014\Лампа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407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77" w:rsidRDefault="00AD6877" w:rsidP="00353058">
      <w:pPr>
        <w:rPr>
          <w:rStyle w:val="aff2"/>
          <w:sz w:val="32"/>
          <w:szCs w:val="32"/>
        </w:rPr>
      </w:pPr>
    </w:p>
    <w:p w:rsidR="00CA1E78" w:rsidRPr="00CA1E78" w:rsidRDefault="00CA1E78" w:rsidP="00CA1E78">
      <w:pPr>
        <w:pStyle w:val="affa"/>
        <w:rPr>
          <w:rFonts w:ascii="Times New Roman" w:hAnsi="Times New Roman"/>
          <w:sz w:val="24"/>
          <w:szCs w:val="24"/>
        </w:rPr>
      </w:pPr>
      <w:r w:rsidRPr="00CA1E78">
        <w:rPr>
          <w:rFonts w:ascii="Times New Roman" w:hAnsi="Times New Roman"/>
          <w:sz w:val="24"/>
          <w:szCs w:val="24"/>
        </w:rPr>
        <w:t xml:space="preserve">Примечание: данные с сайта </w:t>
      </w:r>
      <w:r w:rsidRPr="00CA1E78">
        <w:rPr>
          <w:rFonts w:ascii="Times New Roman" w:hAnsi="Times New Roman"/>
          <w:sz w:val="24"/>
          <w:szCs w:val="24"/>
          <w:u w:val="single"/>
        </w:rPr>
        <w:t>http://www.sibsvet.com</w:t>
      </w:r>
    </w:p>
    <w:p w:rsidR="00CA1E78" w:rsidRPr="00D50906" w:rsidRDefault="00CA1E78" w:rsidP="00CA1E78">
      <w:pPr>
        <w:rPr>
          <w:u w:val="single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AD6877" w:rsidRDefault="00AD6877" w:rsidP="00BB056F">
      <w:pPr>
        <w:rPr>
          <w:rStyle w:val="10"/>
          <w:rFonts w:ascii="Times New Roman" w:hAnsi="Times New Roman" w:cs="Times New Roman"/>
        </w:rPr>
      </w:pPr>
    </w:p>
    <w:p w:rsidR="00BB056F" w:rsidRDefault="00BB056F" w:rsidP="00BB056F">
      <w:pPr>
        <w:rPr>
          <w:rStyle w:val="aff2"/>
          <w:sz w:val="32"/>
          <w:szCs w:val="32"/>
        </w:rPr>
      </w:pPr>
      <w:bookmarkStart w:id="26" w:name="_Toc401066345"/>
      <w:r w:rsidRPr="00D822FA">
        <w:rPr>
          <w:rStyle w:val="10"/>
          <w:rFonts w:ascii="Times New Roman" w:hAnsi="Times New Roman" w:cs="Times New Roman"/>
        </w:rPr>
        <w:t>Приложение №</w:t>
      </w:r>
      <w:r>
        <w:rPr>
          <w:rStyle w:val="10"/>
          <w:rFonts w:ascii="Times New Roman" w:hAnsi="Times New Roman" w:cs="Times New Roman"/>
        </w:rPr>
        <w:t>5</w:t>
      </w:r>
      <w:r w:rsidRPr="00D822FA">
        <w:rPr>
          <w:rStyle w:val="10"/>
          <w:rFonts w:ascii="Times New Roman" w:hAnsi="Times New Roman" w:cs="Times New Roman"/>
        </w:rPr>
        <w:t>.</w:t>
      </w:r>
      <w:bookmarkEnd w:id="26"/>
      <w:r w:rsidRPr="00D822FA">
        <w:rPr>
          <w:rStyle w:val="aff2"/>
          <w:sz w:val="32"/>
          <w:szCs w:val="32"/>
        </w:rPr>
        <w:t xml:space="preserve">  </w:t>
      </w:r>
      <w:r>
        <w:rPr>
          <w:rStyle w:val="aff2"/>
          <w:sz w:val="32"/>
          <w:szCs w:val="32"/>
        </w:rPr>
        <w:t xml:space="preserve">Описание </w:t>
      </w:r>
      <w:r w:rsidRPr="00BB056F">
        <w:rPr>
          <w:rStyle w:val="aff2"/>
          <w:sz w:val="32"/>
          <w:szCs w:val="32"/>
        </w:rPr>
        <w:t>терморегулятор</w:t>
      </w:r>
      <w:r>
        <w:rPr>
          <w:rStyle w:val="aff2"/>
          <w:sz w:val="32"/>
          <w:szCs w:val="32"/>
        </w:rPr>
        <w:t>а</w:t>
      </w:r>
      <w:r w:rsidRPr="00BB056F">
        <w:rPr>
          <w:rStyle w:val="aff2"/>
          <w:sz w:val="32"/>
          <w:szCs w:val="32"/>
        </w:rPr>
        <w:t xml:space="preserve"> РАТАР 01</w:t>
      </w: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AD6877">
      <w:pPr>
        <w:rPr>
          <w:rFonts w:ascii="Trebuchet MS" w:hAnsi="Trebuchet MS"/>
          <w:b/>
          <w:bCs/>
          <w:i/>
          <w:iCs/>
          <w:caps/>
          <w:color w:val="E90000"/>
          <w:sz w:val="35"/>
          <w:szCs w:val="35"/>
          <w:shd w:val="clear" w:color="auto" w:fill="FFFFFF"/>
        </w:rPr>
      </w:pPr>
      <w:r>
        <w:rPr>
          <w:rFonts w:ascii="Trebuchet MS" w:hAnsi="Trebuchet MS"/>
          <w:b/>
          <w:bCs/>
          <w:i/>
          <w:iCs/>
          <w:caps/>
          <w:color w:val="E90000"/>
          <w:sz w:val="35"/>
          <w:szCs w:val="35"/>
          <w:shd w:val="clear" w:color="auto" w:fill="FFFFFF"/>
        </w:rPr>
        <w:t>ТЕРМОРЕГУЛЯТОР РАТАР-01*</w:t>
      </w:r>
    </w:p>
    <w:p w:rsidR="00AD6877" w:rsidRDefault="00AD6877" w:rsidP="00BB056F">
      <w:pPr>
        <w:rPr>
          <w:rStyle w:val="aff2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73025</wp:posOffset>
            </wp:positionV>
            <wp:extent cx="2332355" cy="2538095"/>
            <wp:effectExtent l="19050" t="0" r="0" b="0"/>
            <wp:wrapSquare wrapText="bothSides"/>
            <wp:docPr id="8" name="Рисунок 2" descr="C:\Users\User\Documents\ratar01_500_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ratar01_500_7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Pr="00AD6877" w:rsidRDefault="00AD6877" w:rsidP="00AD6877">
      <w:pPr>
        <w:rPr>
          <w:rStyle w:val="aff2"/>
          <w:sz w:val="32"/>
          <w:szCs w:val="32"/>
        </w:rPr>
      </w:pPr>
      <w:r w:rsidRPr="00AD6877">
        <w:rPr>
          <w:rStyle w:val="aff2"/>
          <w:sz w:val="32"/>
          <w:szCs w:val="32"/>
        </w:rPr>
        <w:t xml:space="preserve">Дополнительный вход для подключения датчика уровня (в исполнении с </w:t>
      </w:r>
      <w:proofErr w:type="spellStart"/>
      <w:proofErr w:type="gramStart"/>
      <w:r w:rsidRPr="00AD6877">
        <w:rPr>
          <w:rStyle w:val="aff2"/>
          <w:sz w:val="32"/>
          <w:szCs w:val="32"/>
        </w:rPr>
        <w:t>п</w:t>
      </w:r>
      <w:proofErr w:type="spellEnd"/>
      <w:proofErr w:type="gramEnd"/>
      <w:r w:rsidRPr="00AD6877">
        <w:rPr>
          <w:rStyle w:val="aff2"/>
          <w:sz w:val="32"/>
          <w:szCs w:val="32"/>
        </w:rPr>
        <w:t>/</w:t>
      </w:r>
      <w:proofErr w:type="spellStart"/>
      <w:r w:rsidRPr="00AD6877">
        <w:rPr>
          <w:rStyle w:val="aff2"/>
          <w:sz w:val="32"/>
          <w:szCs w:val="32"/>
        </w:rPr>
        <w:t>п</w:t>
      </w:r>
      <w:proofErr w:type="spellEnd"/>
      <w:r w:rsidRPr="00AD6877">
        <w:rPr>
          <w:rStyle w:val="aff2"/>
          <w:sz w:val="32"/>
          <w:szCs w:val="32"/>
        </w:rPr>
        <w:t xml:space="preserve"> датчиком) </w:t>
      </w:r>
    </w:p>
    <w:p w:rsidR="00AD6877" w:rsidRPr="00AD6877" w:rsidRDefault="00AD6877" w:rsidP="00AD6877">
      <w:pPr>
        <w:rPr>
          <w:rStyle w:val="aff2"/>
          <w:sz w:val="32"/>
          <w:szCs w:val="32"/>
        </w:rPr>
      </w:pPr>
      <w:r w:rsidRPr="00AD6877">
        <w:rPr>
          <w:rStyle w:val="aff2"/>
          <w:sz w:val="32"/>
          <w:szCs w:val="32"/>
        </w:rPr>
        <w:t xml:space="preserve"> – Возможность подключения дополнительных устройств температурной защиты: </w:t>
      </w:r>
      <w:proofErr w:type="spellStart"/>
      <w:r w:rsidRPr="00AD6877">
        <w:rPr>
          <w:rStyle w:val="aff2"/>
          <w:sz w:val="32"/>
          <w:szCs w:val="32"/>
        </w:rPr>
        <w:t>термореле</w:t>
      </w:r>
      <w:proofErr w:type="spellEnd"/>
      <w:r w:rsidRPr="00AD6877">
        <w:rPr>
          <w:rStyle w:val="aff2"/>
          <w:sz w:val="32"/>
          <w:szCs w:val="32"/>
        </w:rPr>
        <w:t xml:space="preserve">, </w:t>
      </w:r>
      <w:proofErr w:type="spellStart"/>
      <w:r w:rsidRPr="00AD6877">
        <w:rPr>
          <w:rStyle w:val="aff2"/>
          <w:sz w:val="32"/>
          <w:szCs w:val="32"/>
        </w:rPr>
        <w:t>термовыключателей</w:t>
      </w:r>
      <w:proofErr w:type="spellEnd"/>
      <w:r w:rsidRPr="00AD6877">
        <w:rPr>
          <w:rStyle w:val="aff2"/>
          <w:sz w:val="32"/>
          <w:szCs w:val="32"/>
        </w:rPr>
        <w:t xml:space="preserve"> и т.д. </w:t>
      </w:r>
    </w:p>
    <w:p w:rsidR="00AD6877" w:rsidRPr="00AD6877" w:rsidRDefault="00AD6877" w:rsidP="00AD6877">
      <w:pPr>
        <w:rPr>
          <w:rStyle w:val="aff2"/>
          <w:sz w:val="32"/>
          <w:szCs w:val="32"/>
        </w:rPr>
      </w:pPr>
      <w:r w:rsidRPr="00AD6877">
        <w:rPr>
          <w:rStyle w:val="aff2"/>
          <w:sz w:val="32"/>
          <w:szCs w:val="32"/>
        </w:rPr>
        <w:t xml:space="preserve"> – Простота и удобство в работе </w:t>
      </w:r>
    </w:p>
    <w:p w:rsidR="00AD6877" w:rsidRDefault="00AD6877" w:rsidP="00AD6877">
      <w:pPr>
        <w:rPr>
          <w:rStyle w:val="aff2"/>
          <w:sz w:val="32"/>
          <w:szCs w:val="32"/>
        </w:rPr>
      </w:pPr>
      <w:r w:rsidRPr="00AD6877">
        <w:rPr>
          <w:rStyle w:val="aff2"/>
          <w:sz w:val="32"/>
          <w:szCs w:val="32"/>
        </w:rPr>
        <w:t xml:space="preserve"> – Крепление на DIN-рейку</w:t>
      </w:r>
    </w:p>
    <w:p w:rsidR="00AD6877" w:rsidRDefault="00AD6877" w:rsidP="00AD6877">
      <w:pPr>
        <w:rPr>
          <w:rStyle w:val="aff2"/>
          <w:sz w:val="32"/>
          <w:szCs w:val="32"/>
        </w:rPr>
      </w:pPr>
    </w:p>
    <w:p w:rsidR="00AD6877" w:rsidRDefault="00AD6877" w:rsidP="00AD6877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  <w:r w:rsidRPr="00AD6877">
        <w:rPr>
          <w:rStyle w:val="aff2"/>
          <w:noProof/>
          <w:sz w:val="32"/>
          <w:szCs w:val="32"/>
        </w:rPr>
        <w:drawing>
          <wp:inline distT="0" distB="0" distL="0" distR="0">
            <wp:extent cx="5892165" cy="318725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318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877" w:rsidRPr="00D50906" w:rsidRDefault="00AD6877" w:rsidP="00AD6877">
      <w:pPr>
        <w:rPr>
          <w:u w:val="single"/>
        </w:rPr>
      </w:pPr>
      <w:r>
        <w:t xml:space="preserve">*Примечание: данные с сайта </w:t>
      </w:r>
      <w:r w:rsidRPr="00D50906">
        <w:rPr>
          <w:u w:val="single"/>
        </w:rPr>
        <w:t xml:space="preserve">http://relsib.com </w:t>
      </w: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</w:p>
    <w:p w:rsidR="00BB056F" w:rsidRDefault="00BB056F" w:rsidP="00BB056F">
      <w:pPr>
        <w:rPr>
          <w:rStyle w:val="aff2"/>
          <w:sz w:val="32"/>
          <w:szCs w:val="32"/>
        </w:rPr>
      </w:pPr>
      <w:bookmarkStart w:id="27" w:name="_Toc401066346"/>
      <w:r w:rsidRPr="00D822FA">
        <w:rPr>
          <w:rStyle w:val="10"/>
          <w:rFonts w:ascii="Times New Roman" w:hAnsi="Times New Roman" w:cs="Times New Roman"/>
        </w:rPr>
        <w:t>Приложение №</w:t>
      </w:r>
      <w:r>
        <w:rPr>
          <w:rStyle w:val="10"/>
          <w:rFonts w:ascii="Times New Roman" w:hAnsi="Times New Roman" w:cs="Times New Roman"/>
        </w:rPr>
        <w:t>6 Коммерческое предложение на приобретение терморегулятора</w:t>
      </w:r>
      <w:bookmarkEnd w:id="27"/>
      <w:r>
        <w:rPr>
          <w:rStyle w:val="10"/>
          <w:rFonts w:ascii="Times New Roman" w:hAnsi="Times New Roman" w:cs="Times New Roman"/>
        </w:rPr>
        <w:t xml:space="preserve"> </w:t>
      </w:r>
      <w:r w:rsidRPr="00BB056F">
        <w:rPr>
          <w:rStyle w:val="aff2"/>
          <w:sz w:val="32"/>
          <w:szCs w:val="32"/>
        </w:rPr>
        <w:t>РАТАР 01</w:t>
      </w:r>
    </w:p>
    <w:p w:rsidR="00AD6877" w:rsidRDefault="00AD6877" w:rsidP="00BB056F">
      <w:pPr>
        <w:rPr>
          <w:rStyle w:val="aff2"/>
          <w:sz w:val="32"/>
          <w:szCs w:val="32"/>
        </w:rPr>
      </w:pPr>
      <w:r w:rsidRPr="00AD6877">
        <w:rPr>
          <w:rStyle w:val="aff2"/>
          <w:sz w:val="32"/>
          <w:szCs w:val="32"/>
        </w:rPr>
        <w:object w:dxaOrig="8925" w:dyaOrig="12631">
          <v:shape id="_x0000_i1025" type="#_x0000_t75" style="width:446.4pt;height:632.35pt" o:ole="">
            <v:imagedata r:id="rId22" o:title=""/>
          </v:shape>
          <o:OLEObject Type="Embed" ProgID="AcroExch.Document.7" ShapeID="_x0000_i1025" DrawAspect="Content" ObjectID="_1474810543" r:id="rId23"/>
        </w:object>
      </w:r>
    </w:p>
    <w:p w:rsidR="00AD6877" w:rsidRDefault="00AD6877" w:rsidP="00BB056F">
      <w:pPr>
        <w:rPr>
          <w:rStyle w:val="aff2"/>
          <w:sz w:val="32"/>
          <w:szCs w:val="32"/>
        </w:rPr>
      </w:pPr>
    </w:p>
    <w:p w:rsidR="00AD6877" w:rsidRDefault="00AD6877" w:rsidP="00BB056F">
      <w:pPr>
        <w:rPr>
          <w:rStyle w:val="aff2"/>
          <w:sz w:val="32"/>
          <w:szCs w:val="32"/>
        </w:rPr>
      </w:pPr>
    </w:p>
    <w:p w:rsidR="00BB056F" w:rsidRDefault="00BB056F" w:rsidP="00BB056F">
      <w:pPr>
        <w:rPr>
          <w:rStyle w:val="10"/>
          <w:rFonts w:ascii="Times New Roman" w:hAnsi="Times New Roman" w:cs="Times New Roman"/>
        </w:rPr>
      </w:pPr>
      <w:bookmarkStart w:id="28" w:name="_Toc401066347"/>
      <w:r w:rsidRPr="00D822FA">
        <w:rPr>
          <w:rStyle w:val="10"/>
          <w:rFonts w:ascii="Times New Roman" w:hAnsi="Times New Roman" w:cs="Times New Roman"/>
        </w:rPr>
        <w:t>Приложение №</w:t>
      </w:r>
      <w:r>
        <w:rPr>
          <w:rStyle w:val="10"/>
          <w:rFonts w:ascii="Times New Roman" w:hAnsi="Times New Roman" w:cs="Times New Roman"/>
        </w:rPr>
        <w:t xml:space="preserve">7 Коммерческое предложение на курс обучения </w:t>
      </w:r>
      <w:proofErr w:type="gramStart"/>
      <w:r>
        <w:rPr>
          <w:rStyle w:val="10"/>
          <w:rFonts w:ascii="Times New Roman" w:hAnsi="Times New Roman" w:cs="Times New Roman"/>
        </w:rPr>
        <w:t>ответственных</w:t>
      </w:r>
      <w:proofErr w:type="gramEnd"/>
      <w:r>
        <w:rPr>
          <w:rStyle w:val="10"/>
          <w:rFonts w:ascii="Times New Roman" w:hAnsi="Times New Roman" w:cs="Times New Roman"/>
        </w:rPr>
        <w:t xml:space="preserve"> за энергосбережение и </w:t>
      </w:r>
      <w:proofErr w:type="spellStart"/>
      <w:r>
        <w:rPr>
          <w:rStyle w:val="10"/>
          <w:rFonts w:ascii="Times New Roman" w:hAnsi="Times New Roman" w:cs="Times New Roman"/>
        </w:rPr>
        <w:t>энергоэффективность</w:t>
      </w:r>
      <w:bookmarkEnd w:id="28"/>
      <w:proofErr w:type="spellEnd"/>
    </w:p>
    <w:p w:rsidR="002A78F0" w:rsidRPr="00BB056F" w:rsidRDefault="00AD6877" w:rsidP="00CA1E78">
      <w:pPr>
        <w:rPr>
          <w:rStyle w:val="aff2"/>
          <w:sz w:val="32"/>
          <w:szCs w:val="32"/>
        </w:rPr>
      </w:pPr>
      <w:r w:rsidRPr="00AD6877">
        <w:rPr>
          <w:rStyle w:val="aff2"/>
          <w:sz w:val="32"/>
          <w:szCs w:val="32"/>
        </w:rPr>
        <w:object w:dxaOrig="8925" w:dyaOrig="12631">
          <v:shape id="_x0000_i1026" type="#_x0000_t75" style="width:446.4pt;height:632.35pt" o:ole="">
            <v:imagedata r:id="rId24" o:title=""/>
          </v:shape>
          <o:OLEObject Type="Embed" ProgID="AcroExch.Document.7" ShapeID="_x0000_i1026" DrawAspect="Content" ObjectID="_1474810544" r:id="rId25"/>
        </w:object>
      </w:r>
    </w:p>
    <w:sectPr w:rsidR="002A78F0" w:rsidRPr="00BB056F" w:rsidSect="00484F86">
      <w:headerReference w:type="default" r:id="rId26"/>
      <w:type w:val="continuous"/>
      <w:pgSz w:w="11906" w:h="16838"/>
      <w:pgMar w:top="1134" w:right="926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F41" w:rsidRDefault="00A72F41">
      <w:r>
        <w:separator/>
      </w:r>
    </w:p>
  </w:endnote>
  <w:endnote w:type="continuationSeparator" w:id="0">
    <w:p w:rsidR="00A72F41" w:rsidRDefault="00A72F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,Bold">
    <w:altName w:val="Cambri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33D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41" w:rsidRDefault="00912182" w:rsidP="001D76B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A72F4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72F41" w:rsidRDefault="00A72F41" w:rsidP="007F5B19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41" w:rsidRDefault="00912182" w:rsidP="001D76B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A72F4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84F86">
      <w:rPr>
        <w:rStyle w:val="aa"/>
        <w:noProof/>
      </w:rPr>
      <w:t>23</w:t>
    </w:r>
    <w:r>
      <w:rPr>
        <w:rStyle w:val="aa"/>
      </w:rPr>
      <w:fldChar w:fldCharType="end"/>
    </w:r>
  </w:p>
  <w:p w:rsidR="00A72F41" w:rsidRDefault="00A72F41" w:rsidP="007F5B19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F41" w:rsidRDefault="00A72F41">
      <w:r>
        <w:separator/>
      </w:r>
    </w:p>
  </w:footnote>
  <w:footnote w:type="continuationSeparator" w:id="0">
    <w:p w:rsidR="00A72F41" w:rsidRDefault="00A72F41">
      <w:r>
        <w:continuationSeparator/>
      </w:r>
    </w:p>
  </w:footnote>
  <w:footnote w:id="1">
    <w:p w:rsidR="00A72F41" w:rsidRDefault="00A72F41" w:rsidP="003664A4">
      <w:pPr>
        <w:pStyle w:val="affa"/>
      </w:pPr>
      <w:r>
        <w:rPr>
          <w:rStyle w:val="affc"/>
        </w:rPr>
        <w:footnoteRef/>
      </w:r>
      <w:r>
        <w:t>Данные с сайта http://www.sibsvet.com</w:t>
      </w:r>
    </w:p>
  </w:footnote>
  <w:footnote w:id="2">
    <w:p w:rsidR="00A72F41" w:rsidRDefault="00A72F41" w:rsidP="003664A4">
      <w:pPr>
        <w:pStyle w:val="affa"/>
      </w:pPr>
      <w:r>
        <w:rPr>
          <w:rStyle w:val="affc"/>
        </w:rPr>
        <w:footnoteRef/>
      </w:r>
      <w:r>
        <w:t xml:space="preserve"> Данные с сайта </w:t>
      </w:r>
      <w:r w:rsidRPr="00D946A1">
        <w:t>http://www.atlas-yakutia.ru/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41" w:rsidRDefault="00912182" w:rsidP="00304E7C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A72F4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72F41" w:rsidRDefault="00A72F41" w:rsidP="001F2A7F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41" w:rsidRDefault="00A72F41" w:rsidP="001F2A7F">
    <w:pPr>
      <w:pStyle w:val="a6"/>
      <w:framePr w:wrap="around" w:vAnchor="text" w:hAnchor="page" w:x="11114" w:y="242"/>
      <w:rPr>
        <w:rStyle w:val="aa"/>
      </w:rPr>
    </w:pPr>
  </w:p>
  <w:p w:rsidR="00A72F41" w:rsidRPr="00B876E8" w:rsidRDefault="00A72F41" w:rsidP="001F2A7F">
    <w:pPr>
      <w:pStyle w:val="a6"/>
      <w:ind w:right="360" w:firstLine="360"/>
      <w:jc w:val="both"/>
      <w:rPr>
        <w:rStyle w:val="aa"/>
        <w:i/>
      </w:rPr>
    </w:pPr>
    <w:r>
      <w:rPr>
        <w:i/>
      </w:rPr>
      <w:t>Отчет о проведении энергетического обследования и разработки энергетического паспорт</w:t>
    </w:r>
    <w:proofErr w:type="gramStart"/>
    <w:r>
      <w:rPr>
        <w:i/>
      </w:rPr>
      <w:t>а ООО</w:t>
    </w:r>
    <w:proofErr w:type="gramEnd"/>
    <w:r>
      <w:rPr>
        <w:i/>
      </w:rPr>
      <w:t xml:space="preserve"> "РП-10"</w:t>
    </w:r>
    <w:r>
      <w:rPr>
        <w:i/>
      </w:rPr>
      <w:tab/>
    </w:r>
  </w:p>
  <w:p w:rsidR="00A72F41" w:rsidRPr="0028778B" w:rsidRDefault="00912182" w:rsidP="0028778B">
    <w:pPr>
      <w:pStyle w:val="a6"/>
      <w:ind w:firstLine="360"/>
      <w:rPr>
        <w:i/>
      </w:rPr>
    </w:pPr>
    <w:r w:rsidRPr="00912182">
      <w:rPr>
        <w:i/>
        <w:noProof/>
        <w:lang w:val="en-US"/>
      </w:rPr>
      <w:pict>
        <v:line id="Line 3" o:spid="_x0000_s4097" style="position:absolute;left:0;text-align:left;z-index:251656704;visibility:visible;mso-wrap-distance-top:-6e-5mm;mso-wrap-distance-bottom:-6e-5mm" from="-8.85pt,6.9pt" to="477.15pt,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" strokecolor="blue" strokeweight="4.25pt">
          <v:stroke linestyle="thickTh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41" w:rsidRDefault="00A72F41" w:rsidP="001F2A7F">
    <w:pPr>
      <w:pStyle w:val="a6"/>
      <w:framePr w:wrap="around" w:vAnchor="text" w:hAnchor="page" w:x="11114" w:y="242"/>
      <w:rPr>
        <w:rStyle w:val="aa"/>
      </w:rPr>
    </w:pPr>
  </w:p>
  <w:p w:rsidR="00A72F41" w:rsidRPr="00B876E8" w:rsidRDefault="00A72F41" w:rsidP="00F630BB">
    <w:pPr>
      <w:pStyle w:val="a6"/>
      <w:ind w:right="360" w:firstLine="360"/>
      <w:jc w:val="center"/>
      <w:rPr>
        <w:rStyle w:val="aa"/>
        <w:i/>
      </w:rPr>
    </w:pPr>
    <w:r>
      <w:rPr>
        <w:i/>
      </w:rPr>
      <w:t>Отчет о проведении энергетического обследования и разработки энергетического паспорт</w:t>
    </w:r>
    <w:proofErr w:type="gramStart"/>
    <w:r>
      <w:rPr>
        <w:i/>
      </w:rPr>
      <w:t>а ООО</w:t>
    </w:r>
    <w:proofErr w:type="gramEnd"/>
    <w:r>
      <w:rPr>
        <w:i/>
      </w:rPr>
      <w:t xml:space="preserve"> "РП-10"</w:t>
    </w:r>
  </w:p>
  <w:p w:rsidR="00A72F41" w:rsidRPr="0028778B" w:rsidRDefault="00912182" w:rsidP="0028778B">
    <w:pPr>
      <w:pStyle w:val="a6"/>
      <w:ind w:firstLine="360"/>
      <w:rPr>
        <w:i/>
      </w:rPr>
    </w:pPr>
    <w:r w:rsidRPr="00912182">
      <w:rPr>
        <w:i/>
        <w:noProof/>
        <w:lang w:val="en-US"/>
      </w:rPr>
      <w:pict>
        <v:line id="_x0000_s4099" style="position:absolute;left:0;text-align:left;z-index:251657728;visibility:visible;mso-wrap-distance-top:-6e-5mm;mso-wrap-distance-bottom:-6e-5mm" from="1.65pt,9.3pt" to="752.55pt,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" strokecolor="blue" strokeweight="4.25pt">
          <v:stroke linestyle="thickThin"/>
        </v:lin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F41" w:rsidRDefault="00A72F41" w:rsidP="001F2A7F">
    <w:pPr>
      <w:pStyle w:val="a6"/>
      <w:framePr w:wrap="around" w:vAnchor="text" w:hAnchor="page" w:x="11114" w:y="242"/>
      <w:rPr>
        <w:rStyle w:val="aa"/>
      </w:rPr>
    </w:pPr>
  </w:p>
  <w:p w:rsidR="00A72F41" w:rsidRPr="00B876E8" w:rsidRDefault="00A72F41" w:rsidP="001F2A7F">
    <w:pPr>
      <w:pStyle w:val="a6"/>
      <w:ind w:right="360" w:firstLine="360"/>
      <w:jc w:val="both"/>
      <w:rPr>
        <w:rStyle w:val="aa"/>
        <w:i/>
      </w:rPr>
    </w:pPr>
    <w:r>
      <w:rPr>
        <w:i/>
      </w:rPr>
      <w:t>Отчет о проведении энергетического обследования и разработки энергетического паспорт</w:t>
    </w:r>
    <w:proofErr w:type="gramStart"/>
    <w:r>
      <w:rPr>
        <w:i/>
      </w:rPr>
      <w:t>а ООО</w:t>
    </w:r>
    <w:proofErr w:type="gramEnd"/>
    <w:r>
      <w:rPr>
        <w:i/>
      </w:rPr>
      <w:t xml:space="preserve"> "РП-10"</w:t>
    </w:r>
    <w:r>
      <w:rPr>
        <w:i/>
      </w:rPr>
      <w:tab/>
    </w:r>
  </w:p>
  <w:p w:rsidR="00A72F41" w:rsidRPr="0028778B" w:rsidRDefault="00912182" w:rsidP="0028778B">
    <w:pPr>
      <w:pStyle w:val="a6"/>
      <w:ind w:firstLine="360"/>
      <w:rPr>
        <w:i/>
      </w:rPr>
    </w:pPr>
    <w:r w:rsidRPr="00912182">
      <w:rPr>
        <w:i/>
        <w:noProof/>
        <w:lang w:val="en-US"/>
      </w:rPr>
      <w:pict>
        <v:line id="_x0000_s4100" style="position:absolute;left:0;text-align:left;z-index:251658752;visibility:visible;mso-wrap-distance-top:-6e-5mm;mso-wrap-distance-bottom:-6e-5mm" from="-8.85pt,6.9pt" to="477.15pt,6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" strokecolor="blue" strokeweight="4.25pt">
          <v:stroke linestyle="thickTh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683E"/>
    <w:multiLevelType w:val="hybridMultilevel"/>
    <w:tmpl w:val="D33E6A18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A325245"/>
    <w:multiLevelType w:val="hybridMultilevel"/>
    <w:tmpl w:val="E6C490C6"/>
    <w:lvl w:ilvl="0" w:tplc="EC5AFF9A">
      <w:start w:val="1"/>
      <w:numFmt w:val="decimal"/>
      <w:lvlText w:val="%1."/>
      <w:lvlJc w:val="left"/>
      <w:pPr>
        <w:tabs>
          <w:tab w:val="num" w:pos="341"/>
        </w:tabs>
        <w:ind w:left="341" w:hanging="5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F349E0"/>
    <w:multiLevelType w:val="multilevel"/>
    <w:tmpl w:val="B2D2D1DC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 w:hint="default"/>
        <w:color w:val="FFFFFF" w:themeColor="background1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140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">
    <w:nsid w:val="285036D3"/>
    <w:multiLevelType w:val="hybridMultilevel"/>
    <w:tmpl w:val="F5625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A9413C"/>
    <w:multiLevelType w:val="hybridMultilevel"/>
    <w:tmpl w:val="88824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1141E6"/>
    <w:multiLevelType w:val="hybridMultilevel"/>
    <w:tmpl w:val="9E989B8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3"/>
  </w:num>
  <w:num w:numId="7">
    <w:abstractNumId w:val="2"/>
  </w:num>
  <w:num w:numId="8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GrammaticalErrors/>
  <w:activeWritingStyle w:appName="MSWord" w:lang="ru-RU" w:vendorID="1" w:dllVersion="512" w:checkStyle="1"/>
  <w:proofState w:spelling="clean" w:grammar="clean"/>
  <w:defaultTabStop w:val="708"/>
  <w:drawingGridHorizontalSpacing w:val="181"/>
  <w:drawingGridVerticalSpacing w:val="181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6401D"/>
    <w:rsid w:val="0000051D"/>
    <w:rsid w:val="00001722"/>
    <w:rsid w:val="0000210F"/>
    <w:rsid w:val="00004110"/>
    <w:rsid w:val="0000547E"/>
    <w:rsid w:val="00007982"/>
    <w:rsid w:val="000129F3"/>
    <w:rsid w:val="000135D7"/>
    <w:rsid w:val="000202F4"/>
    <w:rsid w:val="000234F9"/>
    <w:rsid w:val="000261D7"/>
    <w:rsid w:val="00026788"/>
    <w:rsid w:val="00026B40"/>
    <w:rsid w:val="00031721"/>
    <w:rsid w:val="00032B64"/>
    <w:rsid w:val="00034FEB"/>
    <w:rsid w:val="000355FF"/>
    <w:rsid w:val="00040B15"/>
    <w:rsid w:val="00040FBE"/>
    <w:rsid w:val="00041720"/>
    <w:rsid w:val="000436E2"/>
    <w:rsid w:val="00045DF5"/>
    <w:rsid w:val="00047DD9"/>
    <w:rsid w:val="0005017C"/>
    <w:rsid w:val="00050417"/>
    <w:rsid w:val="00054478"/>
    <w:rsid w:val="000558AA"/>
    <w:rsid w:val="000600AC"/>
    <w:rsid w:val="00062923"/>
    <w:rsid w:val="000630BE"/>
    <w:rsid w:val="000645C3"/>
    <w:rsid w:val="00065A63"/>
    <w:rsid w:val="00065ED6"/>
    <w:rsid w:val="000664C9"/>
    <w:rsid w:val="00066502"/>
    <w:rsid w:val="0006687F"/>
    <w:rsid w:val="000706EF"/>
    <w:rsid w:val="00071CC4"/>
    <w:rsid w:val="00072710"/>
    <w:rsid w:val="00074767"/>
    <w:rsid w:val="00081C4D"/>
    <w:rsid w:val="0008679C"/>
    <w:rsid w:val="000879C4"/>
    <w:rsid w:val="0009025C"/>
    <w:rsid w:val="00093284"/>
    <w:rsid w:val="00093994"/>
    <w:rsid w:val="00093F23"/>
    <w:rsid w:val="00094A86"/>
    <w:rsid w:val="00095C06"/>
    <w:rsid w:val="0009777A"/>
    <w:rsid w:val="000A2699"/>
    <w:rsid w:val="000A2E11"/>
    <w:rsid w:val="000A41D7"/>
    <w:rsid w:val="000A69C0"/>
    <w:rsid w:val="000B14E6"/>
    <w:rsid w:val="000B3F01"/>
    <w:rsid w:val="000C3644"/>
    <w:rsid w:val="000C4FD0"/>
    <w:rsid w:val="000C7446"/>
    <w:rsid w:val="000D08C5"/>
    <w:rsid w:val="000D13FD"/>
    <w:rsid w:val="000D1E8B"/>
    <w:rsid w:val="000D3EF5"/>
    <w:rsid w:val="000D5130"/>
    <w:rsid w:val="000D5314"/>
    <w:rsid w:val="000D6CC0"/>
    <w:rsid w:val="000D78F0"/>
    <w:rsid w:val="000D7F41"/>
    <w:rsid w:val="000E00DB"/>
    <w:rsid w:val="000E10D6"/>
    <w:rsid w:val="000E1607"/>
    <w:rsid w:val="000E334D"/>
    <w:rsid w:val="000E3887"/>
    <w:rsid w:val="000E4E31"/>
    <w:rsid w:val="000E5C1B"/>
    <w:rsid w:val="000E760B"/>
    <w:rsid w:val="000F1FD0"/>
    <w:rsid w:val="000F3227"/>
    <w:rsid w:val="000F687E"/>
    <w:rsid w:val="00100FA4"/>
    <w:rsid w:val="00101420"/>
    <w:rsid w:val="001022A6"/>
    <w:rsid w:val="0010373F"/>
    <w:rsid w:val="001042BA"/>
    <w:rsid w:val="001045C5"/>
    <w:rsid w:val="0011117F"/>
    <w:rsid w:val="001130EC"/>
    <w:rsid w:val="00114F88"/>
    <w:rsid w:val="00116C86"/>
    <w:rsid w:val="00117579"/>
    <w:rsid w:val="00120E04"/>
    <w:rsid w:val="0012287F"/>
    <w:rsid w:val="00125173"/>
    <w:rsid w:val="001252FF"/>
    <w:rsid w:val="00125BF3"/>
    <w:rsid w:val="001312D4"/>
    <w:rsid w:val="00132689"/>
    <w:rsid w:val="001336E6"/>
    <w:rsid w:val="00134767"/>
    <w:rsid w:val="00136460"/>
    <w:rsid w:val="00141B99"/>
    <w:rsid w:val="0014518D"/>
    <w:rsid w:val="0014552C"/>
    <w:rsid w:val="001457AA"/>
    <w:rsid w:val="001469F2"/>
    <w:rsid w:val="0014765C"/>
    <w:rsid w:val="00147AE7"/>
    <w:rsid w:val="00147DD8"/>
    <w:rsid w:val="00154744"/>
    <w:rsid w:val="00154A41"/>
    <w:rsid w:val="00156ABD"/>
    <w:rsid w:val="00157BE9"/>
    <w:rsid w:val="00161095"/>
    <w:rsid w:val="001614E5"/>
    <w:rsid w:val="00161A3E"/>
    <w:rsid w:val="00165F84"/>
    <w:rsid w:val="00166ECB"/>
    <w:rsid w:val="001671D1"/>
    <w:rsid w:val="00167CB5"/>
    <w:rsid w:val="001706E8"/>
    <w:rsid w:val="00172FBF"/>
    <w:rsid w:val="00173E10"/>
    <w:rsid w:val="00174A1D"/>
    <w:rsid w:val="00174D0A"/>
    <w:rsid w:val="001760E8"/>
    <w:rsid w:val="0017681B"/>
    <w:rsid w:val="00177B6C"/>
    <w:rsid w:val="00180685"/>
    <w:rsid w:val="001812F3"/>
    <w:rsid w:val="00182CB1"/>
    <w:rsid w:val="00184C5A"/>
    <w:rsid w:val="0018642F"/>
    <w:rsid w:val="0019124E"/>
    <w:rsid w:val="00191938"/>
    <w:rsid w:val="00192218"/>
    <w:rsid w:val="001A0316"/>
    <w:rsid w:val="001A1777"/>
    <w:rsid w:val="001A19FB"/>
    <w:rsid w:val="001A239E"/>
    <w:rsid w:val="001A25AC"/>
    <w:rsid w:val="001A2893"/>
    <w:rsid w:val="001A4C6D"/>
    <w:rsid w:val="001A5253"/>
    <w:rsid w:val="001A59F6"/>
    <w:rsid w:val="001A6F82"/>
    <w:rsid w:val="001A7B32"/>
    <w:rsid w:val="001B1FAB"/>
    <w:rsid w:val="001B2199"/>
    <w:rsid w:val="001B240C"/>
    <w:rsid w:val="001B2B1A"/>
    <w:rsid w:val="001B3BED"/>
    <w:rsid w:val="001B44EF"/>
    <w:rsid w:val="001B57DE"/>
    <w:rsid w:val="001B796C"/>
    <w:rsid w:val="001C1C3E"/>
    <w:rsid w:val="001C5C12"/>
    <w:rsid w:val="001C61C5"/>
    <w:rsid w:val="001C657E"/>
    <w:rsid w:val="001D69B5"/>
    <w:rsid w:val="001D69E1"/>
    <w:rsid w:val="001D76B9"/>
    <w:rsid w:val="001E0229"/>
    <w:rsid w:val="001E1501"/>
    <w:rsid w:val="001E1F61"/>
    <w:rsid w:val="001E63A2"/>
    <w:rsid w:val="001E7B36"/>
    <w:rsid w:val="001F2A7F"/>
    <w:rsid w:val="001F68FF"/>
    <w:rsid w:val="00201271"/>
    <w:rsid w:val="0020190B"/>
    <w:rsid w:val="00205133"/>
    <w:rsid w:val="00206AD1"/>
    <w:rsid w:val="00206BA8"/>
    <w:rsid w:val="002118CB"/>
    <w:rsid w:val="00214070"/>
    <w:rsid w:val="002150B5"/>
    <w:rsid w:val="00216AAC"/>
    <w:rsid w:val="0021752E"/>
    <w:rsid w:val="0021797B"/>
    <w:rsid w:val="002179A8"/>
    <w:rsid w:val="00222B6A"/>
    <w:rsid w:val="00223886"/>
    <w:rsid w:val="002250FA"/>
    <w:rsid w:val="002264CD"/>
    <w:rsid w:val="0022788F"/>
    <w:rsid w:val="00235C01"/>
    <w:rsid w:val="002366BA"/>
    <w:rsid w:val="00236AC2"/>
    <w:rsid w:val="00237412"/>
    <w:rsid w:val="002438A5"/>
    <w:rsid w:val="00245E48"/>
    <w:rsid w:val="00247AF2"/>
    <w:rsid w:val="0025165C"/>
    <w:rsid w:val="00251E95"/>
    <w:rsid w:val="0025254C"/>
    <w:rsid w:val="0025772E"/>
    <w:rsid w:val="00260D87"/>
    <w:rsid w:val="002665B8"/>
    <w:rsid w:val="002668F8"/>
    <w:rsid w:val="0027317E"/>
    <w:rsid w:val="002757F5"/>
    <w:rsid w:val="0027776F"/>
    <w:rsid w:val="0028015A"/>
    <w:rsid w:val="00280615"/>
    <w:rsid w:val="0028261B"/>
    <w:rsid w:val="002826F0"/>
    <w:rsid w:val="002855BE"/>
    <w:rsid w:val="00286495"/>
    <w:rsid w:val="002868DB"/>
    <w:rsid w:val="00286D32"/>
    <w:rsid w:val="00286FF2"/>
    <w:rsid w:val="0028778B"/>
    <w:rsid w:val="0029035B"/>
    <w:rsid w:val="00290DB4"/>
    <w:rsid w:val="002910BE"/>
    <w:rsid w:val="002927B7"/>
    <w:rsid w:val="00292A27"/>
    <w:rsid w:val="00292AD7"/>
    <w:rsid w:val="002931CF"/>
    <w:rsid w:val="00294E12"/>
    <w:rsid w:val="002966AF"/>
    <w:rsid w:val="002A074A"/>
    <w:rsid w:val="002A4B53"/>
    <w:rsid w:val="002A5EB8"/>
    <w:rsid w:val="002A6369"/>
    <w:rsid w:val="002A663C"/>
    <w:rsid w:val="002A6CAB"/>
    <w:rsid w:val="002A78F0"/>
    <w:rsid w:val="002A7F3C"/>
    <w:rsid w:val="002B1924"/>
    <w:rsid w:val="002B4464"/>
    <w:rsid w:val="002B7CEC"/>
    <w:rsid w:val="002C08DD"/>
    <w:rsid w:val="002C1A8F"/>
    <w:rsid w:val="002C24C3"/>
    <w:rsid w:val="002C2711"/>
    <w:rsid w:val="002C4903"/>
    <w:rsid w:val="002C54F8"/>
    <w:rsid w:val="002C5C90"/>
    <w:rsid w:val="002C72CE"/>
    <w:rsid w:val="002C7E11"/>
    <w:rsid w:val="002D0235"/>
    <w:rsid w:val="002D187F"/>
    <w:rsid w:val="002D2E77"/>
    <w:rsid w:val="002D32DE"/>
    <w:rsid w:val="002D4331"/>
    <w:rsid w:val="002D4DA9"/>
    <w:rsid w:val="002D6196"/>
    <w:rsid w:val="002E06D9"/>
    <w:rsid w:val="002E0912"/>
    <w:rsid w:val="002E1D2F"/>
    <w:rsid w:val="002E3249"/>
    <w:rsid w:val="002E49E9"/>
    <w:rsid w:val="002E6F3D"/>
    <w:rsid w:val="002E7099"/>
    <w:rsid w:val="002F32F8"/>
    <w:rsid w:val="002F4E0A"/>
    <w:rsid w:val="002F73AB"/>
    <w:rsid w:val="002F7D78"/>
    <w:rsid w:val="0030190B"/>
    <w:rsid w:val="00302FFE"/>
    <w:rsid w:val="00304E7C"/>
    <w:rsid w:val="00305919"/>
    <w:rsid w:val="00307398"/>
    <w:rsid w:val="00310E2C"/>
    <w:rsid w:val="00312202"/>
    <w:rsid w:val="00312989"/>
    <w:rsid w:val="003157DE"/>
    <w:rsid w:val="00317244"/>
    <w:rsid w:val="00324481"/>
    <w:rsid w:val="003275EC"/>
    <w:rsid w:val="003278FF"/>
    <w:rsid w:val="00332E5F"/>
    <w:rsid w:val="00333009"/>
    <w:rsid w:val="0033491C"/>
    <w:rsid w:val="003411D0"/>
    <w:rsid w:val="0034389F"/>
    <w:rsid w:val="003441E1"/>
    <w:rsid w:val="00345D82"/>
    <w:rsid w:val="00346FDD"/>
    <w:rsid w:val="00347A19"/>
    <w:rsid w:val="00350FCB"/>
    <w:rsid w:val="003520F2"/>
    <w:rsid w:val="00353058"/>
    <w:rsid w:val="00353264"/>
    <w:rsid w:val="00360E21"/>
    <w:rsid w:val="0036310B"/>
    <w:rsid w:val="00363E93"/>
    <w:rsid w:val="00365ECB"/>
    <w:rsid w:val="003664A4"/>
    <w:rsid w:val="003673C8"/>
    <w:rsid w:val="00367D6B"/>
    <w:rsid w:val="00370EEC"/>
    <w:rsid w:val="00371B1C"/>
    <w:rsid w:val="003741D4"/>
    <w:rsid w:val="003761DD"/>
    <w:rsid w:val="00376522"/>
    <w:rsid w:val="00376C48"/>
    <w:rsid w:val="00377D76"/>
    <w:rsid w:val="00383E9A"/>
    <w:rsid w:val="003842A2"/>
    <w:rsid w:val="003871CF"/>
    <w:rsid w:val="00387CB7"/>
    <w:rsid w:val="00390241"/>
    <w:rsid w:val="00391A74"/>
    <w:rsid w:val="00391BB6"/>
    <w:rsid w:val="00392373"/>
    <w:rsid w:val="00393182"/>
    <w:rsid w:val="00393A35"/>
    <w:rsid w:val="00395653"/>
    <w:rsid w:val="0039750C"/>
    <w:rsid w:val="003976EC"/>
    <w:rsid w:val="003977AB"/>
    <w:rsid w:val="003A055F"/>
    <w:rsid w:val="003A0C64"/>
    <w:rsid w:val="003A19E3"/>
    <w:rsid w:val="003A57C7"/>
    <w:rsid w:val="003A7E7D"/>
    <w:rsid w:val="003B224C"/>
    <w:rsid w:val="003B4B1F"/>
    <w:rsid w:val="003B5294"/>
    <w:rsid w:val="003B6174"/>
    <w:rsid w:val="003B64C5"/>
    <w:rsid w:val="003C1191"/>
    <w:rsid w:val="003C423E"/>
    <w:rsid w:val="003C434E"/>
    <w:rsid w:val="003C4815"/>
    <w:rsid w:val="003C56CA"/>
    <w:rsid w:val="003C7FDC"/>
    <w:rsid w:val="003D14D8"/>
    <w:rsid w:val="003D1812"/>
    <w:rsid w:val="003D2CB1"/>
    <w:rsid w:val="003D3DAB"/>
    <w:rsid w:val="003D6646"/>
    <w:rsid w:val="003D689F"/>
    <w:rsid w:val="003D7ED4"/>
    <w:rsid w:val="003E41AE"/>
    <w:rsid w:val="003E42C5"/>
    <w:rsid w:val="003E4A29"/>
    <w:rsid w:val="003E6317"/>
    <w:rsid w:val="003E6A54"/>
    <w:rsid w:val="003E78CD"/>
    <w:rsid w:val="003E7F6F"/>
    <w:rsid w:val="003F4381"/>
    <w:rsid w:val="003F4DFE"/>
    <w:rsid w:val="003F75F5"/>
    <w:rsid w:val="004011ED"/>
    <w:rsid w:val="00405335"/>
    <w:rsid w:val="004070F5"/>
    <w:rsid w:val="00410D81"/>
    <w:rsid w:val="00410F6B"/>
    <w:rsid w:val="00413406"/>
    <w:rsid w:val="004138D1"/>
    <w:rsid w:val="004151A5"/>
    <w:rsid w:val="0041635D"/>
    <w:rsid w:val="00416BAE"/>
    <w:rsid w:val="00417622"/>
    <w:rsid w:val="004201E3"/>
    <w:rsid w:val="00420C8C"/>
    <w:rsid w:val="004210A0"/>
    <w:rsid w:val="00427734"/>
    <w:rsid w:val="004352EC"/>
    <w:rsid w:val="00441F5F"/>
    <w:rsid w:val="004455CB"/>
    <w:rsid w:val="00446FF9"/>
    <w:rsid w:val="00450C35"/>
    <w:rsid w:val="004517A6"/>
    <w:rsid w:val="00452494"/>
    <w:rsid w:val="0045392A"/>
    <w:rsid w:val="00453D40"/>
    <w:rsid w:val="00454687"/>
    <w:rsid w:val="004578F9"/>
    <w:rsid w:val="004604F7"/>
    <w:rsid w:val="00465670"/>
    <w:rsid w:val="0046589B"/>
    <w:rsid w:val="00465985"/>
    <w:rsid w:val="0046779D"/>
    <w:rsid w:val="004710A6"/>
    <w:rsid w:val="00471DE7"/>
    <w:rsid w:val="00471EF2"/>
    <w:rsid w:val="0047336F"/>
    <w:rsid w:val="004735E5"/>
    <w:rsid w:val="00476037"/>
    <w:rsid w:val="00476721"/>
    <w:rsid w:val="0047703B"/>
    <w:rsid w:val="00480A61"/>
    <w:rsid w:val="00481658"/>
    <w:rsid w:val="00482227"/>
    <w:rsid w:val="004833FB"/>
    <w:rsid w:val="00483AD5"/>
    <w:rsid w:val="0048436F"/>
    <w:rsid w:val="0048440E"/>
    <w:rsid w:val="00484F86"/>
    <w:rsid w:val="00485C06"/>
    <w:rsid w:val="00485F09"/>
    <w:rsid w:val="00487498"/>
    <w:rsid w:val="004877BF"/>
    <w:rsid w:val="004925A4"/>
    <w:rsid w:val="0049342A"/>
    <w:rsid w:val="004934A2"/>
    <w:rsid w:val="00494245"/>
    <w:rsid w:val="00494941"/>
    <w:rsid w:val="00494AA8"/>
    <w:rsid w:val="0049723F"/>
    <w:rsid w:val="00497354"/>
    <w:rsid w:val="004A0034"/>
    <w:rsid w:val="004A238E"/>
    <w:rsid w:val="004A3232"/>
    <w:rsid w:val="004A3D2F"/>
    <w:rsid w:val="004A574F"/>
    <w:rsid w:val="004A6F4D"/>
    <w:rsid w:val="004B211A"/>
    <w:rsid w:val="004B2F71"/>
    <w:rsid w:val="004B45B4"/>
    <w:rsid w:val="004B4E23"/>
    <w:rsid w:val="004B7ADE"/>
    <w:rsid w:val="004C03C3"/>
    <w:rsid w:val="004C0C52"/>
    <w:rsid w:val="004C113F"/>
    <w:rsid w:val="004C12C2"/>
    <w:rsid w:val="004C1403"/>
    <w:rsid w:val="004C350B"/>
    <w:rsid w:val="004C443A"/>
    <w:rsid w:val="004C4441"/>
    <w:rsid w:val="004C46FF"/>
    <w:rsid w:val="004C47C5"/>
    <w:rsid w:val="004C567E"/>
    <w:rsid w:val="004D175C"/>
    <w:rsid w:val="004D2278"/>
    <w:rsid w:val="004D25C5"/>
    <w:rsid w:val="004D31BE"/>
    <w:rsid w:val="004D3666"/>
    <w:rsid w:val="004D46A4"/>
    <w:rsid w:val="004E340B"/>
    <w:rsid w:val="004E3BDB"/>
    <w:rsid w:val="004E5700"/>
    <w:rsid w:val="004E5EA9"/>
    <w:rsid w:val="004E601F"/>
    <w:rsid w:val="004E71BB"/>
    <w:rsid w:val="004F423D"/>
    <w:rsid w:val="004F5FB0"/>
    <w:rsid w:val="004F6322"/>
    <w:rsid w:val="005019AE"/>
    <w:rsid w:val="00502446"/>
    <w:rsid w:val="005028A0"/>
    <w:rsid w:val="00506183"/>
    <w:rsid w:val="00510FA0"/>
    <w:rsid w:val="00511C48"/>
    <w:rsid w:val="00513597"/>
    <w:rsid w:val="005147F4"/>
    <w:rsid w:val="00515061"/>
    <w:rsid w:val="00516340"/>
    <w:rsid w:val="005200D3"/>
    <w:rsid w:val="005213AE"/>
    <w:rsid w:val="005233AA"/>
    <w:rsid w:val="00524786"/>
    <w:rsid w:val="005251DE"/>
    <w:rsid w:val="0052544D"/>
    <w:rsid w:val="00530B32"/>
    <w:rsid w:val="00530F9C"/>
    <w:rsid w:val="00531290"/>
    <w:rsid w:val="00532471"/>
    <w:rsid w:val="005345A6"/>
    <w:rsid w:val="005347AE"/>
    <w:rsid w:val="00534FD1"/>
    <w:rsid w:val="005355E1"/>
    <w:rsid w:val="00535ED6"/>
    <w:rsid w:val="00541D5F"/>
    <w:rsid w:val="0054351F"/>
    <w:rsid w:val="0054355C"/>
    <w:rsid w:val="00543A63"/>
    <w:rsid w:val="0054577D"/>
    <w:rsid w:val="00546A7F"/>
    <w:rsid w:val="005471D4"/>
    <w:rsid w:val="00547E31"/>
    <w:rsid w:val="00547EE2"/>
    <w:rsid w:val="005501C4"/>
    <w:rsid w:val="005540C7"/>
    <w:rsid w:val="0055464D"/>
    <w:rsid w:val="0055553D"/>
    <w:rsid w:val="00557D7A"/>
    <w:rsid w:val="00561CC9"/>
    <w:rsid w:val="005623B2"/>
    <w:rsid w:val="00564077"/>
    <w:rsid w:val="00564D80"/>
    <w:rsid w:val="0056604F"/>
    <w:rsid w:val="00567F7C"/>
    <w:rsid w:val="00570457"/>
    <w:rsid w:val="00571E13"/>
    <w:rsid w:val="00572724"/>
    <w:rsid w:val="00572C5B"/>
    <w:rsid w:val="00573B20"/>
    <w:rsid w:val="00576CEE"/>
    <w:rsid w:val="005779CB"/>
    <w:rsid w:val="00580241"/>
    <w:rsid w:val="00580670"/>
    <w:rsid w:val="00583FB9"/>
    <w:rsid w:val="00584915"/>
    <w:rsid w:val="00586766"/>
    <w:rsid w:val="00587714"/>
    <w:rsid w:val="005910DF"/>
    <w:rsid w:val="005A1671"/>
    <w:rsid w:val="005A173D"/>
    <w:rsid w:val="005A208E"/>
    <w:rsid w:val="005A3FCA"/>
    <w:rsid w:val="005A685A"/>
    <w:rsid w:val="005B07B2"/>
    <w:rsid w:val="005B1D4A"/>
    <w:rsid w:val="005B4037"/>
    <w:rsid w:val="005B5113"/>
    <w:rsid w:val="005B5366"/>
    <w:rsid w:val="005B633A"/>
    <w:rsid w:val="005C17C7"/>
    <w:rsid w:val="005C1CE2"/>
    <w:rsid w:val="005C5401"/>
    <w:rsid w:val="005C62CB"/>
    <w:rsid w:val="005D22E4"/>
    <w:rsid w:val="005D318D"/>
    <w:rsid w:val="005D65C6"/>
    <w:rsid w:val="005D6B9A"/>
    <w:rsid w:val="005E104C"/>
    <w:rsid w:val="005E28BA"/>
    <w:rsid w:val="005E3506"/>
    <w:rsid w:val="005E355B"/>
    <w:rsid w:val="005E44DE"/>
    <w:rsid w:val="005E66F1"/>
    <w:rsid w:val="005F3436"/>
    <w:rsid w:val="005F52AD"/>
    <w:rsid w:val="00601782"/>
    <w:rsid w:val="0060438E"/>
    <w:rsid w:val="00605F48"/>
    <w:rsid w:val="00606399"/>
    <w:rsid w:val="00607C16"/>
    <w:rsid w:val="00610B92"/>
    <w:rsid w:val="00612A56"/>
    <w:rsid w:val="006133C6"/>
    <w:rsid w:val="006137EC"/>
    <w:rsid w:val="00622458"/>
    <w:rsid w:val="0062256A"/>
    <w:rsid w:val="00625839"/>
    <w:rsid w:val="00625E32"/>
    <w:rsid w:val="00626945"/>
    <w:rsid w:val="00626E35"/>
    <w:rsid w:val="006305C8"/>
    <w:rsid w:val="006313C6"/>
    <w:rsid w:val="006316F5"/>
    <w:rsid w:val="006324A8"/>
    <w:rsid w:val="006324D0"/>
    <w:rsid w:val="00633002"/>
    <w:rsid w:val="00633E0F"/>
    <w:rsid w:val="00633EE8"/>
    <w:rsid w:val="00634953"/>
    <w:rsid w:val="006365AD"/>
    <w:rsid w:val="0063691A"/>
    <w:rsid w:val="006409EF"/>
    <w:rsid w:val="006433EF"/>
    <w:rsid w:val="0064473A"/>
    <w:rsid w:val="00644B7E"/>
    <w:rsid w:val="00645843"/>
    <w:rsid w:val="00647D69"/>
    <w:rsid w:val="00653167"/>
    <w:rsid w:val="00653700"/>
    <w:rsid w:val="0065397E"/>
    <w:rsid w:val="006601BD"/>
    <w:rsid w:val="00660909"/>
    <w:rsid w:val="006639D2"/>
    <w:rsid w:val="0066489D"/>
    <w:rsid w:val="00664E8F"/>
    <w:rsid w:val="00665A49"/>
    <w:rsid w:val="00665ADE"/>
    <w:rsid w:val="0067323C"/>
    <w:rsid w:val="00674252"/>
    <w:rsid w:val="006745AD"/>
    <w:rsid w:val="00675035"/>
    <w:rsid w:val="006751F3"/>
    <w:rsid w:val="00675736"/>
    <w:rsid w:val="00676433"/>
    <w:rsid w:val="006769E6"/>
    <w:rsid w:val="00681542"/>
    <w:rsid w:val="00690918"/>
    <w:rsid w:val="00693BC1"/>
    <w:rsid w:val="00697306"/>
    <w:rsid w:val="006A21D4"/>
    <w:rsid w:val="006A5CB1"/>
    <w:rsid w:val="006A5E98"/>
    <w:rsid w:val="006A674E"/>
    <w:rsid w:val="006A78AE"/>
    <w:rsid w:val="006A7E00"/>
    <w:rsid w:val="006B2F49"/>
    <w:rsid w:val="006B3F1A"/>
    <w:rsid w:val="006B3F66"/>
    <w:rsid w:val="006B5049"/>
    <w:rsid w:val="006B517E"/>
    <w:rsid w:val="006B5455"/>
    <w:rsid w:val="006B573C"/>
    <w:rsid w:val="006B6C64"/>
    <w:rsid w:val="006B7631"/>
    <w:rsid w:val="006C3515"/>
    <w:rsid w:val="006C3B0E"/>
    <w:rsid w:val="006C3DCF"/>
    <w:rsid w:val="006C4841"/>
    <w:rsid w:val="006D180A"/>
    <w:rsid w:val="006D1E79"/>
    <w:rsid w:val="006D26F2"/>
    <w:rsid w:val="006D382C"/>
    <w:rsid w:val="006D42BF"/>
    <w:rsid w:val="006D42E8"/>
    <w:rsid w:val="006D67ED"/>
    <w:rsid w:val="006E1A6D"/>
    <w:rsid w:val="006E3045"/>
    <w:rsid w:val="006E4A9F"/>
    <w:rsid w:val="006E5DCE"/>
    <w:rsid w:val="006E6FAE"/>
    <w:rsid w:val="006E757D"/>
    <w:rsid w:val="006F06E1"/>
    <w:rsid w:val="006F0973"/>
    <w:rsid w:val="006F0C0B"/>
    <w:rsid w:val="006F0E58"/>
    <w:rsid w:val="006F120F"/>
    <w:rsid w:val="006F6747"/>
    <w:rsid w:val="006F774B"/>
    <w:rsid w:val="007005A9"/>
    <w:rsid w:val="00700BCC"/>
    <w:rsid w:val="00701127"/>
    <w:rsid w:val="0070206E"/>
    <w:rsid w:val="007034FF"/>
    <w:rsid w:val="00707495"/>
    <w:rsid w:val="007075B7"/>
    <w:rsid w:val="00707660"/>
    <w:rsid w:val="007117D0"/>
    <w:rsid w:val="0071356C"/>
    <w:rsid w:val="00715C0C"/>
    <w:rsid w:val="0071622F"/>
    <w:rsid w:val="00716A4B"/>
    <w:rsid w:val="00720567"/>
    <w:rsid w:val="00724237"/>
    <w:rsid w:val="007339BC"/>
    <w:rsid w:val="00734386"/>
    <w:rsid w:val="007344E1"/>
    <w:rsid w:val="00734730"/>
    <w:rsid w:val="00734803"/>
    <w:rsid w:val="007349B4"/>
    <w:rsid w:val="00735190"/>
    <w:rsid w:val="007360DF"/>
    <w:rsid w:val="007416B7"/>
    <w:rsid w:val="007461E7"/>
    <w:rsid w:val="00746324"/>
    <w:rsid w:val="00747D91"/>
    <w:rsid w:val="0075049C"/>
    <w:rsid w:val="007516F0"/>
    <w:rsid w:val="00752967"/>
    <w:rsid w:val="007570AC"/>
    <w:rsid w:val="00757414"/>
    <w:rsid w:val="007602FA"/>
    <w:rsid w:val="007603B6"/>
    <w:rsid w:val="00761168"/>
    <w:rsid w:val="007627E2"/>
    <w:rsid w:val="00763689"/>
    <w:rsid w:val="007667B6"/>
    <w:rsid w:val="00767128"/>
    <w:rsid w:val="007671C6"/>
    <w:rsid w:val="0076733B"/>
    <w:rsid w:val="00775B6A"/>
    <w:rsid w:val="0077644C"/>
    <w:rsid w:val="007833EE"/>
    <w:rsid w:val="007835F5"/>
    <w:rsid w:val="00783DDF"/>
    <w:rsid w:val="007846D4"/>
    <w:rsid w:val="00785673"/>
    <w:rsid w:val="007870CF"/>
    <w:rsid w:val="00790C44"/>
    <w:rsid w:val="00791024"/>
    <w:rsid w:val="007914B6"/>
    <w:rsid w:val="007957A6"/>
    <w:rsid w:val="007A070B"/>
    <w:rsid w:val="007A3A3C"/>
    <w:rsid w:val="007B4807"/>
    <w:rsid w:val="007B50B8"/>
    <w:rsid w:val="007C0604"/>
    <w:rsid w:val="007C139B"/>
    <w:rsid w:val="007C170C"/>
    <w:rsid w:val="007C1B86"/>
    <w:rsid w:val="007C2493"/>
    <w:rsid w:val="007C30E9"/>
    <w:rsid w:val="007C315A"/>
    <w:rsid w:val="007C548A"/>
    <w:rsid w:val="007C648D"/>
    <w:rsid w:val="007C7F72"/>
    <w:rsid w:val="007D0B3B"/>
    <w:rsid w:val="007D2F9C"/>
    <w:rsid w:val="007D3E1B"/>
    <w:rsid w:val="007E28BA"/>
    <w:rsid w:val="007E4D90"/>
    <w:rsid w:val="007E57A1"/>
    <w:rsid w:val="007E739F"/>
    <w:rsid w:val="007E7DC6"/>
    <w:rsid w:val="007F0ADA"/>
    <w:rsid w:val="007F1166"/>
    <w:rsid w:val="007F52D8"/>
    <w:rsid w:val="007F5B19"/>
    <w:rsid w:val="007F7E65"/>
    <w:rsid w:val="00800BA4"/>
    <w:rsid w:val="00802FAA"/>
    <w:rsid w:val="0080400A"/>
    <w:rsid w:val="0080612E"/>
    <w:rsid w:val="0081057A"/>
    <w:rsid w:val="00813BE5"/>
    <w:rsid w:val="00813D3A"/>
    <w:rsid w:val="00815856"/>
    <w:rsid w:val="008214D3"/>
    <w:rsid w:val="00822859"/>
    <w:rsid w:val="00823873"/>
    <w:rsid w:val="00824681"/>
    <w:rsid w:val="008253D5"/>
    <w:rsid w:val="00825FA9"/>
    <w:rsid w:val="00827572"/>
    <w:rsid w:val="008319DD"/>
    <w:rsid w:val="00833497"/>
    <w:rsid w:val="00834DBD"/>
    <w:rsid w:val="0083545C"/>
    <w:rsid w:val="00836150"/>
    <w:rsid w:val="0083615F"/>
    <w:rsid w:val="00837EA8"/>
    <w:rsid w:val="0084034C"/>
    <w:rsid w:val="008411ED"/>
    <w:rsid w:val="00842A1E"/>
    <w:rsid w:val="008432A8"/>
    <w:rsid w:val="00845D7A"/>
    <w:rsid w:val="00847EDF"/>
    <w:rsid w:val="008518AC"/>
    <w:rsid w:val="008521AD"/>
    <w:rsid w:val="008529F7"/>
    <w:rsid w:val="00852B55"/>
    <w:rsid w:val="008550CC"/>
    <w:rsid w:val="008561A0"/>
    <w:rsid w:val="00857319"/>
    <w:rsid w:val="0085794D"/>
    <w:rsid w:val="00857981"/>
    <w:rsid w:val="00860613"/>
    <w:rsid w:val="0086110F"/>
    <w:rsid w:val="008673C5"/>
    <w:rsid w:val="008673E7"/>
    <w:rsid w:val="0087016E"/>
    <w:rsid w:val="008702E8"/>
    <w:rsid w:val="008719BB"/>
    <w:rsid w:val="00872C0B"/>
    <w:rsid w:val="0087431E"/>
    <w:rsid w:val="008748A0"/>
    <w:rsid w:val="008774E7"/>
    <w:rsid w:val="00877FB4"/>
    <w:rsid w:val="008802AF"/>
    <w:rsid w:val="008804EA"/>
    <w:rsid w:val="00880F4D"/>
    <w:rsid w:val="00882765"/>
    <w:rsid w:val="00882B0C"/>
    <w:rsid w:val="0088316A"/>
    <w:rsid w:val="00883425"/>
    <w:rsid w:val="0088470C"/>
    <w:rsid w:val="008859C9"/>
    <w:rsid w:val="0089093F"/>
    <w:rsid w:val="00891B42"/>
    <w:rsid w:val="008931EE"/>
    <w:rsid w:val="00895B2B"/>
    <w:rsid w:val="0089669D"/>
    <w:rsid w:val="008979C4"/>
    <w:rsid w:val="00897E91"/>
    <w:rsid w:val="008A2627"/>
    <w:rsid w:val="008A2A89"/>
    <w:rsid w:val="008A2BD6"/>
    <w:rsid w:val="008A31BC"/>
    <w:rsid w:val="008A439D"/>
    <w:rsid w:val="008A6708"/>
    <w:rsid w:val="008B0F55"/>
    <w:rsid w:val="008B3C65"/>
    <w:rsid w:val="008B565B"/>
    <w:rsid w:val="008B72D4"/>
    <w:rsid w:val="008B7475"/>
    <w:rsid w:val="008C3C9D"/>
    <w:rsid w:val="008C3F69"/>
    <w:rsid w:val="008C49F1"/>
    <w:rsid w:val="008C4ADC"/>
    <w:rsid w:val="008C56AF"/>
    <w:rsid w:val="008C5725"/>
    <w:rsid w:val="008D0363"/>
    <w:rsid w:val="008D1267"/>
    <w:rsid w:val="008D4A7E"/>
    <w:rsid w:val="008D7519"/>
    <w:rsid w:val="008D78D0"/>
    <w:rsid w:val="008E08FF"/>
    <w:rsid w:val="008E0D7B"/>
    <w:rsid w:val="008E3937"/>
    <w:rsid w:val="008E4CF3"/>
    <w:rsid w:val="008E5247"/>
    <w:rsid w:val="008E5B71"/>
    <w:rsid w:val="008F0A1B"/>
    <w:rsid w:val="008F3776"/>
    <w:rsid w:val="008F5EAB"/>
    <w:rsid w:val="00901992"/>
    <w:rsid w:val="0090442F"/>
    <w:rsid w:val="00906A06"/>
    <w:rsid w:val="00907422"/>
    <w:rsid w:val="00912182"/>
    <w:rsid w:val="00915574"/>
    <w:rsid w:val="00916607"/>
    <w:rsid w:val="009166EB"/>
    <w:rsid w:val="00916B46"/>
    <w:rsid w:val="009172F0"/>
    <w:rsid w:val="009175CA"/>
    <w:rsid w:val="009210D5"/>
    <w:rsid w:val="00921D58"/>
    <w:rsid w:val="009222BB"/>
    <w:rsid w:val="00923528"/>
    <w:rsid w:val="0092601C"/>
    <w:rsid w:val="009269D7"/>
    <w:rsid w:val="00927019"/>
    <w:rsid w:val="00933B03"/>
    <w:rsid w:val="00934126"/>
    <w:rsid w:val="00936073"/>
    <w:rsid w:val="009440B7"/>
    <w:rsid w:val="00944444"/>
    <w:rsid w:val="00944A6C"/>
    <w:rsid w:val="00944E74"/>
    <w:rsid w:val="009457FB"/>
    <w:rsid w:val="00947F97"/>
    <w:rsid w:val="00951049"/>
    <w:rsid w:val="00951C15"/>
    <w:rsid w:val="009532B8"/>
    <w:rsid w:val="009546C3"/>
    <w:rsid w:val="00954B54"/>
    <w:rsid w:val="00954B74"/>
    <w:rsid w:val="00954DF0"/>
    <w:rsid w:val="00956072"/>
    <w:rsid w:val="00956791"/>
    <w:rsid w:val="00956DDB"/>
    <w:rsid w:val="00957016"/>
    <w:rsid w:val="00957958"/>
    <w:rsid w:val="009611ED"/>
    <w:rsid w:val="009618AA"/>
    <w:rsid w:val="00961DD4"/>
    <w:rsid w:val="00962267"/>
    <w:rsid w:val="009653A4"/>
    <w:rsid w:val="00966D91"/>
    <w:rsid w:val="00973356"/>
    <w:rsid w:val="00974DD1"/>
    <w:rsid w:val="00975462"/>
    <w:rsid w:val="009755F8"/>
    <w:rsid w:val="009858A3"/>
    <w:rsid w:val="009900AF"/>
    <w:rsid w:val="00991BE5"/>
    <w:rsid w:val="009939C6"/>
    <w:rsid w:val="00994101"/>
    <w:rsid w:val="00997A42"/>
    <w:rsid w:val="00997ED0"/>
    <w:rsid w:val="009A035B"/>
    <w:rsid w:val="009A58AF"/>
    <w:rsid w:val="009A5B25"/>
    <w:rsid w:val="009A62E9"/>
    <w:rsid w:val="009A71E2"/>
    <w:rsid w:val="009B019D"/>
    <w:rsid w:val="009B167B"/>
    <w:rsid w:val="009B6341"/>
    <w:rsid w:val="009B6F7E"/>
    <w:rsid w:val="009C2587"/>
    <w:rsid w:val="009C3BAF"/>
    <w:rsid w:val="009C589E"/>
    <w:rsid w:val="009C65FF"/>
    <w:rsid w:val="009C69BB"/>
    <w:rsid w:val="009C7FDF"/>
    <w:rsid w:val="009D053E"/>
    <w:rsid w:val="009D0EE9"/>
    <w:rsid w:val="009D2EFD"/>
    <w:rsid w:val="009D57DA"/>
    <w:rsid w:val="009E31A9"/>
    <w:rsid w:val="009E3594"/>
    <w:rsid w:val="009E648D"/>
    <w:rsid w:val="009F081D"/>
    <w:rsid w:val="009F123B"/>
    <w:rsid w:val="009F2735"/>
    <w:rsid w:val="009F39BC"/>
    <w:rsid w:val="009F4477"/>
    <w:rsid w:val="009F48FA"/>
    <w:rsid w:val="009F570E"/>
    <w:rsid w:val="009F7857"/>
    <w:rsid w:val="009F7A1A"/>
    <w:rsid w:val="00A014DD"/>
    <w:rsid w:val="00A047A3"/>
    <w:rsid w:val="00A04B40"/>
    <w:rsid w:val="00A050D7"/>
    <w:rsid w:val="00A06B63"/>
    <w:rsid w:val="00A07676"/>
    <w:rsid w:val="00A10459"/>
    <w:rsid w:val="00A1324D"/>
    <w:rsid w:val="00A1491B"/>
    <w:rsid w:val="00A14B03"/>
    <w:rsid w:val="00A16BEF"/>
    <w:rsid w:val="00A21B6A"/>
    <w:rsid w:val="00A2286E"/>
    <w:rsid w:val="00A262F2"/>
    <w:rsid w:val="00A26570"/>
    <w:rsid w:val="00A33932"/>
    <w:rsid w:val="00A34982"/>
    <w:rsid w:val="00A37815"/>
    <w:rsid w:val="00A40273"/>
    <w:rsid w:val="00A40388"/>
    <w:rsid w:val="00A41B30"/>
    <w:rsid w:val="00A4301F"/>
    <w:rsid w:val="00A43205"/>
    <w:rsid w:val="00A5000A"/>
    <w:rsid w:val="00A506C0"/>
    <w:rsid w:val="00A507AE"/>
    <w:rsid w:val="00A514CA"/>
    <w:rsid w:val="00A5165C"/>
    <w:rsid w:val="00A51B34"/>
    <w:rsid w:val="00A5635D"/>
    <w:rsid w:val="00A56FCA"/>
    <w:rsid w:val="00A5704F"/>
    <w:rsid w:val="00A60943"/>
    <w:rsid w:val="00A61ABD"/>
    <w:rsid w:val="00A61CC8"/>
    <w:rsid w:val="00A640FD"/>
    <w:rsid w:val="00A64C46"/>
    <w:rsid w:val="00A6541C"/>
    <w:rsid w:val="00A655C1"/>
    <w:rsid w:val="00A66964"/>
    <w:rsid w:val="00A71590"/>
    <w:rsid w:val="00A71DD2"/>
    <w:rsid w:val="00A72957"/>
    <w:rsid w:val="00A72F41"/>
    <w:rsid w:val="00A753B8"/>
    <w:rsid w:val="00A807E6"/>
    <w:rsid w:val="00A820AD"/>
    <w:rsid w:val="00A841BA"/>
    <w:rsid w:val="00A90A4D"/>
    <w:rsid w:val="00A935A7"/>
    <w:rsid w:val="00A9373E"/>
    <w:rsid w:val="00A937B1"/>
    <w:rsid w:val="00A94FC9"/>
    <w:rsid w:val="00A95AD7"/>
    <w:rsid w:val="00A95EBC"/>
    <w:rsid w:val="00A96FE0"/>
    <w:rsid w:val="00AA2C60"/>
    <w:rsid w:val="00AA31C2"/>
    <w:rsid w:val="00AA34EE"/>
    <w:rsid w:val="00AA4777"/>
    <w:rsid w:val="00AA60F3"/>
    <w:rsid w:val="00AA7D7B"/>
    <w:rsid w:val="00AB0488"/>
    <w:rsid w:val="00AB1902"/>
    <w:rsid w:val="00AB2032"/>
    <w:rsid w:val="00AC05F2"/>
    <w:rsid w:val="00AC0F0B"/>
    <w:rsid w:val="00AC1822"/>
    <w:rsid w:val="00AC1B54"/>
    <w:rsid w:val="00AC2F17"/>
    <w:rsid w:val="00AC2F55"/>
    <w:rsid w:val="00AC393A"/>
    <w:rsid w:val="00AC5413"/>
    <w:rsid w:val="00AC5818"/>
    <w:rsid w:val="00AC62FA"/>
    <w:rsid w:val="00AD36E1"/>
    <w:rsid w:val="00AD3DDF"/>
    <w:rsid w:val="00AD4050"/>
    <w:rsid w:val="00AD553A"/>
    <w:rsid w:val="00AD5ADB"/>
    <w:rsid w:val="00AD6877"/>
    <w:rsid w:val="00AD6CCD"/>
    <w:rsid w:val="00AD6ED9"/>
    <w:rsid w:val="00AD78A9"/>
    <w:rsid w:val="00AD790B"/>
    <w:rsid w:val="00AE3514"/>
    <w:rsid w:val="00AE6D0D"/>
    <w:rsid w:val="00AE6D9D"/>
    <w:rsid w:val="00AF1767"/>
    <w:rsid w:val="00AF194F"/>
    <w:rsid w:val="00AF27F1"/>
    <w:rsid w:val="00AF3AD9"/>
    <w:rsid w:val="00AF5BBE"/>
    <w:rsid w:val="00AF6D61"/>
    <w:rsid w:val="00B01BB3"/>
    <w:rsid w:val="00B023CA"/>
    <w:rsid w:val="00B02FBD"/>
    <w:rsid w:val="00B0588F"/>
    <w:rsid w:val="00B06B2C"/>
    <w:rsid w:val="00B101AF"/>
    <w:rsid w:val="00B11BBE"/>
    <w:rsid w:val="00B1463C"/>
    <w:rsid w:val="00B14EF9"/>
    <w:rsid w:val="00B169F4"/>
    <w:rsid w:val="00B20904"/>
    <w:rsid w:val="00B237B5"/>
    <w:rsid w:val="00B238E1"/>
    <w:rsid w:val="00B3107B"/>
    <w:rsid w:val="00B31315"/>
    <w:rsid w:val="00B32A5E"/>
    <w:rsid w:val="00B335D6"/>
    <w:rsid w:val="00B406A2"/>
    <w:rsid w:val="00B4093E"/>
    <w:rsid w:val="00B4399D"/>
    <w:rsid w:val="00B44EAD"/>
    <w:rsid w:val="00B4556C"/>
    <w:rsid w:val="00B45B87"/>
    <w:rsid w:val="00B46DB9"/>
    <w:rsid w:val="00B50440"/>
    <w:rsid w:val="00B51140"/>
    <w:rsid w:val="00B52D3E"/>
    <w:rsid w:val="00B535CA"/>
    <w:rsid w:val="00B53B20"/>
    <w:rsid w:val="00B53EAC"/>
    <w:rsid w:val="00B551F8"/>
    <w:rsid w:val="00B5736A"/>
    <w:rsid w:val="00B61A2B"/>
    <w:rsid w:val="00B651B2"/>
    <w:rsid w:val="00B73104"/>
    <w:rsid w:val="00B73A7A"/>
    <w:rsid w:val="00B757CF"/>
    <w:rsid w:val="00B75B75"/>
    <w:rsid w:val="00B77540"/>
    <w:rsid w:val="00B77974"/>
    <w:rsid w:val="00B77EE6"/>
    <w:rsid w:val="00B82148"/>
    <w:rsid w:val="00B876E8"/>
    <w:rsid w:val="00B90198"/>
    <w:rsid w:val="00B90E4A"/>
    <w:rsid w:val="00B91DF6"/>
    <w:rsid w:val="00B92ADC"/>
    <w:rsid w:val="00B9321B"/>
    <w:rsid w:val="00B93C98"/>
    <w:rsid w:val="00B9441A"/>
    <w:rsid w:val="00B94424"/>
    <w:rsid w:val="00B95557"/>
    <w:rsid w:val="00BA02BA"/>
    <w:rsid w:val="00BA234F"/>
    <w:rsid w:val="00BA32E4"/>
    <w:rsid w:val="00BA4A2D"/>
    <w:rsid w:val="00BB056F"/>
    <w:rsid w:val="00BB0E51"/>
    <w:rsid w:val="00BB221B"/>
    <w:rsid w:val="00BB50F6"/>
    <w:rsid w:val="00BB7515"/>
    <w:rsid w:val="00BB76D9"/>
    <w:rsid w:val="00BC20E4"/>
    <w:rsid w:val="00BC731A"/>
    <w:rsid w:val="00BD07EC"/>
    <w:rsid w:val="00BD0E6C"/>
    <w:rsid w:val="00BD55AF"/>
    <w:rsid w:val="00BD7E47"/>
    <w:rsid w:val="00BE1262"/>
    <w:rsid w:val="00BE2052"/>
    <w:rsid w:val="00BE22D9"/>
    <w:rsid w:val="00BE2607"/>
    <w:rsid w:val="00BE422F"/>
    <w:rsid w:val="00BE65E8"/>
    <w:rsid w:val="00BF4115"/>
    <w:rsid w:val="00BF559C"/>
    <w:rsid w:val="00BF5774"/>
    <w:rsid w:val="00BF770E"/>
    <w:rsid w:val="00C01B2C"/>
    <w:rsid w:val="00C025E1"/>
    <w:rsid w:val="00C02B92"/>
    <w:rsid w:val="00C0303B"/>
    <w:rsid w:val="00C06354"/>
    <w:rsid w:val="00C065D6"/>
    <w:rsid w:val="00C06FA7"/>
    <w:rsid w:val="00C07283"/>
    <w:rsid w:val="00C10655"/>
    <w:rsid w:val="00C13412"/>
    <w:rsid w:val="00C138CA"/>
    <w:rsid w:val="00C13B40"/>
    <w:rsid w:val="00C160C0"/>
    <w:rsid w:val="00C1683F"/>
    <w:rsid w:val="00C216FE"/>
    <w:rsid w:val="00C21AAA"/>
    <w:rsid w:val="00C21C49"/>
    <w:rsid w:val="00C226EF"/>
    <w:rsid w:val="00C24638"/>
    <w:rsid w:val="00C252D3"/>
    <w:rsid w:val="00C25547"/>
    <w:rsid w:val="00C27CA1"/>
    <w:rsid w:val="00C32C29"/>
    <w:rsid w:val="00C333F2"/>
    <w:rsid w:val="00C3345E"/>
    <w:rsid w:val="00C342F4"/>
    <w:rsid w:val="00C34A93"/>
    <w:rsid w:val="00C3562C"/>
    <w:rsid w:val="00C37577"/>
    <w:rsid w:val="00C375BA"/>
    <w:rsid w:val="00C376AE"/>
    <w:rsid w:val="00C376C9"/>
    <w:rsid w:val="00C402B8"/>
    <w:rsid w:val="00C40C1A"/>
    <w:rsid w:val="00C45174"/>
    <w:rsid w:val="00C45FC9"/>
    <w:rsid w:val="00C4628B"/>
    <w:rsid w:val="00C474E4"/>
    <w:rsid w:val="00C6035D"/>
    <w:rsid w:val="00C60AD1"/>
    <w:rsid w:val="00C61755"/>
    <w:rsid w:val="00C634FF"/>
    <w:rsid w:val="00C64125"/>
    <w:rsid w:val="00C66C0E"/>
    <w:rsid w:val="00C7070F"/>
    <w:rsid w:val="00C74A28"/>
    <w:rsid w:val="00C81C6D"/>
    <w:rsid w:val="00C8284F"/>
    <w:rsid w:val="00C84589"/>
    <w:rsid w:val="00C8536C"/>
    <w:rsid w:val="00C85FB3"/>
    <w:rsid w:val="00C86770"/>
    <w:rsid w:val="00C87789"/>
    <w:rsid w:val="00C912FA"/>
    <w:rsid w:val="00C914BB"/>
    <w:rsid w:val="00C92EFC"/>
    <w:rsid w:val="00C95B93"/>
    <w:rsid w:val="00C960AC"/>
    <w:rsid w:val="00C96D5D"/>
    <w:rsid w:val="00C973E7"/>
    <w:rsid w:val="00CA1E78"/>
    <w:rsid w:val="00CA2A6A"/>
    <w:rsid w:val="00CA2DF9"/>
    <w:rsid w:val="00CA7737"/>
    <w:rsid w:val="00CA7BA4"/>
    <w:rsid w:val="00CB1CC8"/>
    <w:rsid w:val="00CB272D"/>
    <w:rsid w:val="00CB2BBB"/>
    <w:rsid w:val="00CB3D64"/>
    <w:rsid w:val="00CB6EBE"/>
    <w:rsid w:val="00CC0C2B"/>
    <w:rsid w:val="00CC0DE7"/>
    <w:rsid w:val="00CC2A28"/>
    <w:rsid w:val="00CC33B1"/>
    <w:rsid w:val="00CC3B39"/>
    <w:rsid w:val="00CC60B9"/>
    <w:rsid w:val="00CC7A95"/>
    <w:rsid w:val="00CD057A"/>
    <w:rsid w:val="00CD0B8B"/>
    <w:rsid w:val="00CD0F8D"/>
    <w:rsid w:val="00CD47EF"/>
    <w:rsid w:val="00CD4D55"/>
    <w:rsid w:val="00CD59E0"/>
    <w:rsid w:val="00CE1575"/>
    <w:rsid w:val="00CE59F8"/>
    <w:rsid w:val="00CE5A5F"/>
    <w:rsid w:val="00CE6236"/>
    <w:rsid w:val="00CF4A3B"/>
    <w:rsid w:val="00CF5176"/>
    <w:rsid w:val="00D01721"/>
    <w:rsid w:val="00D03642"/>
    <w:rsid w:val="00D03B96"/>
    <w:rsid w:val="00D04601"/>
    <w:rsid w:val="00D05FE1"/>
    <w:rsid w:val="00D061F0"/>
    <w:rsid w:val="00D064DC"/>
    <w:rsid w:val="00D07B34"/>
    <w:rsid w:val="00D10D05"/>
    <w:rsid w:val="00D113E2"/>
    <w:rsid w:val="00D12326"/>
    <w:rsid w:val="00D1319A"/>
    <w:rsid w:val="00D16B86"/>
    <w:rsid w:val="00D16F46"/>
    <w:rsid w:val="00D16F68"/>
    <w:rsid w:val="00D20A8B"/>
    <w:rsid w:val="00D213E1"/>
    <w:rsid w:val="00D22C6C"/>
    <w:rsid w:val="00D22EF3"/>
    <w:rsid w:val="00D23C31"/>
    <w:rsid w:val="00D25F01"/>
    <w:rsid w:val="00D3078D"/>
    <w:rsid w:val="00D308E6"/>
    <w:rsid w:val="00D31089"/>
    <w:rsid w:val="00D327F9"/>
    <w:rsid w:val="00D35AC4"/>
    <w:rsid w:val="00D37871"/>
    <w:rsid w:val="00D4082E"/>
    <w:rsid w:val="00D41D78"/>
    <w:rsid w:val="00D427C1"/>
    <w:rsid w:val="00D44489"/>
    <w:rsid w:val="00D459CD"/>
    <w:rsid w:val="00D45DE6"/>
    <w:rsid w:val="00D46399"/>
    <w:rsid w:val="00D52DB5"/>
    <w:rsid w:val="00D5658A"/>
    <w:rsid w:val="00D60292"/>
    <w:rsid w:val="00D61126"/>
    <w:rsid w:val="00D62610"/>
    <w:rsid w:val="00D62B2B"/>
    <w:rsid w:val="00D64D22"/>
    <w:rsid w:val="00D65479"/>
    <w:rsid w:val="00D706F5"/>
    <w:rsid w:val="00D73FE7"/>
    <w:rsid w:val="00D742AD"/>
    <w:rsid w:val="00D74D6E"/>
    <w:rsid w:val="00D75D88"/>
    <w:rsid w:val="00D75ED2"/>
    <w:rsid w:val="00D77501"/>
    <w:rsid w:val="00D822FA"/>
    <w:rsid w:val="00D83361"/>
    <w:rsid w:val="00D835B3"/>
    <w:rsid w:val="00D850F9"/>
    <w:rsid w:val="00D85835"/>
    <w:rsid w:val="00D92C70"/>
    <w:rsid w:val="00D946A1"/>
    <w:rsid w:val="00D96D7E"/>
    <w:rsid w:val="00DA1B4B"/>
    <w:rsid w:val="00DA3F31"/>
    <w:rsid w:val="00DA7143"/>
    <w:rsid w:val="00DB2CBB"/>
    <w:rsid w:val="00DB389D"/>
    <w:rsid w:val="00DB4051"/>
    <w:rsid w:val="00DB442C"/>
    <w:rsid w:val="00DB4717"/>
    <w:rsid w:val="00DB5058"/>
    <w:rsid w:val="00DB6B86"/>
    <w:rsid w:val="00DC05F0"/>
    <w:rsid w:val="00DC1A2D"/>
    <w:rsid w:val="00DC1F01"/>
    <w:rsid w:val="00DC2598"/>
    <w:rsid w:val="00DC2BEC"/>
    <w:rsid w:val="00DC36FF"/>
    <w:rsid w:val="00DC3A4E"/>
    <w:rsid w:val="00DC573F"/>
    <w:rsid w:val="00DC57A2"/>
    <w:rsid w:val="00DD0FAF"/>
    <w:rsid w:val="00DD22F6"/>
    <w:rsid w:val="00DD3641"/>
    <w:rsid w:val="00DD3CBB"/>
    <w:rsid w:val="00DD477E"/>
    <w:rsid w:val="00DD5D10"/>
    <w:rsid w:val="00DD6454"/>
    <w:rsid w:val="00DE1C00"/>
    <w:rsid w:val="00DE2B84"/>
    <w:rsid w:val="00DE312E"/>
    <w:rsid w:val="00DE33F5"/>
    <w:rsid w:val="00DE41F6"/>
    <w:rsid w:val="00DE58F4"/>
    <w:rsid w:val="00DE5F5A"/>
    <w:rsid w:val="00DE67B3"/>
    <w:rsid w:val="00DE7D97"/>
    <w:rsid w:val="00DE7E06"/>
    <w:rsid w:val="00DF0DC7"/>
    <w:rsid w:val="00DF1163"/>
    <w:rsid w:val="00DF1B50"/>
    <w:rsid w:val="00DF1FF7"/>
    <w:rsid w:val="00DF3D9D"/>
    <w:rsid w:val="00DF59C0"/>
    <w:rsid w:val="00DF6C3F"/>
    <w:rsid w:val="00E0119D"/>
    <w:rsid w:val="00E017BE"/>
    <w:rsid w:val="00E03C20"/>
    <w:rsid w:val="00E03EBD"/>
    <w:rsid w:val="00E04CD9"/>
    <w:rsid w:val="00E073DA"/>
    <w:rsid w:val="00E07BBC"/>
    <w:rsid w:val="00E07F13"/>
    <w:rsid w:val="00E10C3B"/>
    <w:rsid w:val="00E126A0"/>
    <w:rsid w:val="00E1339A"/>
    <w:rsid w:val="00E13563"/>
    <w:rsid w:val="00E14860"/>
    <w:rsid w:val="00E15A1F"/>
    <w:rsid w:val="00E16558"/>
    <w:rsid w:val="00E172F5"/>
    <w:rsid w:val="00E22758"/>
    <w:rsid w:val="00E22AB1"/>
    <w:rsid w:val="00E23434"/>
    <w:rsid w:val="00E241C1"/>
    <w:rsid w:val="00E244E3"/>
    <w:rsid w:val="00E25B37"/>
    <w:rsid w:val="00E262DA"/>
    <w:rsid w:val="00E305D7"/>
    <w:rsid w:val="00E30C96"/>
    <w:rsid w:val="00E31B8B"/>
    <w:rsid w:val="00E31C28"/>
    <w:rsid w:val="00E32ADA"/>
    <w:rsid w:val="00E32C45"/>
    <w:rsid w:val="00E33D4D"/>
    <w:rsid w:val="00E35E46"/>
    <w:rsid w:val="00E375D2"/>
    <w:rsid w:val="00E37C39"/>
    <w:rsid w:val="00E411F7"/>
    <w:rsid w:val="00E50CA3"/>
    <w:rsid w:val="00E51EAB"/>
    <w:rsid w:val="00E51EDF"/>
    <w:rsid w:val="00E53F6B"/>
    <w:rsid w:val="00E54A1E"/>
    <w:rsid w:val="00E5506E"/>
    <w:rsid w:val="00E61C17"/>
    <w:rsid w:val="00E61DA5"/>
    <w:rsid w:val="00E61F58"/>
    <w:rsid w:val="00E6441A"/>
    <w:rsid w:val="00E64FBA"/>
    <w:rsid w:val="00E66A94"/>
    <w:rsid w:val="00E67982"/>
    <w:rsid w:val="00E700B4"/>
    <w:rsid w:val="00E711C2"/>
    <w:rsid w:val="00E73FB4"/>
    <w:rsid w:val="00E75048"/>
    <w:rsid w:val="00E77823"/>
    <w:rsid w:val="00E82C12"/>
    <w:rsid w:val="00E83A65"/>
    <w:rsid w:val="00E85D82"/>
    <w:rsid w:val="00E903E4"/>
    <w:rsid w:val="00E904C1"/>
    <w:rsid w:val="00E916A2"/>
    <w:rsid w:val="00E9236B"/>
    <w:rsid w:val="00E92E96"/>
    <w:rsid w:val="00E93217"/>
    <w:rsid w:val="00E93CE7"/>
    <w:rsid w:val="00E965FB"/>
    <w:rsid w:val="00E97904"/>
    <w:rsid w:val="00E97A7E"/>
    <w:rsid w:val="00EA030B"/>
    <w:rsid w:val="00EA1485"/>
    <w:rsid w:val="00EA18EF"/>
    <w:rsid w:val="00EA3D5A"/>
    <w:rsid w:val="00EA54D5"/>
    <w:rsid w:val="00EA5EFB"/>
    <w:rsid w:val="00EA77E4"/>
    <w:rsid w:val="00EB1520"/>
    <w:rsid w:val="00EB39BE"/>
    <w:rsid w:val="00EB46C5"/>
    <w:rsid w:val="00EB4B4C"/>
    <w:rsid w:val="00EB611F"/>
    <w:rsid w:val="00EB63C7"/>
    <w:rsid w:val="00EB6E4A"/>
    <w:rsid w:val="00EC0979"/>
    <w:rsid w:val="00EC3A60"/>
    <w:rsid w:val="00EC681D"/>
    <w:rsid w:val="00EC772C"/>
    <w:rsid w:val="00EC7FA3"/>
    <w:rsid w:val="00ED0DE3"/>
    <w:rsid w:val="00ED1F93"/>
    <w:rsid w:val="00ED201D"/>
    <w:rsid w:val="00ED54FB"/>
    <w:rsid w:val="00ED6692"/>
    <w:rsid w:val="00EE017C"/>
    <w:rsid w:val="00EE1869"/>
    <w:rsid w:val="00EE2B84"/>
    <w:rsid w:val="00EE38B3"/>
    <w:rsid w:val="00EE52EB"/>
    <w:rsid w:val="00EE5BD4"/>
    <w:rsid w:val="00EF37D3"/>
    <w:rsid w:val="00EF3D0F"/>
    <w:rsid w:val="00EF5F63"/>
    <w:rsid w:val="00EF693C"/>
    <w:rsid w:val="00F003F5"/>
    <w:rsid w:val="00F025CE"/>
    <w:rsid w:val="00F04758"/>
    <w:rsid w:val="00F0479E"/>
    <w:rsid w:val="00F07EDC"/>
    <w:rsid w:val="00F07FB6"/>
    <w:rsid w:val="00F14644"/>
    <w:rsid w:val="00F161D5"/>
    <w:rsid w:val="00F17899"/>
    <w:rsid w:val="00F20CBB"/>
    <w:rsid w:val="00F2122A"/>
    <w:rsid w:val="00F2300A"/>
    <w:rsid w:val="00F2363D"/>
    <w:rsid w:val="00F23B77"/>
    <w:rsid w:val="00F25F08"/>
    <w:rsid w:val="00F262A7"/>
    <w:rsid w:val="00F3282C"/>
    <w:rsid w:val="00F34D08"/>
    <w:rsid w:val="00F355A5"/>
    <w:rsid w:val="00F368B6"/>
    <w:rsid w:val="00F40108"/>
    <w:rsid w:val="00F40338"/>
    <w:rsid w:val="00F43BF5"/>
    <w:rsid w:val="00F440E6"/>
    <w:rsid w:val="00F44C10"/>
    <w:rsid w:val="00F50490"/>
    <w:rsid w:val="00F50635"/>
    <w:rsid w:val="00F51873"/>
    <w:rsid w:val="00F53963"/>
    <w:rsid w:val="00F630BB"/>
    <w:rsid w:val="00F63FD2"/>
    <w:rsid w:val="00F6401D"/>
    <w:rsid w:val="00F65D02"/>
    <w:rsid w:val="00F676CA"/>
    <w:rsid w:val="00F70923"/>
    <w:rsid w:val="00F71FE3"/>
    <w:rsid w:val="00F72B95"/>
    <w:rsid w:val="00F7566E"/>
    <w:rsid w:val="00F77538"/>
    <w:rsid w:val="00F775B0"/>
    <w:rsid w:val="00F81073"/>
    <w:rsid w:val="00F838EC"/>
    <w:rsid w:val="00F83B99"/>
    <w:rsid w:val="00F9079A"/>
    <w:rsid w:val="00F9426A"/>
    <w:rsid w:val="00F94D62"/>
    <w:rsid w:val="00F968A6"/>
    <w:rsid w:val="00F9705B"/>
    <w:rsid w:val="00FA28B4"/>
    <w:rsid w:val="00FA2A21"/>
    <w:rsid w:val="00FA7FCD"/>
    <w:rsid w:val="00FB18F9"/>
    <w:rsid w:val="00FB2AE3"/>
    <w:rsid w:val="00FB67C5"/>
    <w:rsid w:val="00FB7A90"/>
    <w:rsid w:val="00FC17B9"/>
    <w:rsid w:val="00FC297C"/>
    <w:rsid w:val="00FC297E"/>
    <w:rsid w:val="00FC40A1"/>
    <w:rsid w:val="00FC6527"/>
    <w:rsid w:val="00FD0316"/>
    <w:rsid w:val="00FD0598"/>
    <w:rsid w:val="00FD3D0C"/>
    <w:rsid w:val="00FD6385"/>
    <w:rsid w:val="00FD6AEC"/>
    <w:rsid w:val="00FD7CD1"/>
    <w:rsid w:val="00FE049E"/>
    <w:rsid w:val="00FE10D6"/>
    <w:rsid w:val="00FE1F80"/>
    <w:rsid w:val="00FE33F6"/>
    <w:rsid w:val="00FE4824"/>
    <w:rsid w:val="00FE63EA"/>
    <w:rsid w:val="00FF192F"/>
    <w:rsid w:val="00FF48CC"/>
    <w:rsid w:val="00FF5029"/>
    <w:rsid w:val="00FF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3A6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070F5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. (1.1),- 2nd Order Heading"/>
    <w:basedOn w:val="a"/>
    <w:next w:val="a"/>
    <w:link w:val="20"/>
    <w:uiPriority w:val="9"/>
    <w:qFormat/>
    <w:rsid w:val="004070F5"/>
    <w:pPr>
      <w:keepNext/>
      <w:numPr>
        <w:ilvl w:val="1"/>
        <w:numId w:val="5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53264"/>
    <w:pPr>
      <w:numPr>
        <w:ilvl w:val="2"/>
        <w:numId w:val="5"/>
      </w:numPr>
      <w:spacing w:before="200" w:line="271" w:lineRule="auto"/>
      <w:outlineLvl w:val="2"/>
    </w:pPr>
    <w:rPr>
      <w:rFonts w:ascii="Cambria" w:eastAsia="MS Gothic" w:hAnsi="Cambria"/>
      <w:b/>
      <w:bCs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3264"/>
    <w:pPr>
      <w:numPr>
        <w:ilvl w:val="3"/>
        <w:numId w:val="5"/>
      </w:numPr>
      <w:spacing w:before="200" w:line="276" w:lineRule="auto"/>
      <w:outlineLvl w:val="3"/>
    </w:pPr>
    <w:rPr>
      <w:rFonts w:ascii="Cambria" w:eastAsia="MS Gothic" w:hAnsi="Cambria"/>
      <w:b/>
      <w:bCs/>
      <w:i/>
      <w:iCs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3264"/>
    <w:pPr>
      <w:numPr>
        <w:ilvl w:val="4"/>
        <w:numId w:val="5"/>
      </w:numPr>
      <w:spacing w:before="200" w:line="276" w:lineRule="auto"/>
      <w:outlineLvl w:val="4"/>
    </w:pPr>
    <w:rPr>
      <w:rFonts w:ascii="Cambria" w:eastAsia="MS Gothic" w:hAnsi="Cambria"/>
      <w:b/>
      <w:bCs/>
      <w:color w:val="7F7F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353264"/>
    <w:pPr>
      <w:numPr>
        <w:ilvl w:val="5"/>
        <w:numId w:val="5"/>
      </w:numPr>
      <w:spacing w:line="271" w:lineRule="auto"/>
      <w:outlineLvl w:val="5"/>
    </w:pPr>
    <w:rPr>
      <w:rFonts w:ascii="Cambria" w:eastAsia="MS Gothic" w:hAnsi="Cambria"/>
      <w:b/>
      <w:bCs/>
      <w:i/>
      <w:iCs/>
      <w:color w:val="7F7F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3264"/>
    <w:pPr>
      <w:numPr>
        <w:ilvl w:val="6"/>
        <w:numId w:val="5"/>
      </w:numPr>
      <w:spacing w:line="276" w:lineRule="auto"/>
      <w:outlineLvl w:val="6"/>
    </w:pPr>
    <w:rPr>
      <w:rFonts w:ascii="Cambria" w:eastAsia="MS Gothic" w:hAnsi="Cambria"/>
      <w:i/>
      <w:iCs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3264"/>
    <w:pPr>
      <w:numPr>
        <w:ilvl w:val="7"/>
        <w:numId w:val="5"/>
      </w:numPr>
      <w:spacing w:line="276" w:lineRule="auto"/>
      <w:outlineLvl w:val="7"/>
    </w:pPr>
    <w:rPr>
      <w:rFonts w:ascii="Cambria" w:eastAsia="MS Gothic" w:hAnsi="Cambria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3264"/>
    <w:pPr>
      <w:numPr>
        <w:ilvl w:val="8"/>
        <w:numId w:val="5"/>
      </w:numPr>
      <w:spacing w:line="276" w:lineRule="auto"/>
      <w:outlineLvl w:val="8"/>
    </w:pPr>
    <w:rPr>
      <w:rFonts w:ascii="Cambria" w:eastAsia="MS Gothic" w:hAnsi="Cambria"/>
      <w:i/>
      <w:iCs/>
      <w:spacing w:val="5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D25C5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B91DF6"/>
    <w:rPr>
      <w:b/>
      <w:bCs/>
    </w:rPr>
  </w:style>
  <w:style w:type="paragraph" w:customStyle="1" w:styleId="a5">
    <w:name w:val="Стиль"/>
    <w:rsid w:val="00EE017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6">
    <w:name w:val="header"/>
    <w:basedOn w:val="a"/>
    <w:link w:val="a7"/>
    <w:rsid w:val="0028778B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28778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28778B"/>
  </w:style>
  <w:style w:type="paragraph" w:customStyle="1" w:styleId="ListParagraph1">
    <w:name w:val="List Paragraph1"/>
    <w:basedOn w:val="a"/>
    <w:rsid w:val="003E78C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1">
    <w:name w:val="Табличный 1"/>
    <w:basedOn w:val="a"/>
    <w:rsid w:val="004D31BE"/>
    <w:pPr>
      <w:spacing w:before="60" w:after="60"/>
      <w:jc w:val="center"/>
    </w:pPr>
    <w:rPr>
      <w:rFonts w:ascii="Arial" w:hAnsi="Arial" w:cs="Arial"/>
      <w:snapToGrid w:val="0"/>
      <w:sz w:val="22"/>
      <w:szCs w:val="22"/>
    </w:rPr>
  </w:style>
  <w:style w:type="paragraph" w:styleId="12">
    <w:name w:val="toc 1"/>
    <w:basedOn w:val="a"/>
    <w:next w:val="a"/>
    <w:autoRedefine/>
    <w:uiPriority w:val="39"/>
    <w:rsid w:val="001457AA"/>
    <w:pPr>
      <w:tabs>
        <w:tab w:val="left" w:pos="340"/>
        <w:tab w:val="right" w:leader="dot" w:pos="9269"/>
      </w:tabs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rsid w:val="004070F5"/>
    <w:pPr>
      <w:ind w:left="240"/>
    </w:pPr>
    <w:rPr>
      <w:rFonts w:ascii="Calibri" w:hAnsi="Calibri"/>
      <w:smallCaps/>
      <w:sz w:val="20"/>
      <w:szCs w:val="20"/>
    </w:rPr>
  </w:style>
  <w:style w:type="character" w:styleId="ab">
    <w:name w:val="Hyperlink"/>
    <w:uiPriority w:val="99"/>
    <w:rsid w:val="004070F5"/>
    <w:rPr>
      <w:color w:val="0000FF"/>
      <w:u w:val="single"/>
    </w:rPr>
  </w:style>
  <w:style w:type="paragraph" w:styleId="ac">
    <w:name w:val="Body Text"/>
    <w:basedOn w:val="a"/>
    <w:link w:val="ad"/>
    <w:rsid w:val="0014518D"/>
    <w:pPr>
      <w:jc w:val="center"/>
    </w:pPr>
    <w:rPr>
      <w:szCs w:val="20"/>
    </w:rPr>
  </w:style>
  <w:style w:type="character" w:customStyle="1" w:styleId="ad">
    <w:name w:val="Основной текст Знак"/>
    <w:link w:val="ac"/>
    <w:rsid w:val="0014518D"/>
    <w:rPr>
      <w:sz w:val="24"/>
      <w:lang w:val="ru-RU" w:eastAsia="ru-RU" w:bidi="ar-SA"/>
    </w:rPr>
  </w:style>
  <w:style w:type="paragraph" w:styleId="ae">
    <w:name w:val="List Paragraph"/>
    <w:basedOn w:val="a"/>
    <w:uiPriority w:val="34"/>
    <w:qFormat/>
    <w:rsid w:val="00177B6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Body Text Indent"/>
    <w:basedOn w:val="a"/>
    <w:link w:val="af0"/>
    <w:unhideWhenUsed/>
    <w:rsid w:val="005B5366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0">
    <w:name w:val="Основной текст с отступом Знак"/>
    <w:link w:val="af"/>
    <w:rsid w:val="005B5366"/>
    <w:rPr>
      <w:rFonts w:ascii="Calibri" w:hAnsi="Calibri"/>
      <w:sz w:val="22"/>
      <w:szCs w:val="22"/>
      <w:lang w:val="ru-RU" w:eastAsia="ru-RU" w:bidi="ar-SA"/>
    </w:rPr>
  </w:style>
  <w:style w:type="paragraph" w:styleId="31">
    <w:name w:val="Body Text Indent 3"/>
    <w:basedOn w:val="a"/>
    <w:link w:val="32"/>
    <w:semiHidden/>
    <w:unhideWhenUsed/>
    <w:rsid w:val="005B536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link w:val="31"/>
    <w:semiHidden/>
    <w:rsid w:val="005B5366"/>
    <w:rPr>
      <w:rFonts w:ascii="Calibri" w:hAnsi="Calibri"/>
      <w:sz w:val="16"/>
      <w:szCs w:val="16"/>
      <w:lang w:val="ru-RU" w:eastAsia="ru-RU" w:bidi="ar-SA"/>
    </w:rPr>
  </w:style>
  <w:style w:type="character" w:styleId="af1">
    <w:name w:val="Emphasis"/>
    <w:uiPriority w:val="20"/>
    <w:qFormat/>
    <w:rsid w:val="009269D7"/>
    <w:rPr>
      <w:i/>
      <w:iCs/>
    </w:rPr>
  </w:style>
  <w:style w:type="paragraph" w:styleId="33">
    <w:name w:val="toc 3"/>
    <w:basedOn w:val="a"/>
    <w:next w:val="a"/>
    <w:autoRedefine/>
    <w:uiPriority w:val="39"/>
    <w:rsid w:val="00A72957"/>
    <w:pPr>
      <w:ind w:left="48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next w:val="a"/>
    <w:autoRedefine/>
    <w:rsid w:val="00A72957"/>
    <w:pPr>
      <w:ind w:left="720"/>
    </w:pPr>
    <w:rPr>
      <w:rFonts w:ascii="Calibri" w:hAnsi="Calibri"/>
      <w:sz w:val="18"/>
      <w:szCs w:val="18"/>
    </w:rPr>
  </w:style>
  <w:style w:type="paragraph" w:styleId="51">
    <w:name w:val="toc 5"/>
    <w:basedOn w:val="a"/>
    <w:next w:val="a"/>
    <w:autoRedefine/>
    <w:rsid w:val="00A72957"/>
    <w:pPr>
      <w:ind w:left="96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rsid w:val="00A72957"/>
    <w:pPr>
      <w:ind w:left="1200"/>
    </w:pPr>
    <w:rPr>
      <w:rFonts w:ascii="Calibri" w:hAnsi="Calibri"/>
      <w:sz w:val="18"/>
      <w:szCs w:val="18"/>
    </w:rPr>
  </w:style>
  <w:style w:type="paragraph" w:styleId="71">
    <w:name w:val="toc 7"/>
    <w:basedOn w:val="a"/>
    <w:next w:val="a"/>
    <w:autoRedefine/>
    <w:rsid w:val="00A72957"/>
    <w:pPr>
      <w:ind w:left="144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rsid w:val="00A72957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rsid w:val="00A72957"/>
    <w:pPr>
      <w:ind w:left="1920"/>
    </w:pPr>
    <w:rPr>
      <w:rFonts w:ascii="Calibri" w:hAnsi="Calibri"/>
      <w:sz w:val="18"/>
      <w:szCs w:val="18"/>
    </w:rPr>
  </w:style>
  <w:style w:type="character" w:customStyle="1" w:styleId="30">
    <w:name w:val="Заголовок 3 Знак"/>
    <w:link w:val="3"/>
    <w:uiPriority w:val="9"/>
    <w:rsid w:val="00353264"/>
    <w:rPr>
      <w:rFonts w:ascii="Cambria" w:eastAsia="MS Gothic" w:hAnsi="Cambria"/>
      <w:b/>
      <w:bCs/>
      <w:sz w:val="22"/>
      <w:szCs w:val="22"/>
      <w:lang w:val="en-US" w:eastAsia="en-US" w:bidi="en-US"/>
    </w:rPr>
  </w:style>
  <w:style w:type="character" w:customStyle="1" w:styleId="40">
    <w:name w:val="Заголовок 4 Знак"/>
    <w:link w:val="4"/>
    <w:uiPriority w:val="9"/>
    <w:semiHidden/>
    <w:rsid w:val="00353264"/>
    <w:rPr>
      <w:rFonts w:ascii="Cambria" w:eastAsia="MS Gothic" w:hAnsi="Cambria"/>
      <w:b/>
      <w:bCs/>
      <w:i/>
      <w:iCs/>
      <w:sz w:val="22"/>
      <w:szCs w:val="22"/>
      <w:lang w:val="en-US" w:eastAsia="en-US" w:bidi="en-US"/>
    </w:rPr>
  </w:style>
  <w:style w:type="character" w:customStyle="1" w:styleId="50">
    <w:name w:val="Заголовок 5 Знак"/>
    <w:link w:val="5"/>
    <w:uiPriority w:val="9"/>
    <w:semiHidden/>
    <w:rsid w:val="00353264"/>
    <w:rPr>
      <w:rFonts w:ascii="Cambria" w:eastAsia="MS Gothic" w:hAnsi="Cambria"/>
      <w:b/>
      <w:bCs/>
      <w:color w:val="7F7F7F"/>
      <w:sz w:val="22"/>
      <w:szCs w:val="22"/>
      <w:lang w:val="en-US" w:eastAsia="en-US" w:bidi="en-US"/>
    </w:rPr>
  </w:style>
  <w:style w:type="character" w:customStyle="1" w:styleId="60">
    <w:name w:val="Заголовок 6 Знак"/>
    <w:link w:val="6"/>
    <w:uiPriority w:val="9"/>
    <w:rsid w:val="00353264"/>
    <w:rPr>
      <w:rFonts w:ascii="Cambria" w:eastAsia="MS Gothic" w:hAnsi="Cambria"/>
      <w:b/>
      <w:bCs/>
      <w:i/>
      <w:iCs/>
      <w:color w:val="7F7F7F"/>
      <w:sz w:val="22"/>
      <w:szCs w:val="22"/>
      <w:lang w:val="en-US" w:eastAsia="en-US" w:bidi="en-US"/>
    </w:rPr>
  </w:style>
  <w:style w:type="character" w:customStyle="1" w:styleId="70">
    <w:name w:val="Заголовок 7 Знак"/>
    <w:link w:val="7"/>
    <w:uiPriority w:val="9"/>
    <w:semiHidden/>
    <w:rsid w:val="00353264"/>
    <w:rPr>
      <w:rFonts w:ascii="Cambria" w:eastAsia="MS Gothic" w:hAnsi="Cambria"/>
      <w:i/>
      <w:iCs/>
      <w:sz w:val="22"/>
      <w:szCs w:val="22"/>
      <w:lang w:val="en-US" w:eastAsia="en-US" w:bidi="en-US"/>
    </w:rPr>
  </w:style>
  <w:style w:type="character" w:customStyle="1" w:styleId="80">
    <w:name w:val="Заголовок 8 Знак"/>
    <w:link w:val="8"/>
    <w:uiPriority w:val="9"/>
    <w:semiHidden/>
    <w:rsid w:val="00353264"/>
    <w:rPr>
      <w:rFonts w:ascii="Cambria" w:eastAsia="MS Gothic" w:hAnsi="Cambria"/>
      <w:lang w:val="en-US" w:eastAsia="en-US" w:bidi="en-US"/>
    </w:rPr>
  </w:style>
  <w:style w:type="character" w:customStyle="1" w:styleId="90">
    <w:name w:val="Заголовок 9 Знак"/>
    <w:link w:val="9"/>
    <w:uiPriority w:val="9"/>
    <w:semiHidden/>
    <w:rsid w:val="00353264"/>
    <w:rPr>
      <w:rFonts w:ascii="Cambria" w:eastAsia="MS Gothic" w:hAnsi="Cambria"/>
      <w:i/>
      <w:iCs/>
      <w:spacing w:val="5"/>
      <w:lang w:val="en-US" w:eastAsia="en-US" w:bidi="en-US"/>
    </w:rPr>
  </w:style>
  <w:style w:type="numbering" w:customStyle="1" w:styleId="13">
    <w:name w:val="Нет списка1"/>
    <w:next w:val="a2"/>
    <w:uiPriority w:val="99"/>
    <w:semiHidden/>
    <w:unhideWhenUsed/>
    <w:rsid w:val="00353264"/>
  </w:style>
  <w:style w:type="table" w:styleId="af2">
    <w:name w:val="Table Grid"/>
    <w:basedOn w:val="a1"/>
    <w:rsid w:val="00353264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Назв. об."/>
    <w:basedOn w:val="a"/>
    <w:next w:val="a"/>
    <w:rsid w:val="00353264"/>
    <w:pPr>
      <w:keepNext/>
      <w:keepLines/>
      <w:spacing w:after="120"/>
      <w:jc w:val="center"/>
    </w:pPr>
    <w:rPr>
      <w:sz w:val="28"/>
      <w:szCs w:val="20"/>
      <w:lang w:val="en-US" w:bidi="en-US"/>
    </w:rPr>
  </w:style>
  <w:style w:type="paragraph" w:customStyle="1" w:styleId="af4">
    <w:name w:val="Центр"/>
    <w:basedOn w:val="a"/>
    <w:rsid w:val="00353264"/>
    <w:pPr>
      <w:jc w:val="center"/>
    </w:pPr>
    <w:rPr>
      <w:sz w:val="28"/>
      <w:szCs w:val="20"/>
      <w:lang w:val="en-US" w:bidi="en-US"/>
    </w:rPr>
  </w:style>
  <w:style w:type="paragraph" w:customStyle="1" w:styleId="af5">
    <w:name w:val="Заголовок центрированный"/>
    <w:basedOn w:val="a"/>
    <w:next w:val="a"/>
    <w:rsid w:val="00353264"/>
    <w:pPr>
      <w:spacing w:line="259" w:lineRule="auto"/>
      <w:jc w:val="center"/>
    </w:pPr>
    <w:rPr>
      <w:b/>
      <w:sz w:val="28"/>
      <w:szCs w:val="20"/>
      <w:lang w:val="en-US" w:bidi="en-US"/>
    </w:rPr>
  </w:style>
  <w:style w:type="paragraph" w:customStyle="1" w:styleId="34">
    <w:name w:val="Стиль3"/>
    <w:basedOn w:val="a"/>
    <w:next w:val="a"/>
    <w:rsid w:val="00353264"/>
    <w:rPr>
      <w:sz w:val="28"/>
      <w:szCs w:val="20"/>
      <w:lang w:val="en-US" w:bidi="en-US"/>
    </w:rPr>
  </w:style>
  <w:style w:type="paragraph" w:customStyle="1" w:styleId="af6">
    <w:name w:val="Без отступа"/>
    <w:basedOn w:val="a"/>
    <w:rsid w:val="00353264"/>
    <w:pPr>
      <w:jc w:val="both"/>
    </w:pPr>
    <w:rPr>
      <w:sz w:val="28"/>
      <w:szCs w:val="20"/>
      <w:lang w:val="en-US" w:bidi="en-US"/>
    </w:rPr>
  </w:style>
  <w:style w:type="paragraph" w:customStyle="1" w:styleId="af7">
    <w:name w:val="Знак"/>
    <w:basedOn w:val="a"/>
    <w:rsid w:val="00353264"/>
    <w:pPr>
      <w:spacing w:after="160" w:line="240" w:lineRule="exact"/>
    </w:pPr>
    <w:rPr>
      <w:rFonts w:ascii="Verdana" w:hAnsi="Verdana" w:cs="Verdana"/>
      <w:sz w:val="20"/>
      <w:szCs w:val="20"/>
      <w:lang w:val="en-US" w:eastAsia="en-US" w:bidi="en-US"/>
    </w:rPr>
  </w:style>
  <w:style w:type="paragraph" w:customStyle="1" w:styleId="ConsPlusNormal">
    <w:name w:val="ConsPlusNormal"/>
    <w:uiPriority w:val="99"/>
    <w:rsid w:val="0035326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en-US" w:bidi="en-US"/>
    </w:rPr>
  </w:style>
  <w:style w:type="character" w:customStyle="1" w:styleId="a7">
    <w:name w:val="Верхний колонтитул Знак"/>
    <w:link w:val="a6"/>
    <w:rsid w:val="00353264"/>
    <w:rPr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353264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353264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. (1.1) Знак,- 2nd Order Heading Знак"/>
    <w:link w:val="2"/>
    <w:uiPriority w:val="9"/>
    <w:rsid w:val="00353264"/>
    <w:rPr>
      <w:rFonts w:ascii="Arial" w:hAnsi="Arial" w:cs="Arial"/>
      <w:b/>
      <w:bCs/>
      <w:i/>
      <w:iCs/>
      <w:sz w:val="28"/>
      <w:szCs w:val="28"/>
    </w:rPr>
  </w:style>
  <w:style w:type="paragraph" w:styleId="af8">
    <w:name w:val="caption"/>
    <w:basedOn w:val="a"/>
    <w:next w:val="a"/>
    <w:link w:val="af9"/>
    <w:qFormat/>
    <w:rsid w:val="00547E31"/>
    <w:pPr>
      <w:spacing w:after="200"/>
      <w:ind w:left="113" w:right="113"/>
      <w:jc w:val="center"/>
    </w:pPr>
    <w:rPr>
      <w:rFonts w:eastAsia="Calibri"/>
      <w:b/>
      <w:bCs/>
      <w:color w:val="4F81BD"/>
      <w:sz w:val="20"/>
      <w:szCs w:val="18"/>
      <w:lang w:val="en-US" w:eastAsia="en-US" w:bidi="en-US"/>
    </w:rPr>
  </w:style>
  <w:style w:type="character" w:customStyle="1" w:styleId="af9">
    <w:name w:val="Название объекта Знак"/>
    <w:link w:val="af8"/>
    <w:locked/>
    <w:rsid w:val="00547E31"/>
    <w:rPr>
      <w:rFonts w:eastAsia="Calibri"/>
      <w:b/>
      <w:bCs/>
      <w:color w:val="4F81BD"/>
      <w:szCs w:val="18"/>
      <w:lang w:val="en-US" w:eastAsia="en-US" w:bidi="en-US"/>
    </w:rPr>
  </w:style>
  <w:style w:type="paragraph" w:styleId="afa">
    <w:name w:val="Title"/>
    <w:basedOn w:val="a"/>
    <w:next w:val="a"/>
    <w:link w:val="afb"/>
    <w:uiPriority w:val="10"/>
    <w:qFormat/>
    <w:rsid w:val="00353264"/>
    <w:pPr>
      <w:pBdr>
        <w:bottom w:val="single" w:sz="4" w:space="1" w:color="auto"/>
      </w:pBdr>
      <w:spacing w:after="200"/>
      <w:contextualSpacing/>
    </w:pPr>
    <w:rPr>
      <w:rFonts w:ascii="Cambria" w:eastAsia="MS Gothic" w:hAnsi="Cambria"/>
      <w:spacing w:val="5"/>
      <w:sz w:val="52"/>
      <w:szCs w:val="52"/>
      <w:lang w:val="en-US" w:eastAsia="en-US" w:bidi="en-US"/>
    </w:rPr>
  </w:style>
  <w:style w:type="character" w:customStyle="1" w:styleId="afb">
    <w:name w:val="Название Знак"/>
    <w:link w:val="afa"/>
    <w:uiPriority w:val="10"/>
    <w:rsid w:val="00353264"/>
    <w:rPr>
      <w:rFonts w:ascii="Cambria" w:eastAsia="MS Gothic" w:hAnsi="Cambria"/>
      <w:spacing w:val="5"/>
      <w:sz w:val="52"/>
      <w:szCs w:val="52"/>
      <w:lang w:val="en-US" w:eastAsia="en-US" w:bidi="en-US"/>
    </w:rPr>
  </w:style>
  <w:style w:type="paragraph" w:styleId="afc">
    <w:name w:val="Subtitle"/>
    <w:basedOn w:val="a"/>
    <w:next w:val="a"/>
    <w:link w:val="afd"/>
    <w:uiPriority w:val="11"/>
    <w:qFormat/>
    <w:rsid w:val="00353264"/>
    <w:pPr>
      <w:spacing w:after="600" w:line="276" w:lineRule="auto"/>
    </w:pPr>
    <w:rPr>
      <w:rFonts w:ascii="Cambria" w:eastAsia="MS Gothic" w:hAnsi="Cambria"/>
      <w:i/>
      <w:iCs/>
      <w:spacing w:val="13"/>
      <w:lang w:val="en-US" w:eastAsia="en-US" w:bidi="en-US"/>
    </w:rPr>
  </w:style>
  <w:style w:type="character" w:customStyle="1" w:styleId="afd">
    <w:name w:val="Подзаголовок Знак"/>
    <w:link w:val="afc"/>
    <w:uiPriority w:val="11"/>
    <w:rsid w:val="00353264"/>
    <w:rPr>
      <w:rFonts w:ascii="Cambria" w:eastAsia="MS Gothic" w:hAnsi="Cambria"/>
      <w:i/>
      <w:iCs/>
      <w:spacing w:val="13"/>
      <w:sz w:val="24"/>
      <w:szCs w:val="24"/>
      <w:lang w:val="en-US" w:eastAsia="en-US" w:bidi="en-US"/>
    </w:rPr>
  </w:style>
  <w:style w:type="paragraph" w:styleId="afe">
    <w:name w:val="No Spacing"/>
    <w:basedOn w:val="a"/>
    <w:uiPriority w:val="1"/>
    <w:qFormat/>
    <w:rsid w:val="00353264"/>
    <w:rPr>
      <w:rFonts w:ascii="Calibri" w:eastAsia="MS Mincho" w:hAnsi="Calibri"/>
      <w:sz w:val="22"/>
      <w:szCs w:val="22"/>
      <w:lang w:val="en-US" w:eastAsia="en-US" w:bidi="en-US"/>
    </w:rPr>
  </w:style>
  <w:style w:type="paragraph" w:styleId="22">
    <w:name w:val="Quote"/>
    <w:basedOn w:val="a"/>
    <w:next w:val="a"/>
    <w:link w:val="23"/>
    <w:uiPriority w:val="29"/>
    <w:qFormat/>
    <w:rsid w:val="00353264"/>
    <w:pPr>
      <w:spacing w:before="200" w:line="276" w:lineRule="auto"/>
      <w:ind w:left="360" w:right="360"/>
    </w:pPr>
    <w:rPr>
      <w:rFonts w:ascii="Calibri" w:eastAsia="MS Mincho" w:hAnsi="Calibri"/>
      <w:i/>
      <w:iCs/>
      <w:sz w:val="22"/>
      <w:szCs w:val="22"/>
      <w:lang w:val="en-US" w:eastAsia="en-US" w:bidi="en-US"/>
    </w:rPr>
  </w:style>
  <w:style w:type="character" w:customStyle="1" w:styleId="23">
    <w:name w:val="Цитата 2 Знак"/>
    <w:link w:val="22"/>
    <w:uiPriority w:val="29"/>
    <w:rsid w:val="00353264"/>
    <w:rPr>
      <w:rFonts w:ascii="Calibri" w:eastAsia="MS Mincho" w:hAnsi="Calibri"/>
      <w:i/>
      <w:iCs/>
      <w:sz w:val="22"/>
      <w:szCs w:val="22"/>
      <w:lang w:val="en-US" w:eastAsia="en-US" w:bidi="en-US"/>
    </w:rPr>
  </w:style>
  <w:style w:type="paragraph" w:styleId="aff">
    <w:name w:val="Intense Quote"/>
    <w:basedOn w:val="a"/>
    <w:next w:val="a"/>
    <w:link w:val="aff0"/>
    <w:uiPriority w:val="30"/>
    <w:qFormat/>
    <w:rsid w:val="00353264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MS Mincho" w:hAnsi="Calibri"/>
      <w:b/>
      <w:bCs/>
      <w:i/>
      <w:iCs/>
      <w:sz w:val="22"/>
      <w:szCs w:val="22"/>
      <w:lang w:val="en-US" w:eastAsia="en-US" w:bidi="en-US"/>
    </w:rPr>
  </w:style>
  <w:style w:type="character" w:customStyle="1" w:styleId="aff0">
    <w:name w:val="Выделенная цитата Знак"/>
    <w:link w:val="aff"/>
    <w:uiPriority w:val="30"/>
    <w:rsid w:val="00353264"/>
    <w:rPr>
      <w:rFonts w:ascii="Calibri" w:eastAsia="MS Mincho" w:hAnsi="Calibri"/>
      <w:b/>
      <w:bCs/>
      <w:i/>
      <w:iCs/>
      <w:sz w:val="22"/>
      <w:szCs w:val="22"/>
      <w:lang w:val="en-US" w:eastAsia="en-US" w:bidi="en-US"/>
    </w:rPr>
  </w:style>
  <w:style w:type="character" w:styleId="aff1">
    <w:name w:val="Subtle Emphasis"/>
    <w:uiPriority w:val="19"/>
    <w:qFormat/>
    <w:rsid w:val="00353264"/>
    <w:rPr>
      <w:i/>
      <w:iCs/>
    </w:rPr>
  </w:style>
  <w:style w:type="character" w:styleId="aff2">
    <w:name w:val="Intense Emphasis"/>
    <w:uiPriority w:val="21"/>
    <w:qFormat/>
    <w:rsid w:val="0041635D"/>
    <w:rPr>
      <w:rFonts w:ascii="Times New Roman" w:hAnsi="Times New Roman"/>
      <w:b/>
      <w:bCs/>
      <w:sz w:val="28"/>
    </w:rPr>
  </w:style>
  <w:style w:type="character" w:styleId="aff3">
    <w:name w:val="Subtle Reference"/>
    <w:uiPriority w:val="31"/>
    <w:qFormat/>
    <w:rsid w:val="00353264"/>
    <w:rPr>
      <w:smallCaps/>
    </w:rPr>
  </w:style>
  <w:style w:type="character" w:styleId="aff4">
    <w:name w:val="Intense Reference"/>
    <w:uiPriority w:val="32"/>
    <w:qFormat/>
    <w:rsid w:val="00353264"/>
    <w:rPr>
      <w:smallCaps/>
      <w:spacing w:val="5"/>
      <w:u w:val="single"/>
    </w:rPr>
  </w:style>
  <w:style w:type="character" w:styleId="aff5">
    <w:name w:val="Book Title"/>
    <w:uiPriority w:val="33"/>
    <w:qFormat/>
    <w:rsid w:val="00353264"/>
    <w:rPr>
      <w:i/>
      <w:iCs/>
      <w:smallCaps/>
      <w:spacing w:val="5"/>
    </w:rPr>
  </w:style>
  <w:style w:type="paragraph" w:styleId="aff6">
    <w:name w:val="TOC Heading"/>
    <w:basedOn w:val="1"/>
    <w:next w:val="a"/>
    <w:uiPriority w:val="39"/>
    <w:semiHidden/>
    <w:unhideWhenUsed/>
    <w:qFormat/>
    <w:rsid w:val="00353264"/>
    <w:pPr>
      <w:keepNext w:val="0"/>
      <w:spacing w:before="480" w:after="0" w:line="276" w:lineRule="auto"/>
      <w:contextualSpacing/>
      <w:outlineLvl w:val="9"/>
    </w:pPr>
    <w:rPr>
      <w:rFonts w:ascii="Cambria" w:eastAsia="MS Gothic" w:hAnsi="Cambria" w:cs="Times New Roman"/>
      <w:kern w:val="0"/>
      <w:sz w:val="28"/>
      <w:szCs w:val="28"/>
      <w:lang w:val="en-US" w:eastAsia="en-US" w:bidi="en-US"/>
    </w:rPr>
  </w:style>
  <w:style w:type="paragraph" w:styleId="aff7">
    <w:name w:val="Balloon Text"/>
    <w:basedOn w:val="a"/>
    <w:link w:val="aff8"/>
    <w:uiPriority w:val="99"/>
    <w:unhideWhenUsed/>
    <w:rsid w:val="00353264"/>
    <w:rPr>
      <w:rFonts w:ascii="Tahoma" w:eastAsia="MS Mincho" w:hAnsi="Tahoma" w:cs="Tahoma"/>
      <w:sz w:val="16"/>
      <w:szCs w:val="16"/>
      <w:lang w:val="en-US" w:eastAsia="en-US" w:bidi="en-US"/>
    </w:rPr>
  </w:style>
  <w:style w:type="character" w:customStyle="1" w:styleId="aff8">
    <w:name w:val="Текст выноски Знак"/>
    <w:link w:val="aff7"/>
    <w:uiPriority w:val="99"/>
    <w:rsid w:val="00353264"/>
    <w:rPr>
      <w:rFonts w:ascii="Tahoma" w:eastAsia="MS Mincho" w:hAnsi="Tahoma" w:cs="Tahoma"/>
      <w:sz w:val="16"/>
      <w:szCs w:val="16"/>
      <w:lang w:val="en-US" w:eastAsia="en-US" w:bidi="en-US"/>
    </w:rPr>
  </w:style>
  <w:style w:type="table" w:customStyle="1" w:styleId="14">
    <w:name w:val="Сетка таблицы1"/>
    <w:basedOn w:val="a1"/>
    <w:next w:val="af2"/>
    <w:rsid w:val="00353264"/>
    <w:pPr>
      <w:spacing w:after="200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FollowedHyperlink"/>
    <w:uiPriority w:val="99"/>
    <w:unhideWhenUsed/>
    <w:rsid w:val="00353264"/>
    <w:rPr>
      <w:color w:val="800080"/>
      <w:u w:val="single"/>
    </w:rPr>
  </w:style>
  <w:style w:type="paragraph" w:customStyle="1" w:styleId="font5">
    <w:name w:val="font5"/>
    <w:basedOn w:val="a"/>
    <w:rsid w:val="00353264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a"/>
    <w:rsid w:val="00353264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"/>
    <w:rsid w:val="00353264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"/>
    <w:rsid w:val="00353264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9">
    <w:name w:val="font9"/>
    <w:basedOn w:val="a"/>
    <w:rsid w:val="00353264"/>
    <w:pPr>
      <w:spacing w:before="100" w:beforeAutospacing="1" w:after="100" w:afterAutospacing="1"/>
    </w:pPr>
    <w:rPr>
      <w:rFonts w:ascii="Arial CYR" w:hAnsi="Arial CYR" w:cs="Arial CYR"/>
      <w:color w:val="000000"/>
      <w:sz w:val="20"/>
      <w:szCs w:val="20"/>
    </w:rPr>
  </w:style>
  <w:style w:type="paragraph" w:customStyle="1" w:styleId="font10">
    <w:name w:val="font10"/>
    <w:basedOn w:val="a"/>
    <w:rsid w:val="00353264"/>
    <w:pPr>
      <w:spacing w:before="100" w:beforeAutospacing="1" w:after="100" w:afterAutospacing="1"/>
    </w:pPr>
    <w:rPr>
      <w:rFonts w:ascii="Arial CYR" w:hAnsi="Arial CYR" w:cs="Arial CYR"/>
      <w:b/>
      <w:bCs/>
      <w:color w:val="000000"/>
    </w:rPr>
  </w:style>
  <w:style w:type="paragraph" w:customStyle="1" w:styleId="xl86">
    <w:name w:val="xl86"/>
    <w:basedOn w:val="a"/>
    <w:rsid w:val="00353264"/>
    <w:pP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353264"/>
    <w:pPr>
      <w:pBdr>
        <w:top w:val="single" w:sz="4" w:space="0" w:color="auto"/>
        <w:left w:val="dash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3532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353264"/>
    <w:pPr>
      <w:pBdr>
        <w:top w:val="single" w:sz="4" w:space="0" w:color="auto"/>
        <w:left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3532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353264"/>
    <w:pPr>
      <w:pBdr>
        <w:top w:val="single" w:sz="4" w:space="0" w:color="auto"/>
        <w:left w:val="dashed" w:sz="4" w:space="0" w:color="auto"/>
        <w:right w:val="dashed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35326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5">
    <w:name w:val="xl95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7">
    <w:name w:val="xl97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8">
    <w:name w:val="xl98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">
    <w:name w:val="xl99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0">
    <w:name w:val="xl100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2">
    <w:name w:val="xl102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4">
    <w:name w:val="xl104"/>
    <w:basedOn w:val="a"/>
    <w:rsid w:val="00353264"/>
    <w:pPr>
      <w:spacing w:before="100" w:beforeAutospacing="1" w:after="100" w:afterAutospacing="1"/>
      <w:textAlignment w:val="center"/>
    </w:pPr>
  </w:style>
  <w:style w:type="paragraph" w:customStyle="1" w:styleId="xl105">
    <w:name w:val="xl105"/>
    <w:basedOn w:val="a"/>
    <w:rsid w:val="00353264"/>
    <w:pPr>
      <w:spacing w:before="100" w:beforeAutospacing="1" w:after="100" w:afterAutospacing="1"/>
      <w:textAlignment w:val="center"/>
    </w:pPr>
  </w:style>
  <w:style w:type="paragraph" w:customStyle="1" w:styleId="xl106">
    <w:name w:val="xl106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7">
    <w:name w:val="xl107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9">
    <w:name w:val="xl109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0">
    <w:name w:val="xl110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1">
    <w:name w:val="xl111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2">
    <w:name w:val="xl112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13">
    <w:name w:val="xl113"/>
    <w:basedOn w:val="a"/>
    <w:rsid w:val="003532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14">
    <w:name w:val="xl114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15">
    <w:name w:val="xl115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6">
    <w:name w:val="xl116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7">
    <w:name w:val="xl117"/>
    <w:basedOn w:val="a"/>
    <w:rsid w:val="00353264"/>
    <w:pPr>
      <w:pBdr>
        <w:top w:val="single" w:sz="4" w:space="0" w:color="3366FF"/>
        <w:left w:val="single" w:sz="4" w:space="0" w:color="3366FF"/>
        <w:bottom w:val="single" w:sz="4" w:space="0" w:color="3366FF"/>
        <w:right w:val="single" w:sz="4" w:space="0" w:color="3366FF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353264"/>
    <w:pPr>
      <w:pBdr>
        <w:top w:val="single" w:sz="4" w:space="0" w:color="3366FF"/>
        <w:left w:val="single" w:sz="4" w:space="0" w:color="3366FF"/>
        <w:bottom w:val="single" w:sz="4" w:space="0" w:color="3366FF"/>
        <w:right w:val="single" w:sz="4" w:space="0" w:color="3366FF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353264"/>
    <w:pPr>
      <w:pBdr>
        <w:top w:val="single" w:sz="4" w:space="0" w:color="3366FF"/>
        <w:left w:val="single" w:sz="4" w:space="0" w:color="3366FF"/>
        <w:bottom w:val="single" w:sz="4" w:space="0" w:color="3366FF"/>
        <w:right w:val="single" w:sz="4" w:space="0" w:color="3366FF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21">
    <w:name w:val="xl121"/>
    <w:basedOn w:val="a"/>
    <w:rsid w:val="00353264"/>
    <w:pPr>
      <w:pBdr>
        <w:top w:val="single" w:sz="4" w:space="0" w:color="3366FF"/>
        <w:bottom w:val="single" w:sz="4" w:space="0" w:color="3366FF"/>
        <w:right w:val="single" w:sz="4" w:space="0" w:color="3366FF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"/>
    <w:rsid w:val="00353264"/>
    <w:pPr>
      <w:pBdr>
        <w:top w:val="single" w:sz="4" w:space="0" w:color="3366FF"/>
        <w:bottom w:val="single" w:sz="4" w:space="0" w:color="3366FF"/>
        <w:right w:val="single" w:sz="4" w:space="0" w:color="3366FF"/>
      </w:pBdr>
      <w:spacing w:before="100" w:beforeAutospacing="1" w:after="100" w:afterAutospacing="1"/>
      <w:textAlignment w:val="center"/>
    </w:pPr>
  </w:style>
  <w:style w:type="paragraph" w:customStyle="1" w:styleId="xl123">
    <w:name w:val="xl123"/>
    <w:basedOn w:val="a"/>
    <w:rsid w:val="00353264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rsid w:val="00353264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rsid w:val="00353264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6">
    <w:name w:val="xl126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353264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0">
    <w:name w:val="xl130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1">
    <w:name w:val="xl131"/>
    <w:basedOn w:val="a"/>
    <w:rsid w:val="00353264"/>
    <w:pPr>
      <w:pBdr>
        <w:top w:val="single" w:sz="4" w:space="0" w:color="auto"/>
        <w:left w:val="double" w:sz="6" w:space="15" w:color="auto"/>
        <w:bottom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"/>
    <w:rsid w:val="00353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"/>
    <w:rsid w:val="003532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b/>
      <w:bCs/>
      <w:sz w:val="22"/>
      <w:szCs w:val="22"/>
    </w:rPr>
  </w:style>
  <w:style w:type="paragraph" w:customStyle="1" w:styleId="xl134">
    <w:name w:val="xl134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5">
    <w:name w:val="xl135"/>
    <w:basedOn w:val="a"/>
    <w:rsid w:val="00353264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6">
    <w:name w:val="xl136"/>
    <w:basedOn w:val="a"/>
    <w:rsid w:val="00353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7">
    <w:name w:val="xl137"/>
    <w:basedOn w:val="a"/>
    <w:rsid w:val="0035326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a"/>
    <w:rsid w:val="00353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9">
    <w:name w:val="xl139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40">
    <w:name w:val="xl140"/>
    <w:basedOn w:val="a"/>
    <w:rsid w:val="00353264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1">
    <w:name w:val="xl141"/>
    <w:basedOn w:val="a"/>
    <w:rsid w:val="00353264"/>
    <w:pPr>
      <w:pBdr>
        <w:top w:val="double" w:sz="6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2">
    <w:name w:val="xl142"/>
    <w:basedOn w:val="a"/>
    <w:rsid w:val="00353264"/>
    <w:pPr>
      <w:pBdr>
        <w:top w:val="double" w:sz="6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3">
    <w:name w:val="xl143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44">
    <w:name w:val="xl144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45">
    <w:name w:val="xl145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46">
    <w:name w:val="xl146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47">
    <w:name w:val="xl147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48">
    <w:name w:val="xl148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49">
    <w:name w:val="xl149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50">
    <w:name w:val="xl150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51">
    <w:name w:val="xl151"/>
    <w:basedOn w:val="a"/>
    <w:rsid w:val="00353264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52">
    <w:name w:val="xl152"/>
    <w:basedOn w:val="a"/>
    <w:rsid w:val="003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53">
    <w:name w:val="xl153"/>
    <w:basedOn w:val="a"/>
    <w:rsid w:val="00353264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4">
    <w:name w:val="xl154"/>
    <w:basedOn w:val="a"/>
    <w:rsid w:val="00353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300" w:firstLine="300"/>
      <w:textAlignment w:val="center"/>
    </w:pPr>
    <w:rPr>
      <w:color w:val="FF0000"/>
      <w:sz w:val="18"/>
      <w:szCs w:val="18"/>
    </w:rPr>
  </w:style>
  <w:style w:type="paragraph" w:customStyle="1" w:styleId="xl155">
    <w:name w:val="xl155"/>
    <w:basedOn w:val="a"/>
    <w:rsid w:val="003532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"/>
    <w:rsid w:val="00353264"/>
    <w:pPr>
      <w:pBdr>
        <w:top w:val="single" w:sz="4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"/>
    <w:rsid w:val="00353264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"/>
    <w:rsid w:val="00353264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"/>
    <w:rsid w:val="00353264"/>
    <w:pPr>
      <w:pBdr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0">
    <w:name w:val="xl160"/>
    <w:basedOn w:val="a"/>
    <w:rsid w:val="003532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"/>
    <w:rsid w:val="0035326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2">
    <w:name w:val="xl162"/>
    <w:basedOn w:val="a"/>
    <w:rsid w:val="0035326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"/>
    <w:rsid w:val="00353264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4">
    <w:name w:val="xl164"/>
    <w:basedOn w:val="a"/>
    <w:rsid w:val="0035326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5">
    <w:name w:val="xl165"/>
    <w:basedOn w:val="a"/>
    <w:rsid w:val="0035326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3532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67">
    <w:name w:val="xl167"/>
    <w:basedOn w:val="a"/>
    <w:rsid w:val="0035326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168">
    <w:name w:val="xl168"/>
    <w:basedOn w:val="a"/>
    <w:rsid w:val="003532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169">
    <w:name w:val="xl169"/>
    <w:basedOn w:val="a"/>
    <w:rsid w:val="003532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170">
    <w:name w:val="xl170"/>
    <w:basedOn w:val="a"/>
    <w:rsid w:val="0035326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1">
    <w:name w:val="xl171"/>
    <w:basedOn w:val="a"/>
    <w:rsid w:val="003532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2">
    <w:name w:val="xl172"/>
    <w:basedOn w:val="a"/>
    <w:rsid w:val="003532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173">
    <w:name w:val="xl173"/>
    <w:basedOn w:val="a"/>
    <w:rsid w:val="0035326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74">
    <w:name w:val="xl174"/>
    <w:basedOn w:val="a"/>
    <w:rsid w:val="00353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75">
    <w:name w:val="xl175"/>
    <w:basedOn w:val="a"/>
    <w:rsid w:val="0035326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353264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77">
    <w:name w:val="xl177"/>
    <w:basedOn w:val="a"/>
    <w:rsid w:val="00353264"/>
    <w:pPr>
      <w:pBdr>
        <w:top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styleId="affa">
    <w:name w:val="footnote text"/>
    <w:basedOn w:val="a"/>
    <w:link w:val="affb"/>
    <w:rsid w:val="00353264"/>
    <w:rPr>
      <w:rFonts w:ascii="Arial" w:hAnsi="Arial"/>
      <w:sz w:val="20"/>
      <w:szCs w:val="20"/>
    </w:rPr>
  </w:style>
  <w:style w:type="character" w:customStyle="1" w:styleId="affb">
    <w:name w:val="Текст сноски Знак"/>
    <w:link w:val="affa"/>
    <w:rsid w:val="00353264"/>
    <w:rPr>
      <w:rFonts w:ascii="Arial" w:hAnsi="Arial"/>
    </w:rPr>
  </w:style>
  <w:style w:type="character" w:styleId="affc">
    <w:name w:val="footnote reference"/>
    <w:rsid w:val="00353264"/>
    <w:rPr>
      <w:vertAlign w:val="superscript"/>
    </w:rPr>
  </w:style>
  <w:style w:type="paragraph" w:styleId="24">
    <w:name w:val="Body Text 2"/>
    <w:basedOn w:val="a"/>
    <w:link w:val="25"/>
    <w:rsid w:val="00AC393A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0"/>
    <w:link w:val="24"/>
    <w:rsid w:val="00AC393A"/>
  </w:style>
  <w:style w:type="paragraph" w:styleId="26">
    <w:name w:val="Body Text Indent 2"/>
    <w:basedOn w:val="a"/>
    <w:link w:val="27"/>
    <w:rsid w:val="00AC393A"/>
    <w:pPr>
      <w:spacing w:after="120" w:line="480" w:lineRule="auto"/>
      <w:ind w:left="283"/>
    </w:pPr>
    <w:rPr>
      <w:sz w:val="20"/>
      <w:szCs w:val="20"/>
    </w:rPr>
  </w:style>
  <w:style w:type="character" w:customStyle="1" w:styleId="27">
    <w:name w:val="Основной текст с отступом 2 Знак"/>
    <w:basedOn w:val="a0"/>
    <w:link w:val="26"/>
    <w:rsid w:val="00AC393A"/>
  </w:style>
  <w:style w:type="character" w:customStyle="1" w:styleId="affd">
    <w:name w:val="Основной текст_"/>
    <w:basedOn w:val="a0"/>
    <w:link w:val="28"/>
    <w:rsid w:val="00F9079A"/>
    <w:rPr>
      <w:sz w:val="22"/>
      <w:szCs w:val="22"/>
      <w:shd w:val="clear" w:color="auto" w:fill="FFFFFF"/>
    </w:rPr>
  </w:style>
  <w:style w:type="character" w:customStyle="1" w:styleId="5pt">
    <w:name w:val="Основной текст + 5 pt"/>
    <w:basedOn w:val="affd"/>
    <w:rsid w:val="00F9079A"/>
    <w:rPr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Corbel8pt">
    <w:name w:val="Основной текст + Corbel;8 pt;Полужирный"/>
    <w:basedOn w:val="affd"/>
    <w:rsid w:val="00F9079A"/>
    <w:rPr>
      <w:rFonts w:ascii="Corbel" w:eastAsia="Corbel" w:hAnsi="Corbel" w:cs="Corbel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85pt">
    <w:name w:val="Основной текст + 8;5 pt"/>
    <w:basedOn w:val="affd"/>
    <w:rsid w:val="00F9079A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5pt0">
    <w:name w:val="Основной текст + 5 pt;Малые прописные"/>
    <w:basedOn w:val="affd"/>
    <w:rsid w:val="00F9079A"/>
    <w:rPr>
      <w:smallCap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paragraph" w:customStyle="1" w:styleId="28">
    <w:name w:val="Основной текст2"/>
    <w:basedOn w:val="a"/>
    <w:link w:val="affd"/>
    <w:rsid w:val="00F9079A"/>
    <w:pPr>
      <w:widowControl w:val="0"/>
      <w:shd w:val="clear" w:color="auto" w:fill="FFFFFF"/>
      <w:spacing w:line="0" w:lineRule="atLeast"/>
    </w:pPr>
    <w:rPr>
      <w:sz w:val="22"/>
      <w:szCs w:val="22"/>
    </w:rPr>
  </w:style>
  <w:style w:type="character" w:customStyle="1" w:styleId="85pt0">
    <w:name w:val="Основной текст + 8;5 pt;Полужирный"/>
    <w:basedOn w:val="affd"/>
    <w:rsid w:val="009A71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pt">
    <w:name w:val="Основной текст + 4 pt"/>
    <w:basedOn w:val="affd"/>
    <w:rsid w:val="009A71E2"/>
    <w:rPr>
      <w:rFonts w:ascii="Times New Roman" w:eastAsia="Times New Roman" w:hAnsi="Times New Roman" w:cs="Times New Roman"/>
      <w:color w:val="000000"/>
      <w:spacing w:val="0"/>
      <w:w w:val="100"/>
      <w:position w:val="0"/>
      <w:sz w:val="8"/>
      <w:szCs w:val="8"/>
      <w:shd w:val="clear" w:color="auto" w:fill="FFFFFF"/>
    </w:rPr>
  </w:style>
  <w:style w:type="paragraph" w:customStyle="1" w:styleId="15">
    <w:name w:val="Основной текст1"/>
    <w:basedOn w:val="a"/>
    <w:rsid w:val="009A71E2"/>
    <w:pPr>
      <w:widowControl w:val="0"/>
      <w:shd w:val="clear" w:color="auto" w:fill="FFFFFF"/>
      <w:spacing w:line="250" w:lineRule="exact"/>
      <w:jc w:val="right"/>
    </w:pPr>
    <w:rPr>
      <w:sz w:val="21"/>
      <w:szCs w:val="21"/>
    </w:rPr>
  </w:style>
  <w:style w:type="character" w:customStyle="1" w:styleId="affe">
    <w:name w:val="Подпись к таблице_"/>
    <w:basedOn w:val="a0"/>
    <w:link w:val="afff"/>
    <w:rsid w:val="00E04CD9"/>
    <w:rPr>
      <w:sz w:val="11"/>
      <w:szCs w:val="11"/>
      <w:shd w:val="clear" w:color="auto" w:fill="FFFFFF"/>
    </w:rPr>
  </w:style>
  <w:style w:type="character" w:customStyle="1" w:styleId="55pt">
    <w:name w:val="Основной текст + 5;5 pt"/>
    <w:basedOn w:val="affd"/>
    <w:rsid w:val="00E04C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paragraph" w:customStyle="1" w:styleId="afff">
    <w:name w:val="Подпись к таблице"/>
    <w:basedOn w:val="a"/>
    <w:link w:val="affe"/>
    <w:rsid w:val="00E04CD9"/>
    <w:pPr>
      <w:widowControl w:val="0"/>
      <w:shd w:val="clear" w:color="auto" w:fill="FFFFFF"/>
      <w:spacing w:line="0" w:lineRule="atLeast"/>
    </w:pPr>
    <w:rPr>
      <w:sz w:val="11"/>
      <w:szCs w:val="11"/>
    </w:rPr>
  </w:style>
  <w:style w:type="paragraph" w:customStyle="1" w:styleId="ConsPlusNonformat">
    <w:name w:val="ConsPlusNonformat"/>
    <w:uiPriority w:val="99"/>
    <w:rsid w:val="00DF1B50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styleId="afff0">
    <w:name w:val="Placeholder Text"/>
    <w:basedOn w:val="a0"/>
    <w:uiPriority w:val="67"/>
    <w:rsid w:val="000558A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329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77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8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9899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52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71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10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27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7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941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32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51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61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1343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8231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1751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186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009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982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7542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68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1404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2103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329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9446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478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890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880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5191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294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350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8507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5389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232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08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1279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0138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257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51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907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1671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1710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1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yperlink" Target="http://www.nec.cns.ru/" TargetMode="External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2CFFD0-DA2F-42B5-82EB-BAB7F224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34</Pages>
  <Words>6567</Words>
  <Characters>42488</Characters>
  <Application>Microsoft Office Word</Application>
  <DocSecurity>0</DocSecurity>
  <Lines>354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Организация</Company>
  <LinksUpToDate>false</LinksUpToDate>
  <CharactersWithSpaces>48958</CharactersWithSpaces>
  <SharedDoc>false</SharedDoc>
  <HyperlinkBase/>
  <HLinks>
    <vt:vector size="90" baseType="variant">
      <vt:variant>
        <vt:i4>3407883</vt:i4>
      </vt:variant>
      <vt:variant>
        <vt:i4>249</vt:i4>
      </vt:variant>
      <vt:variant>
        <vt:i4>0</vt:i4>
      </vt:variant>
      <vt:variant>
        <vt:i4>5</vt:i4>
      </vt:variant>
      <vt:variant>
        <vt:lpwstr>mailto:regions@rcvr.ru</vt:lpwstr>
      </vt:variant>
      <vt:variant>
        <vt:lpwstr/>
      </vt:variant>
      <vt:variant>
        <vt:i4>7929940</vt:i4>
      </vt:variant>
      <vt:variant>
        <vt:i4>243</vt:i4>
      </vt:variant>
      <vt:variant>
        <vt:i4>0</vt:i4>
      </vt:variant>
      <vt:variant>
        <vt:i4>5</vt:i4>
      </vt:variant>
      <vt:variant>
        <vt:lpwstr>mailto:Heiz@inbox.ru</vt:lpwstr>
      </vt:variant>
      <vt:variant>
        <vt:lpwstr/>
      </vt:variant>
      <vt:variant>
        <vt:i4>5963809</vt:i4>
      </vt:variant>
      <vt:variant>
        <vt:i4>99538</vt:i4>
      </vt:variant>
      <vt:variant>
        <vt:i4>1038</vt:i4>
      </vt:variant>
      <vt:variant>
        <vt:i4>1</vt:i4>
      </vt:variant>
      <vt:variant>
        <vt:lpwstr>VI_00082</vt:lpwstr>
      </vt:variant>
      <vt:variant>
        <vt:lpwstr/>
      </vt:variant>
      <vt:variant>
        <vt:i4>6029345</vt:i4>
      </vt:variant>
      <vt:variant>
        <vt:i4>99692</vt:i4>
      </vt:variant>
      <vt:variant>
        <vt:i4>1039</vt:i4>
      </vt:variant>
      <vt:variant>
        <vt:i4>1</vt:i4>
      </vt:variant>
      <vt:variant>
        <vt:lpwstr>VI_00085</vt:lpwstr>
      </vt:variant>
      <vt:variant>
        <vt:lpwstr/>
      </vt:variant>
      <vt:variant>
        <vt:i4>262192</vt:i4>
      </vt:variant>
      <vt:variant>
        <vt:i4>334990</vt:i4>
      </vt:variant>
      <vt:variant>
        <vt:i4>1046</vt:i4>
      </vt:variant>
      <vt:variant>
        <vt:i4>1</vt:i4>
      </vt:variant>
      <vt:variant>
        <vt:lpwstr>Граф3</vt:lpwstr>
      </vt:variant>
      <vt:variant>
        <vt:lpwstr/>
      </vt:variant>
      <vt:variant>
        <vt:i4>4456496</vt:i4>
      </vt:variant>
      <vt:variant>
        <vt:i4>340232</vt:i4>
      </vt:variant>
      <vt:variant>
        <vt:i4>1047</vt:i4>
      </vt:variant>
      <vt:variant>
        <vt:i4>1</vt:i4>
      </vt:variant>
      <vt:variant>
        <vt:lpwstr>compressor-den-55</vt:lpwstr>
      </vt:variant>
      <vt:variant>
        <vt:lpwstr/>
      </vt:variant>
      <vt:variant>
        <vt:i4>4194311</vt:i4>
      </vt:variant>
      <vt:variant>
        <vt:i4>-1</vt:i4>
      </vt:variant>
      <vt:variant>
        <vt:i4>1034</vt:i4>
      </vt:variant>
      <vt:variant>
        <vt:i4>1</vt:i4>
      </vt:variant>
      <vt:variant>
        <vt:lpwstr>http://www.watervalve.ru/files/images/SG5532.jpg</vt:lpwstr>
      </vt:variant>
      <vt:variant>
        <vt:lpwstr/>
      </vt:variant>
      <vt:variant>
        <vt:i4>106</vt:i4>
      </vt:variant>
      <vt:variant>
        <vt:i4>-1</vt:i4>
      </vt:variant>
      <vt:variant>
        <vt:i4>1035</vt:i4>
      </vt:variant>
      <vt:variant>
        <vt:i4>4</vt:i4>
      </vt:variant>
      <vt:variant>
        <vt:lpwstr>http://herz.su/upload/iblock/ccf/ccfb55412c17f50327332c73f1441f63.jpg</vt:lpwstr>
      </vt:variant>
      <vt:variant>
        <vt:lpwstr/>
      </vt:variant>
      <vt:variant>
        <vt:i4>106</vt:i4>
      </vt:variant>
      <vt:variant>
        <vt:i4>-1</vt:i4>
      </vt:variant>
      <vt:variant>
        <vt:i4>1035</vt:i4>
      </vt:variant>
      <vt:variant>
        <vt:i4>1</vt:i4>
      </vt:variant>
      <vt:variant>
        <vt:lpwstr>http://herz.su/upload/iblock/ccf/ccfb55412c17f50327332c73f1441f63.jpg</vt:lpwstr>
      </vt:variant>
      <vt:variant>
        <vt:lpwstr/>
      </vt:variant>
      <vt:variant>
        <vt:i4>2031743</vt:i4>
      </vt:variant>
      <vt:variant>
        <vt:i4>-1</vt:i4>
      </vt:variant>
      <vt:variant>
        <vt:i4>1036</vt:i4>
      </vt:variant>
      <vt:variant>
        <vt:i4>4</vt:i4>
      </vt:variant>
      <vt:variant>
        <vt:lpwstr>http://www.danfoss-rus.ru/catalog/_item1453.html</vt:lpwstr>
      </vt:variant>
      <vt:variant>
        <vt:lpwstr/>
      </vt:variant>
      <vt:variant>
        <vt:i4>4063358</vt:i4>
      </vt:variant>
      <vt:variant>
        <vt:i4>-1</vt:i4>
      </vt:variant>
      <vt:variant>
        <vt:i4>1036</vt:i4>
      </vt:variant>
      <vt:variant>
        <vt:i4>1</vt:i4>
      </vt:variant>
      <vt:variant>
        <vt:lpwstr>http://www.danfoss-rus.ru/catalog/pics/1453_s.jpg</vt:lpwstr>
      </vt:variant>
      <vt:variant>
        <vt:lpwstr/>
      </vt:variant>
      <vt:variant>
        <vt:i4>2949211</vt:i4>
      </vt:variant>
      <vt:variant>
        <vt:i4>-1</vt:i4>
      </vt:variant>
      <vt:variant>
        <vt:i4>1037</vt:i4>
      </vt:variant>
      <vt:variant>
        <vt:i4>4</vt:i4>
      </vt:variant>
      <vt:variant>
        <vt:lpwstr>http://heiz.ru/components/com_virtuemart/shop_image/product/1411751_.jpg</vt:lpwstr>
      </vt:variant>
      <vt:variant>
        <vt:lpwstr/>
      </vt:variant>
      <vt:variant>
        <vt:i4>786557</vt:i4>
      </vt:variant>
      <vt:variant>
        <vt:i4>-1</vt:i4>
      </vt:variant>
      <vt:variant>
        <vt:i4>1037</vt:i4>
      </vt:variant>
      <vt:variant>
        <vt:i4>1</vt:i4>
      </vt:variant>
      <vt:variant>
        <vt:lpwstr>http://heiz.ru/components/com_virtuemart/shop_image/product/resized/1411751__45.jpg</vt:lpwstr>
      </vt:variant>
      <vt:variant>
        <vt:lpwstr/>
      </vt:variant>
      <vt:variant>
        <vt:i4>983096</vt:i4>
      </vt:variant>
      <vt:variant>
        <vt:i4>-1</vt:i4>
      </vt:variant>
      <vt:variant>
        <vt:i4>1038</vt:i4>
      </vt:variant>
      <vt:variant>
        <vt:i4>1</vt:i4>
      </vt:variant>
      <vt:variant>
        <vt:lpwstr>29963</vt:lpwstr>
      </vt:variant>
      <vt:variant>
        <vt:lpwstr/>
      </vt:variant>
      <vt:variant>
        <vt:i4>70123647</vt:i4>
      </vt:variant>
      <vt:variant>
        <vt:i4>-1</vt:i4>
      </vt:variant>
      <vt:variant>
        <vt:i4>1057</vt:i4>
      </vt:variant>
      <vt:variant>
        <vt:i4>1</vt:i4>
      </vt:variant>
      <vt:variant>
        <vt:lpwstr>Изображение 057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User</dc:creator>
  <cp:lastModifiedBy>User</cp:lastModifiedBy>
  <cp:revision>9</cp:revision>
  <cp:lastPrinted>2014-08-26T10:15:00Z</cp:lastPrinted>
  <dcterms:created xsi:type="dcterms:W3CDTF">2014-10-09T15:18:00Z</dcterms:created>
  <dcterms:modified xsi:type="dcterms:W3CDTF">2014-10-14T09:49:00Z</dcterms:modified>
</cp:coreProperties>
</file>