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543" w:rsidRDefault="00C74543" w:rsidP="00597307">
      <w:pPr>
        <w:tabs>
          <w:tab w:val="left" w:pos="142"/>
          <w:tab w:val="left" w:pos="709"/>
        </w:tabs>
        <w:spacing w:after="0"/>
        <w:ind w:left="-284"/>
        <w:contextualSpacing/>
        <w:jc w:val="right"/>
        <w:rPr>
          <w:rFonts w:ascii="Times New Roman" w:hAnsi="Times New Roman" w:cs="Times New Roman"/>
          <w:sz w:val="24"/>
          <w:szCs w:val="24"/>
        </w:rPr>
      </w:pPr>
    </w:p>
    <w:p w:rsidR="008E737E" w:rsidRPr="008E737E" w:rsidRDefault="006065A9" w:rsidP="006065A9">
      <w:pPr>
        <w:tabs>
          <w:tab w:val="left" w:pos="142"/>
          <w:tab w:val="left" w:pos="709"/>
        </w:tabs>
        <w:spacing w:after="0"/>
        <w:ind w:left="-284"/>
        <w:contextualSpacing/>
        <w:jc w:val="right"/>
        <w:rPr>
          <w:rFonts w:ascii="Times New Roman" w:hAnsi="Times New Roman" w:cs="Times New Roman"/>
          <w:sz w:val="24"/>
          <w:szCs w:val="24"/>
        </w:rPr>
      </w:pPr>
      <w:r>
        <w:rPr>
          <w:rFonts w:ascii="Times New Roman" w:hAnsi="Times New Roman" w:cs="Times New Roman"/>
          <w:sz w:val="24"/>
          <w:szCs w:val="24"/>
        </w:rPr>
        <w:t xml:space="preserve">                                                                                                                                              Утверждаю</w:t>
      </w:r>
    </w:p>
    <w:p w:rsidR="008E737E" w:rsidRDefault="006065A9" w:rsidP="006065A9">
      <w:pPr>
        <w:tabs>
          <w:tab w:val="left" w:pos="142"/>
          <w:tab w:val="left" w:pos="709"/>
        </w:tabs>
        <w:spacing w:after="0"/>
        <w:ind w:left="-284"/>
        <w:contextualSpacing/>
        <w:jc w:val="right"/>
        <w:rPr>
          <w:rFonts w:ascii="Times New Roman" w:hAnsi="Times New Roman" w:cs="Times New Roman"/>
          <w:sz w:val="24"/>
          <w:szCs w:val="24"/>
        </w:rPr>
      </w:pPr>
      <w:r>
        <w:rPr>
          <w:rFonts w:ascii="Times New Roman" w:hAnsi="Times New Roman" w:cs="Times New Roman"/>
          <w:sz w:val="24"/>
          <w:szCs w:val="24"/>
        </w:rPr>
        <w:t xml:space="preserve">                                                                                                                                 Директор ООО «РП-10»</w:t>
      </w:r>
      <w:r w:rsidR="008E737E" w:rsidRPr="008E737E">
        <w:rPr>
          <w:rFonts w:ascii="Times New Roman" w:hAnsi="Times New Roman" w:cs="Times New Roman"/>
          <w:sz w:val="24"/>
          <w:szCs w:val="24"/>
        </w:rPr>
        <w:tab/>
      </w:r>
    </w:p>
    <w:p w:rsidR="005E35B8" w:rsidRPr="008E737E" w:rsidRDefault="00597307" w:rsidP="006065A9">
      <w:pPr>
        <w:tabs>
          <w:tab w:val="left" w:pos="142"/>
          <w:tab w:val="left" w:pos="709"/>
        </w:tabs>
        <w:spacing w:after="0"/>
        <w:ind w:left="-284"/>
        <w:contextualSpacing/>
        <w:jc w:val="right"/>
        <w:rPr>
          <w:rFonts w:ascii="Times New Roman" w:hAnsi="Times New Roman" w:cs="Times New Roman"/>
          <w:sz w:val="24"/>
          <w:szCs w:val="24"/>
        </w:rPr>
      </w:pPr>
      <w:r>
        <w:rPr>
          <w:rFonts w:ascii="Times New Roman" w:hAnsi="Times New Roman" w:cs="Times New Roman"/>
          <w:sz w:val="24"/>
          <w:szCs w:val="24"/>
        </w:rPr>
        <w:t>______________</w:t>
      </w:r>
      <w:r w:rsidR="006065A9">
        <w:rPr>
          <w:rFonts w:ascii="Times New Roman" w:hAnsi="Times New Roman" w:cs="Times New Roman"/>
          <w:sz w:val="24"/>
          <w:szCs w:val="24"/>
        </w:rPr>
        <w:t>Н.В. Шилов</w:t>
      </w:r>
    </w:p>
    <w:p w:rsidR="008E737E" w:rsidRPr="008E737E" w:rsidRDefault="008E737E" w:rsidP="00597307">
      <w:pPr>
        <w:tabs>
          <w:tab w:val="left" w:pos="142"/>
          <w:tab w:val="left" w:pos="709"/>
        </w:tabs>
        <w:spacing w:after="0"/>
        <w:ind w:left="-284"/>
        <w:contextualSpacing/>
        <w:jc w:val="right"/>
        <w:rPr>
          <w:rFonts w:ascii="Times New Roman" w:hAnsi="Times New Roman" w:cs="Times New Roman"/>
          <w:sz w:val="24"/>
          <w:szCs w:val="24"/>
        </w:rPr>
      </w:pPr>
    </w:p>
    <w:p w:rsidR="008E737E" w:rsidRPr="008E737E" w:rsidRDefault="008E737E" w:rsidP="00597307">
      <w:pPr>
        <w:tabs>
          <w:tab w:val="left" w:pos="142"/>
          <w:tab w:val="left" w:pos="709"/>
        </w:tabs>
        <w:spacing w:after="0"/>
        <w:ind w:left="-284"/>
        <w:contextualSpacing/>
        <w:jc w:val="right"/>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E63598">
      <w:pPr>
        <w:tabs>
          <w:tab w:val="left" w:pos="142"/>
          <w:tab w:val="left" w:pos="709"/>
        </w:tabs>
        <w:spacing w:after="0"/>
        <w:ind w:left="-142"/>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C74543" w:rsidRDefault="00C74543" w:rsidP="005E35B8">
      <w:pPr>
        <w:tabs>
          <w:tab w:val="left" w:pos="142"/>
          <w:tab w:val="left" w:pos="709"/>
        </w:tabs>
        <w:spacing w:after="0"/>
        <w:ind w:left="-284"/>
        <w:contextualSpacing/>
        <w:jc w:val="both"/>
        <w:rPr>
          <w:rFonts w:ascii="Times New Roman" w:hAnsi="Times New Roman" w:cs="Times New Roman"/>
          <w:sz w:val="24"/>
          <w:szCs w:val="24"/>
        </w:rPr>
      </w:pPr>
    </w:p>
    <w:p w:rsidR="00C74543" w:rsidRDefault="00C74543" w:rsidP="005E35B8">
      <w:pPr>
        <w:tabs>
          <w:tab w:val="left" w:pos="142"/>
          <w:tab w:val="left" w:pos="709"/>
        </w:tabs>
        <w:spacing w:after="0"/>
        <w:ind w:left="-284"/>
        <w:contextualSpacing/>
        <w:jc w:val="both"/>
        <w:rPr>
          <w:rFonts w:ascii="Times New Roman" w:hAnsi="Times New Roman" w:cs="Times New Roman"/>
          <w:sz w:val="24"/>
          <w:szCs w:val="24"/>
        </w:rPr>
      </w:pPr>
    </w:p>
    <w:p w:rsidR="00C74543" w:rsidRPr="008E737E" w:rsidRDefault="00C74543"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597307" w:rsidRDefault="008E737E" w:rsidP="005E35B8">
      <w:pPr>
        <w:tabs>
          <w:tab w:val="left" w:pos="142"/>
          <w:tab w:val="left" w:pos="709"/>
        </w:tabs>
        <w:spacing w:after="0"/>
        <w:ind w:left="-284"/>
        <w:contextualSpacing/>
        <w:jc w:val="center"/>
        <w:rPr>
          <w:rFonts w:ascii="Times New Roman" w:hAnsi="Times New Roman" w:cs="Times New Roman"/>
          <w:sz w:val="28"/>
          <w:szCs w:val="28"/>
        </w:rPr>
      </w:pPr>
      <w:r w:rsidRPr="00597307">
        <w:rPr>
          <w:rFonts w:ascii="Times New Roman" w:hAnsi="Times New Roman" w:cs="Times New Roman"/>
          <w:sz w:val="28"/>
          <w:szCs w:val="28"/>
        </w:rPr>
        <w:t>ПОЛОЖЕНИЕ</w:t>
      </w:r>
    </w:p>
    <w:p w:rsidR="008E737E" w:rsidRPr="00597307" w:rsidRDefault="008E737E" w:rsidP="005E35B8">
      <w:pPr>
        <w:tabs>
          <w:tab w:val="left" w:pos="142"/>
          <w:tab w:val="left" w:pos="709"/>
        </w:tabs>
        <w:spacing w:after="0"/>
        <w:ind w:left="-284"/>
        <w:contextualSpacing/>
        <w:jc w:val="center"/>
        <w:rPr>
          <w:rFonts w:ascii="Times New Roman" w:hAnsi="Times New Roman" w:cs="Times New Roman"/>
          <w:sz w:val="28"/>
          <w:szCs w:val="28"/>
        </w:rPr>
      </w:pPr>
      <w:r w:rsidRPr="00597307">
        <w:rPr>
          <w:rFonts w:ascii="Times New Roman" w:hAnsi="Times New Roman" w:cs="Times New Roman"/>
          <w:sz w:val="28"/>
          <w:szCs w:val="28"/>
        </w:rPr>
        <w:t>о закупке товаров, работ, услуг</w:t>
      </w:r>
    </w:p>
    <w:p w:rsidR="008E737E" w:rsidRPr="00597307" w:rsidRDefault="006065A9" w:rsidP="005E35B8">
      <w:pPr>
        <w:tabs>
          <w:tab w:val="left" w:pos="142"/>
          <w:tab w:val="left" w:pos="709"/>
        </w:tabs>
        <w:spacing w:after="0"/>
        <w:ind w:left="-284"/>
        <w:contextualSpacing/>
        <w:jc w:val="center"/>
        <w:rPr>
          <w:rFonts w:ascii="Times New Roman" w:hAnsi="Times New Roman" w:cs="Times New Roman"/>
          <w:b/>
          <w:sz w:val="28"/>
          <w:szCs w:val="28"/>
        </w:rPr>
      </w:pPr>
      <w:r>
        <w:rPr>
          <w:rFonts w:ascii="Times New Roman" w:hAnsi="Times New Roman" w:cs="Times New Roman"/>
          <w:b/>
          <w:sz w:val="28"/>
          <w:szCs w:val="28"/>
        </w:rPr>
        <w:t>ООО «РП-10</w:t>
      </w:r>
      <w:r w:rsidR="005E35B8" w:rsidRPr="00597307">
        <w:rPr>
          <w:rFonts w:ascii="Times New Roman" w:hAnsi="Times New Roman" w:cs="Times New Roman"/>
          <w:b/>
          <w:sz w:val="28"/>
          <w:szCs w:val="28"/>
        </w:rPr>
        <w:t>»</w:t>
      </w:r>
    </w:p>
    <w:p w:rsidR="008E737E" w:rsidRPr="00597307" w:rsidRDefault="008E737E" w:rsidP="005E35B8">
      <w:pPr>
        <w:tabs>
          <w:tab w:val="left" w:pos="142"/>
          <w:tab w:val="left" w:pos="709"/>
        </w:tabs>
        <w:spacing w:after="0"/>
        <w:ind w:left="-284"/>
        <w:contextualSpacing/>
        <w:jc w:val="both"/>
        <w:rPr>
          <w:rFonts w:ascii="Times New Roman" w:hAnsi="Times New Roman" w:cs="Times New Roman"/>
          <w:b/>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5E35B8"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5E35B8"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5E35B8"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5E35B8"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bookmarkStart w:id="0" w:name="_GoBack"/>
      <w:bookmarkEnd w:id="0"/>
    </w:p>
    <w:p w:rsidR="008E737E" w:rsidRDefault="006065A9" w:rsidP="006065A9">
      <w:pPr>
        <w:tabs>
          <w:tab w:val="left" w:pos="142"/>
          <w:tab w:val="left" w:pos="709"/>
        </w:tabs>
        <w:spacing w:after="0"/>
        <w:contextualSpacing/>
        <w:rPr>
          <w:rFonts w:ascii="Times New Roman" w:hAnsi="Times New Roman" w:cs="Times New Roman"/>
          <w:sz w:val="24"/>
          <w:szCs w:val="24"/>
        </w:rPr>
      </w:pPr>
      <w:r>
        <w:rPr>
          <w:rFonts w:ascii="Times New Roman" w:hAnsi="Times New Roman" w:cs="Times New Roman"/>
          <w:sz w:val="24"/>
          <w:szCs w:val="24"/>
        </w:rPr>
        <w:t xml:space="preserve">                                                                        2016</w:t>
      </w:r>
      <w:r w:rsidR="00597307">
        <w:rPr>
          <w:rFonts w:ascii="Times New Roman" w:hAnsi="Times New Roman" w:cs="Times New Roman"/>
          <w:sz w:val="24"/>
          <w:szCs w:val="24"/>
        </w:rPr>
        <w:t xml:space="preserve"> год.</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СОДЕРЖАНИЕ: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ТЕРМИНЫ И ОПРЕДЕЛЕНИЯ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 xml:space="preserve">ОБЛАСТЬ ПРИМЕНЕНИЯ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w:t>
      </w:r>
      <w:r w:rsidRPr="008E737E">
        <w:rPr>
          <w:rFonts w:ascii="Times New Roman" w:hAnsi="Times New Roman" w:cs="Times New Roman"/>
          <w:sz w:val="24"/>
          <w:szCs w:val="24"/>
        </w:rPr>
        <w:tab/>
        <w:t>ПОРЯДОК ПОДГОТОВКИ ПРОЦЕДУР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3.1.</w:t>
      </w:r>
      <w:r w:rsidRPr="008E737E">
        <w:rPr>
          <w:rFonts w:ascii="Times New Roman" w:hAnsi="Times New Roman" w:cs="Times New Roman"/>
          <w:sz w:val="24"/>
          <w:szCs w:val="24"/>
        </w:rPr>
        <w:tab/>
        <w:t>Основания проведения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3.2.</w:t>
      </w:r>
      <w:r w:rsidRPr="008E737E">
        <w:rPr>
          <w:rFonts w:ascii="Times New Roman" w:hAnsi="Times New Roman" w:cs="Times New Roman"/>
          <w:sz w:val="24"/>
          <w:szCs w:val="24"/>
        </w:rPr>
        <w:tab/>
        <w:t>Принятие решения о проведении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3.3.</w:t>
      </w:r>
      <w:r w:rsidRPr="008E737E">
        <w:rPr>
          <w:rFonts w:ascii="Times New Roman" w:hAnsi="Times New Roman" w:cs="Times New Roman"/>
          <w:sz w:val="24"/>
          <w:szCs w:val="24"/>
        </w:rPr>
        <w:tab/>
        <w:t>Порядок формирования закупочной комиссии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Pr="008E737E">
        <w:rPr>
          <w:rFonts w:ascii="Times New Roman" w:hAnsi="Times New Roman" w:cs="Times New Roman"/>
          <w:sz w:val="24"/>
          <w:szCs w:val="24"/>
        </w:rPr>
        <w:tab/>
        <w:t>СПОСОБЫ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w:t>
      </w:r>
      <w:r w:rsidRPr="008E737E">
        <w:rPr>
          <w:rFonts w:ascii="Times New Roman" w:hAnsi="Times New Roman" w:cs="Times New Roman"/>
          <w:sz w:val="24"/>
          <w:szCs w:val="24"/>
        </w:rPr>
        <w:tab/>
        <w:t>ТРЕБОВАНИЯ К УЧАСТНИКАМ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w:t>
      </w:r>
      <w:r w:rsidRPr="008E737E">
        <w:rPr>
          <w:rFonts w:ascii="Times New Roman" w:hAnsi="Times New Roman" w:cs="Times New Roman"/>
          <w:sz w:val="24"/>
          <w:szCs w:val="24"/>
        </w:rPr>
        <w:tab/>
        <w:t>СОДЕРЖАНИЕ ИЗВЕЩЕНИЯ О ЗАКУПКЕ И ДОКУМЕНТАЦИИ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6.1.</w:t>
      </w:r>
      <w:r w:rsidRPr="008E737E">
        <w:rPr>
          <w:rFonts w:ascii="Times New Roman" w:hAnsi="Times New Roman" w:cs="Times New Roman"/>
          <w:sz w:val="24"/>
          <w:szCs w:val="24"/>
        </w:rPr>
        <w:tab/>
        <w:t>Содержание извещения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6.2.</w:t>
      </w:r>
      <w:r w:rsidRPr="008E737E">
        <w:rPr>
          <w:rFonts w:ascii="Times New Roman" w:hAnsi="Times New Roman" w:cs="Times New Roman"/>
          <w:sz w:val="24"/>
          <w:szCs w:val="24"/>
        </w:rPr>
        <w:tab/>
        <w:t>Содержание документации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w:t>
      </w:r>
      <w:r w:rsidRPr="008E737E">
        <w:rPr>
          <w:rFonts w:ascii="Times New Roman" w:hAnsi="Times New Roman" w:cs="Times New Roman"/>
          <w:sz w:val="24"/>
          <w:szCs w:val="24"/>
        </w:rPr>
        <w:tab/>
        <w:t>УСЛОВИЯ ПРИМЕНЕНИЯ И ПОРЯДОК ПРОВЕДЕНИЯ ПРОЦЕДУР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w:t>
      </w:r>
      <w:r w:rsidRPr="008E737E">
        <w:rPr>
          <w:rFonts w:ascii="Times New Roman" w:hAnsi="Times New Roman" w:cs="Times New Roman"/>
          <w:sz w:val="24"/>
          <w:szCs w:val="24"/>
        </w:rPr>
        <w:tab/>
        <w:t>Конкурс</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w:t>
      </w:r>
      <w:r w:rsidRPr="008E737E">
        <w:rPr>
          <w:rFonts w:ascii="Times New Roman" w:hAnsi="Times New Roman" w:cs="Times New Roman"/>
          <w:sz w:val="24"/>
          <w:szCs w:val="24"/>
        </w:rPr>
        <w:tab/>
        <w:t>Проведение открытого одноэтапного конкурса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7.2.1.</w:t>
      </w:r>
      <w:r w:rsidRPr="008E737E">
        <w:rPr>
          <w:rFonts w:ascii="Times New Roman" w:hAnsi="Times New Roman" w:cs="Times New Roman"/>
          <w:sz w:val="24"/>
          <w:szCs w:val="24"/>
        </w:rPr>
        <w:tab/>
        <w:t xml:space="preserve">Информационное обеспечение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7.2.2.</w:t>
      </w:r>
      <w:r w:rsidRPr="008E737E">
        <w:rPr>
          <w:rFonts w:ascii="Times New Roman" w:hAnsi="Times New Roman" w:cs="Times New Roman"/>
          <w:sz w:val="24"/>
          <w:szCs w:val="24"/>
        </w:rPr>
        <w:tab/>
        <w:t>Порядок подачи заявок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7.2.3.</w:t>
      </w:r>
      <w:r w:rsidRPr="008E737E">
        <w:rPr>
          <w:rFonts w:ascii="Times New Roman" w:hAnsi="Times New Roman" w:cs="Times New Roman"/>
          <w:sz w:val="24"/>
          <w:szCs w:val="24"/>
        </w:rPr>
        <w:tab/>
        <w:t>Порядок вскрытия конвертов с заявками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7.2.4.</w:t>
      </w:r>
      <w:r w:rsidRPr="008E737E">
        <w:rPr>
          <w:rFonts w:ascii="Times New Roman" w:hAnsi="Times New Roman" w:cs="Times New Roman"/>
          <w:sz w:val="24"/>
          <w:szCs w:val="24"/>
        </w:rPr>
        <w:tab/>
        <w:t>Порядок рассмотрения заявок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7.2.5.</w:t>
      </w:r>
      <w:r w:rsidRPr="008E737E">
        <w:rPr>
          <w:rFonts w:ascii="Times New Roman" w:hAnsi="Times New Roman" w:cs="Times New Roman"/>
          <w:sz w:val="24"/>
          <w:szCs w:val="24"/>
        </w:rPr>
        <w:tab/>
        <w:t>Оценка и сопоставление заявок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7.3.</w:t>
      </w:r>
      <w:r w:rsidRPr="008E737E">
        <w:rPr>
          <w:rFonts w:ascii="Times New Roman" w:hAnsi="Times New Roman" w:cs="Times New Roman"/>
          <w:sz w:val="24"/>
          <w:szCs w:val="24"/>
        </w:rPr>
        <w:tab/>
        <w:t>Особенности проведения двухэтапного конкурса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w:t>
      </w:r>
      <w:r w:rsidRPr="008E737E">
        <w:rPr>
          <w:rFonts w:ascii="Times New Roman" w:hAnsi="Times New Roman" w:cs="Times New Roman"/>
          <w:sz w:val="24"/>
          <w:szCs w:val="24"/>
        </w:rPr>
        <w:tab/>
        <w:t>Особенности проведения аукциона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7.5.</w:t>
      </w:r>
      <w:r w:rsidRPr="008E737E">
        <w:rPr>
          <w:rFonts w:ascii="Times New Roman" w:hAnsi="Times New Roman" w:cs="Times New Roman"/>
          <w:sz w:val="24"/>
          <w:szCs w:val="24"/>
        </w:rPr>
        <w:tab/>
        <w:t xml:space="preserve">Предварительный квалификационный отбор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w:t>
      </w:r>
      <w:r w:rsidRPr="008E737E">
        <w:rPr>
          <w:rFonts w:ascii="Times New Roman" w:hAnsi="Times New Roman" w:cs="Times New Roman"/>
          <w:sz w:val="24"/>
          <w:szCs w:val="24"/>
        </w:rPr>
        <w:tab/>
        <w:t>Особенности проведения запроса предложений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w:t>
      </w:r>
      <w:r w:rsidRPr="008E737E">
        <w:rPr>
          <w:rFonts w:ascii="Times New Roman" w:hAnsi="Times New Roman" w:cs="Times New Roman"/>
          <w:sz w:val="24"/>
          <w:szCs w:val="24"/>
        </w:rPr>
        <w:tab/>
        <w:t>Особенности проведения запроса цен</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7.8.</w:t>
      </w:r>
      <w:r w:rsidRPr="008E737E">
        <w:rPr>
          <w:rFonts w:ascii="Times New Roman" w:hAnsi="Times New Roman" w:cs="Times New Roman"/>
          <w:sz w:val="24"/>
          <w:szCs w:val="24"/>
        </w:rPr>
        <w:tab/>
        <w:t>Переторжка (регулирование цены)</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7.9.</w:t>
      </w:r>
      <w:r w:rsidRPr="008E737E">
        <w:rPr>
          <w:rFonts w:ascii="Times New Roman" w:hAnsi="Times New Roman" w:cs="Times New Roman"/>
          <w:sz w:val="24"/>
          <w:szCs w:val="24"/>
        </w:rPr>
        <w:tab/>
        <w:t>Закрытые процедуры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7.10.</w:t>
      </w:r>
      <w:r w:rsidRPr="008E737E">
        <w:rPr>
          <w:rFonts w:ascii="Times New Roman" w:hAnsi="Times New Roman" w:cs="Times New Roman"/>
          <w:sz w:val="24"/>
          <w:szCs w:val="24"/>
        </w:rPr>
        <w:tab/>
        <w:t>Электронные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7.11.</w:t>
      </w:r>
      <w:r w:rsidRPr="008E737E">
        <w:rPr>
          <w:rFonts w:ascii="Times New Roman" w:hAnsi="Times New Roman" w:cs="Times New Roman"/>
          <w:sz w:val="24"/>
          <w:szCs w:val="24"/>
        </w:rPr>
        <w:tab/>
        <w:t>Прямая закупка (у единственного поставщика, подрядчика, исполнителя)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7.12.       Закупка по сводному прайс-листу</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 ПОРЯДОК ЗАКЛЮЧЕНИЯ И ИСПОЛНЕНИЯ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9. Приложение 1 «Порядок оценки заявок на участие в конкурсе и запросе предложений»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9E6332"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5E35B8" w:rsidRPr="009E6332"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5E35B8" w:rsidRPr="009E6332"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5E35B8" w:rsidRPr="009E6332"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5E35B8" w:rsidRPr="009E6332"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5E35B8" w:rsidRPr="009E6332"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ТЕРМИНЫ И ОПРЕДЕЛЕНИЯ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1.1.Заказчик – юридическое лицо, в интересах и за счет средств которого осуществляется закупка  – </w:t>
      </w:r>
      <w:r w:rsidR="006065A9">
        <w:rPr>
          <w:rFonts w:ascii="Times New Roman" w:hAnsi="Times New Roman" w:cs="Times New Roman"/>
          <w:sz w:val="24"/>
          <w:szCs w:val="24"/>
        </w:rPr>
        <w:t>ООО «РП-10</w:t>
      </w:r>
      <w:r>
        <w:rPr>
          <w:rFonts w:ascii="Times New Roman" w:hAnsi="Times New Roman" w:cs="Times New Roman"/>
          <w:sz w:val="24"/>
          <w:szCs w:val="24"/>
        </w:rPr>
        <w:t>»</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1.2.Закупка – приобретение заказчиком способами, указанными в настоящем Положении о закупке, товаров, работ, услуг для нужд заказчика.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В целях настоящего Положения о закупке к закупкам не относится: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 заключение заказчиком безвозмездных договоров;</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 заключение заказчиком договоров на размещение свободных денежных средств заказчика на депозитах в кредитных организациях;</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 заключение заказчиком договоров инвестирования строительства, где заказчик выступает в качестве инвестора;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 заключение соглашений о возмещении заказчиком ущерба/убытков, возникших у другой стороны в связи с деятельностью заказчика;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 заключение соглашений о возмещении заказчику ущерба/убытков, возникших в связи с деятельностью поставщика/подрядчика.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1.3.</w:t>
      </w:r>
      <w:r w:rsidRPr="008E737E">
        <w:rPr>
          <w:rFonts w:ascii="Times New Roman" w:hAnsi="Times New Roman" w:cs="Times New Roman"/>
          <w:sz w:val="24"/>
          <w:szCs w:val="24"/>
        </w:rPr>
        <w:tab/>
        <w:t xml:space="preserve">Лот – определенная извещением о закупке и </w:t>
      </w:r>
      <w:proofErr w:type="gramStart"/>
      <w:r w:rsidRPr="008E737E">
        <w:rPr>
          <w:rFonts w:ascii="Times New Roman" w:hAnsi="Times New Roman" w:cs="Times New Roman"/>
          <w:sz w:val="24"/>
          <w:szCs w:val="24"/>
        </w:rPr>
        <w:t>документацией</w:t>
      </w:r>
      <w:proofErr w:type="gramEnd"/>
      <w:r w:rsidRPr="008E737E">
        <w:rPr>
          <w:rFonts w:ascii="Times New Roman" w:hAnsi="Times New Roman" w:cs="Times New Roman"/>
          <w:sz w:val="24"/>
          <w:szCs w:val="24"/>
        </w:rPr>
        <w:t xml:space="preserve"> о закупке продукция, закупаемая по одному конкурсу или аукциону,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1.4.</w:t>
      </w:r>
      <w:r w:rsidRPr="008E737E">
        <w:rPr>
          <w:rFonts w:ascii="Times New Roman" w:hAnsi="Times New Roman" w:cs="Times New Roman"/>
          <w:sz w:val="24"/>
          <w:szCs w:val="24"/>
        </w:rPr>
        <w:tab/>
        <w:t>Оператор электронной площадки - юридическое лицо или индивидуальный предприниматель, владеющие электронной площадкой, необходимыми для ее функционирования программно-аппаратными средствами и обеспечивающие проведение процедуры закупки в электронной форме.</w:t>
      </w:r>
    </w:p>
    <w:p w:rsidR="009E6332"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1.5.</w:t>
      </w:r>
      <w:r w:rsidRPr="008E737E">
        <w:rPr>
          <w:rFonts w:ascii="Times New Roman" w:hAnsi="Times New Roman" w:cs="Times New Roman"/>
          <w:sz w:val="24"/>
          <w:szCs w:val="24"/>
        </w:rPr>
        <w:tab/>
        <w:t xml:space="preserve">Единая информационная система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9E6332" w:rsidRPr="008E737E">
        <w:rPr>
          <w:rFonts w:ascii="Times New Roman" w:hAnsi="Times New Roman" w:cs="Times New Roman"/>
          <w:sz w:val="24"/>
          <w:szCs w:val="24"/>
        </w:rPr>
        <w:t xml:space="preserve">- </w:t>
      </w:r>
      <w:r w:rsidR="009E6332">
        <w:rPr>
          <w:rFonts w:ascii="Times New Roman" w:hAnsi="Times New Roman" w:cs="Times New Roman"/>
          <w:sz w:val="24"/>
          <w:szCs w:val="24"/>
        </w:rPr>
        <w:t>www.b2b-center.ru</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от 18 июля 2011 г. № 223-ФЗ и настоящим Положением о закупке, размещается заказчикомна</w:t>
      </w:r>
      <w:proofErr w:type="gramEnd"/>
      <w:r w:rsidRPr="008E737E">
        <w:rPr>
          <w:rFonts w:ascii="Times New Roman" w:hAnsi="Times New Roman" w:cs="Times New Roman"/>
          <w:sz w:val="24"/>
          <w:szCs w:val="24"/>
        </w:rPr>
        <w:t xml:space="preserve"> </w:t>
      </w:r>
      <w:proofErr w:type="gramStart"/>
      <w:r w:rsidRPr="008E737E">
        <w:rPr>
          <w:rFonts w:ascii="Times New Roman" w:hAnsi="Times New Roman" w:cs="Times New Roman"/>
          <w:sz w:val="24"/>
          <w:szCs w:val="24"/>
        </w:rPr>
        <w:t>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1.6.</w:t>
      </w:r>
      <w:r w:rsidRPr="008E737E">
        <w:rPr>
          <w:rFonts w:ascii="Times New Roman" w:hAnsi="Times New Roman" w:cs="Times New Roman"/>
          <w:sz w:val="24"/>
          <w:szCs w:val="24"/>
        </w:rPr>
        <w:tab/>
        <w:t>Процедура закупки – деятельность заказчика по выбору поставщика (подрядчика, исполнителя) с целью приобретения у него продукции.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1.7.</w:t>
      </w:r>
      <w:r w:rsidRPr="008E737E">
        <w:rPr>
          <w:rFonts w:ascii="Times New Roman" w:hAnsi="Times New Roman" w:cs="Times New Roman"/>
          <w:sz w:val="24"/>
          <w:szCs w:val="24"/>
        </w:rPr>
        <w:tab/>
        <w:t>Продукция – товары, работы, услуги.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1.8.</w:t>
      </w:r>
      <w:r w:rsidRPr="008E737E">
        <w:rPr>
          <w:rFonts w:ascii="Times New Roman" w:hAnsi="Times New Roman" w:cs="Times New Roman"/>
          <w:sz w:val="24"/>
          <w:szCs w:val="24"/>
        </w:rPr>
        <w:tab/>
        <w:t xml:space="preserve">Сайт заказчика - сайт в информационно-телекоммуникационной сети «Интернет» для размещения информации о закупке в случаях, предусмотренных Федеральным законом от 18 июля 2011 года № 223-ФЗ «О закупках товаров, работ, услуг отдельными видами юридических лиц» – </w:t>
      </w:r>
      <w:proofErr w:type="spellStart"/>
      <w:r w:rsidRPr="008E737E">
        <w:rPr>
          <w:rFonts w:ascii="Times New Roman" w:hAnsi="Times New Roman" w:cs="Times New Roman"/>
          <w:sz w:val="24"/>
          <w:szCs w:val="24"/>
        </w:rPr>
        <w:t>www</w:t>
      </w:r>
      <w:proofErr w:type="spellEnd"/>
      <w:r w:rsidRPr="008E737E">
        <w:rPr>
          <w:rFonts w:ascii="Times New Roman" w:hAnsi="Times New Roman" w:cs="Times New Roman"/>
          <w:sz w:val="24"/>
          <w:szCs w:val="24"/>
        </w:rPr>
        <w:t>.</w:t>
      </w:r>
      <w:proofErr w:type="spellStart"/>
      <w:r w:rsidR="006065A9">
        <w:rPr>
          <w:rFonts w:ascii="Times New Roman" w:hAnsi="Times New Roman" w:cs="Times New Roman"/>
          <w:sz w:val="24"/>
          <w:szCs w:val="24"/>
          <w:lang w:val="en-US"/>
        </w:rPr>
        <w:t>rp</w:t>
      </w:r>
      <w:proofErr w:type="spellEnd"/>
      <w:r w:rsidR="006065A9" w:rsidRPr="006065A9">
        <w:rPr>
          <w:rFonts w:ascii="Times New Roman" w:hAnsi="Times New Roman" w:cs="Times New Roman"/>
          <w:sz w:val="24"/>
          <w:szCs w:val="24"/>
        </w:rPr>
        <w:t>-10</w:t>
      </w:r>
      <w:r w:rsidRPr="008E737E">
        <w:rPr>
          <w:rFonts w:ascii="Times New Roman" w:hAnsi="Times New Roman" w:cs="Times New Roman"/>
          <w:sz w:val="24"/>
          <w:szCs w:val="24"/>
        </w:rPr>
        <w:t>.ru.</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1.9.</w:t>
      </w:r>
      <w:r w:rsidRPr="008E737E">
        <w:rPr>
          <w:rFonts w:ascii="Times New Roman" w:hAnsi="Times New Roman" w:cs="Times New Roman"/>
          <w:sz w:val="24"/>
          <w:szCs w:val="24"/>
        </w:rPr>
        <w:tab/>
        <w:t>Торги – способ закупки, проводимый в форме конкурса или аукциона.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1.10.</w:t>
      </w:r>
      <w:r w:rsidRPr="008E737E">
        <w:rPr>
          <w:rFonts w:ascii="Times New Roman" w:hAnsi="Times New Roman" w:cs="Times New Roman"/>
          <w:sz w:val="24"/>
          <w:szCs w:val="24"/>
        </w:rPr>
        <w:tab/>
      </w:r>
      <w:proofErr w:type="gramStart"/>
      <w:r w:rsidRPr="008E737E">
        <w:rPr>
          <w:rFonts w:ascii="Times New Roman" w:hAnsi="Times New Roman" w:cs="Times New Roman"/>
          <w:sz w:val="24"/>
          <w:szCs w:val="24"/>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w:t>
      </w:r>
      <w:r w:rsidRPr="008E737E">
        <w:rPr>
          <w:rFonts w:ascii="Times New Roman" w:hAnsi="Times New Roman" w:cs="Times New Roman"/>
          <w:sz w:val="24"/>
          <w:szCs w:val="24"/>
        </w:rPr>
        <w:lastRenderedPageBreak/>
        <w:t>требованиям, установленнымв</w:t>
      </w:r>
      <w:proofErr w:type="gramEnd"/>
      <w:r w:rsidRPr="008E737E">
        <w:rPr>
          <w:rFonts w:ascii="Times New Roman" w:hAnsi="Times New Roman" w:cs="Times New Roman"/>
          <w:sz w:val="24"/>
          <w:szCs w:val="24"/>
        </w:rPr>
        <w:t xml:space="preserve"> </w:t>
      </w:r>
      <w:proofErr w:type="gramStart"/>
      <w:r w:rsidRPr="008E737E">
        <w:rPr>
          <w:rFonts w:ascii="Times New Roman" w:hAnsi="Times New Roman" w:cs="Times New Roman"/>
          <w:sz w:val="24"/>
          <w:szCs w:val="24"/>
        </w:rPr>
        <w:t>соответствии</w:t>
      </w:r>
      <w:proofErr w:type="gramEnd"/>
      <w:r w:rsidRPr="008E737E">
        <w:rPr>
          <w:rFonts w:ascii="Times New Roman" w:hAnsi="Times New Roman" w:cs="Times New Roman"/>
          <w:sz w:val="24"/>
          <w:szCs w:val="24"/>
        </w:rPr>
        <w:t xml:space="preserve"> с настоящим Положением о закупке заказчиком в документации о закупке.</w:t>
      </w:r>
    </w:p>
    <w:p w:rsidR="008E737E" w:rsidRPr="005E35B8"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1.11.</w:t>
      </w:r>
      <w:r w:rsidRPr="008E737E">
        <w:rPr>
          <w:rFonts w:ascii="Times New Roman" w:hAnsi="Times New Roman" w:cs="Times New Roman"/>
          <w:sz w:val="24"/>
          <w:szCs w:val="24"/>
        </w:rPr>
        <w:tab/>
        <w:t xml:space="preserve">Электронная площадка – сайт в информационно-телекоммуникационной сети «Интернет», посредством которого проводится закупка в электронной форме - </w:t>
      </w:r>
      <w:r w:rsidR="005E35B8">
        <w:rPr>
          <w:rFonts w:ascii="Times New Roman" w:hAnsi="Times New Roman" w:cs="Times New Roman"/>
          <w:sz w:val="24"/>
          <w:szCs w:val="24"/>
        </w:rPr>
        <w:t>www.b2b-center.ru</w:t>
      </w:r>
    </w:p>
    <w:p w:rsidR="005E35B8" w:rsidRPr="009E6332"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5E35B8" w:rsidRPr="009E6332"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9E6332"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ОБЛАСТЬ ПРИМЕНЕНИЯ</w:t>
      </w:r>
    </w:p>
    <w:p w:rsidR="005E35B8" w:rsidRPr="009E6332" w:rsidRDefault="005E35B8"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2.1.</w:t>
      </w:r>
      <w:r w:rsidRPr="008E737E">
        <w:rPr>
          <w:rFonts w:ascii="Times New Roman" w:hAnsi="Times New Roman" w:cs="Times New Roman"/>
          <w:sz w:val="24"/>
          <w:szCs w:val="24"/>
        </w:rPr>
        <w:tab/>
        <w:t>Настоящее Положение о закупке (далее – Положение о закупке)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 и регулирует деятельность Заказчика при осуществлении закупки продукции.</w:t>
      </w:r>
    </w:p>
    <w:p w:rsidR="008E737E" w:rsidRPr="008E737E" w:rsidRDefault="005E35B8"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2.2.</w:t>
      </w:r>
      <w:r w:rsidR="008E737E" w:rsidRPr="008E737E">
        <w:rPr>
          <w:rFonts w:ascii="Times New Roman" w:hAnsi="Times New Roman" w:cs="Times New Roman"/>
          <w:sz w:val="24"/>
          <w:szCs w:val="24"/>
        </w:rPr>
        <w:t xml:space="preserve">Положение о закупке не распространяется на отношения, связанные </w:t>
      </w:r>
      <w:proofErr w:type="gramStart"/>
      <w:r w:rsidR="008E737E" w:rsidRPr="008E737E">
        <w:rPr>
          <w:rFonts w:ascii="Times New Roman" w:hAnsi="Times New Roman" w:cs="Times New Roman"/>
          <w:sz w:val="24"/>
          <w:szCs w:val="24"/>
        </w:rPr>
        <w:t>с</w:t>
      </w:r>
      <w:proofErr w:type="gramEnd"/>
      <w:r w:rsidR="008E737E" w:rsidRPr="008E737E">
        <w:rPr>
          <w:rFonts w:ascii="Times New Roman" w:hAnsi="Times New Roman" w:cs="Times New Roman"/>
          <w:sz w:val="24"/>
          <w:szCs w:val="24"/>
        </w:rPr>
        <w:t>:</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8E737E">
        <w:rPr>
          <w:rFonts w:ascii="Times New Roman" w:hAnsi="Times New Roman" w:cs="Times New Roman"/>
          <w:sz w:val="24"/>
          <w:szCs w:val="24"/>
        </w:rPr>
        <w:t>обязательств</w:t>
      </w:r>
      <w:proofErr w:type="gramEnd"/>
      <w:r w:rsidRPr="008E737E">
        <w:rPr>
          <w:rFonts w:ascii="Times New Roman" w:hAnsi="Times New Roman" w:cs="Times New Roman"/>
          <w:sz w:val="24"/>
          <w:szCs w:val="24"/>
        </w:rPr>
        <w:t xml:space="preserve"> по которым предусматривает поставки товаров);</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 закупкой в области военно-технического сотрудничества;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w:t>
      </w:r>
      <w:r w:rsidRPr="008E737E">
        <w:rPr>
          <w:rFonts w:ascii="Times New Roman" w:hAnsi="Times New Roman" w:cs="Times New Roman"/>
          <w:sz w:val="24"/>
          <w:szCs w:val="24"/>
        </w:rPr>
        <w:tab/>
        <w:t xml:space="preserve"> заключением заказчиком безвозмездных договоров;</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 заключением заказчиком договоров на размещение свободных денежных средств заказчика на депозитах в кредитных организациях;</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 9)  заключением заказчиком договоров инвестирования строительства, где заказчик</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выступает в качестве инвестора;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10) заключением соглашений о возмещении заказчиком ущерба/убытков, возникших у другой стороны в связи с деятельностью заказчика;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11) заключение соглашений о возмещении заказчику ущерба/убытков, возникших в связи с деятельностью поставщика/подрядчика.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w:t>
      </w:r>
      <w:r w:rsidRPr="008E737E">
        <w:rPr>
          <w:rFonts w:ascii="Times New Roman" w:hAnsi="Times New Roman" w:cs="Times New Roman"/>
          <w:sz w:val="24"/>
          <w:szCs w:val="24"/>
        </w:rPr>
        <w:tab/>
        <w:t>ПОРЯДОК ПОДГОТОВКИ ПРОЦЕДУР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3.1.</w:t>
      </w:r>
      <w:r w:rsidRPr="008E737E">
        <w:rPr>
          <w:rFonts w:ascii="Times New Roman" w:hAnsi="Times New Roman" w:cs="Times New Roman"/>
          <w:sz w:val="24"/>
          <w:szCs w:val="24"/>
        </w:rPr>
        <w:tab/>
        <w:t>Основания проведения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3.1.1.</w:t>
      </w:r>
      <w:r w:rsidRPr="008E737E">
        <w:rPr>
          <w:rFonts w:ascii="Times New Roman" w:hAnsi="Times New Roman" w:cs="Times New Roman"/>
          <w:sz w:val="24"/>
          <w:szCs w:val="24"/>
        </w:rPr>
        <w:tab/>
        <w:t>Проведение закупки осуществляется на основании утвержденного и размещенного в единой информационной системе плана закупки товаров, работ, услуг.</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3.1.2.</w:t>
      </w:r>
      <w:r w:rsidRPr="008E737E">
        <w:rPr>
          <w:rFonts w:ascii="Times New Roman" w:hAnsi="Times New Roman" w:cs="Times New Roman"/>
          <w:sz w:val="24"/>
          <w:szCs w:val="24"/>
        </w:rPr>
        <w:tab/>
        <w:t>Формирование плана закупки и его размещение в единой информационной системе осуществляется Заказчиком в порядке, определенном Правительством Российской Федерации.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При формировании плана закупки соблюдаются следующие правила: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 закупки включаются в план года, в котором планируется заключение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2) проводится </w:t>
      </w:r>
      <w:proofErr w:type="gramStart"/>
      <w:r w:rsidRPr="008E737E">
        <w:rPr>
          <w:rFonts w:ascii="Times New Roman" w:hAnsi="Times New Roman" w:cs="Times New Roman"/>
          <w:sz w:val="24"/>
          <w:szCs w:val="24"/>
        </w:rPr>
        <w:t>разумная</w:t>
      </w:r>
      <w:proofErr w:type="gramEnd"/>
      <w:r w:rsidRPr="008E737E">
        <w:rPr>
          <w:rFonts w:ascii="Times New Roman" w:hAnsi="Times New Roman" w:cs="Times New Roman"/>
          <w:sz w:val="24"/>
          <w:szCs w:val="24"/>
        </w:rPr>
        <w:t xml:space="preserve"> консолидации закупок однородной (одноименной) продукции.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3.1.3.</w:t>
      </w:r>
      <w:r w:rsidRPr="008E737E">
        <w:rPr>
          <w:rFonts w:ascii="Times New Roman" w:hAnsi="Times New Roman" w:cs="Times New Roman"/>
          <w:sz w:val="24"/>
          <w:szCs w:val="24"/>
        </w:rPr>
        <w:tab/>
        <w:t>План закупки является основным плановым документом в сфере закупок и утверждается Заказчиком на срок не менее чем на один год.</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3.1.4.</w:t>
      </w:r>
      <w:r w:rsidRPr="008E737E">
        <w:rPr>
          <w:rFonts w:ascii="Times New Roman" w:hAnsi="Times New Roman" w:cs="Times New Roman"/>
          <w:sz w:val="24"/>
          <w:szCs w:val="24"/>
        </w:rPr>
        <w:tab/>
        <w:t>В плане закупки товаров, работ, услуг могут не отражаться сведения о закупках товаров, работ, услуг в случаях, если: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 стоимость товаров, работ, услуг не превышает сто тысяч рублей;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2) возникла потребность в определенных товарах, работах, услугах вследствие произошедшей аварии,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 в </w:t>
      </w:r>
      <w:proofErr w:type="gramStart"/>
      <w:r w:rsidRPr="008E737E">
        <w:rPr>
          <w:rFonts w:ascii="Times New Roman" w:hAnsi="Times New Roman" w:cs="Times New Roman"/>
          <w:sz w:val="24"/>
          <w:szCs w:val="24"/>
        </w:rPr>
        <w:t>связи</w:t>
      </w:r>
      <w:proofErr w:type="gramEnd"/>
      <w:r w:rsidRPr="008E737E">
        <w:rPr>
          <w:rFonts w:ascii="Times New Roman" w:hAnsi="Times New Roman" w:cs="Times New Roman"/>
          <w:sz w:val="24"/>
          <w:szCs w:val="24"/>
        </w:rPr>
        <w:t xml:space="preserve"> с чем проведение процедуры закупки, а также внесение данной процедуры закупки в утвержденный план закупки товаров, работ, услуг нецелесообразно;</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3) осуществляются закупки товаров, работ, услуг при условии, что заказчик не мог предвидеть обстоятельства, обусловившие срочность закупки, и эти обстоятельства не являются результатом медлительности или недостатков организации деятельности заказчика, в </w:t>
      </w:r>
      <w:proofErr w:type="gramStart"/>
      <w:r w:rsidRPr="008E737E">
        <w:rPr>
          <w:rFonts w:ascii="Times New Roman" w:hAnsi="Times New Roman" w:cs="Times New Roman"/>
          <w:sz w:val="24"/>
          <w:szCs w:val="24"/>
        </w:rPr>
        <w:t>связи</w:t>
      </w:r>
      <w:proofErr w:type="gramEnd"/>
      <w:r w:rsidRPr="008E737E">
        <w:rPr>
          <w:rFonts w:ascii="Times New Roman" w:hAnsi="Times New Roman" w:cs="Times New Roman"/>
          <w:sz w:val="24"/>
          <w:szCs w:val="24"/>
        </w:rPr>
        <w:t xml:space="preserve"> с чем внесение данной процедуры закупки в утвержденный план закупки товаров, работ, услуг нецелесообразно.</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3.1.5. </w:t>
      </w:r>
      <w:r w:rsidRPr="008E737E">
        <w:rPr>
          <w:rFonts w:ascii="Times New Roman" w:hAnsi="Times New Roman" w:cs="Times New Roman"/>
          <w:sz w:val="24"/>
          <w:szCs w:val="24"/>
        </w:rPr>
        <w:tab/>
        <w:t>Заказчик вправе корректировать план закупок в случае: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 отмены заказчиком закупки, предусмотренной планом закупок;</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 возникновения обстоятельств, предвидеть которые на дату утверждения плана закупок было невозможно, в том числе возникновение обстоятельств непреодолимой силы;</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 выдачи заказчику предписания органом, уполномоченным на осуществление контроля;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 в иных случаях, не предусмотренных данным Положением.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3.1.6. При проведении ранее не планируемой закупки товаров (работ, услуг), осуществляемой путем проведения торгов в форме конкурса или аукциона, внесение Заказчиком изменений в план закупок осуществляется в срок не позднее размещения в единой информационной системе извещения о закупке, документации о закупке или вносимых в них изменений.  По прочим способам закупки Заказчик вправе внести изменение в план закупок по факту проведенной закупочной процедуры.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3.2. Принятие решения о проведении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3.2.1.</w:t>
      </w:r>
      <w:r w:rsidRPr="008E737E">
        <w:rPr>
          <w:rFonts w:ascii="Times New Roman" w:hAnsi="Times New Roman" w:cs="Times New Roman"/>
          <w:sz w:val="24"/>
          <w:szCs w:val="24"/>
        </w:rPr>
        <w:tab/>
        <w:t>До размещения в единой информационной системе извещения о закупке и документации о закупке или до направления приглашений принять участие в закрытых закупках руководителем Заказчика или уполномоченным им лицом путем выпуска распорядительного документа (приказа, распоряжения, распорядительной надписи на счете, техническом задании к закупочной документации) принимается решение о проведении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Информация для оформления распорядительного документа предоставляется закупочной комиссией или сотрудником, инициирующим закупку, на основании плана закупки.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3.2.2.</w:t>
      </w:r>
      <w:r w:rsidRPr="008E737E">
        <w:rPr>
          <w:rFonts w:ascii="Times New Roman" w:hAnsi="Times New Roman" w:cs="Times New Roman"/>
          <w:sz w:val="24"/>
          <w:szCs w:val="24"/>
        </w:rPr>
        <w:tab/>
        <w:t>В решении о проведении закупки указываются: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3.2.2.1.</w:t>
      </w:r>
      <w:r w:rsidRPr="008E737E">
        <w:rPr>
          <w:rFonts w:ascii="Times New Roman" w:hAnsi="Times New Roman" w:cs="Times New Roman"/>
          <w:sz w:val="24"/>
          <w:szCs w:val="24"/>
        </w:rPr>
        <w:tab/>
        <w:t>предмет и существенные условия закупки (срок и место поставки товаров (выполнения работ, оказания услуг), цена и порядок оплаты);</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3.2.2.2.</w:t>
      </w:r>
      <w:r w:rsidRPr="008E737E">
        <w:rPr>
          <w:rFonts w:ascii="Times New Roman" w:hAnsi="Times New Roman" w:cs="Times New Roman"/>
          <w:sz w:val="24"/>
          <w:szCs w:val="24"/>
        </w:rPr>
        <w:tab/>
        <w:t>основные (функциональные, технические, качественные и проч.) характеристики закупаемой продукции и иные требования к ней;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3.2.2.3.</w:t>
      </w:r>
      <w:r w:rsidRPr="008E737E">
        <w:rPr>
          <w:rFonts w:ascii="Times New Roman" w:hAnsi="Times New Roman" w:cs="Times New Roman"/>
          <w:sz w:val="24"/>
          <w:szCs w:val="24"/>
        </w:rPr>
        <w:tab/>
        <w:t xml:space="preserve">сроки проведения закупочных процедур;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3.2.2.4.</w:t>
      </w:r>
      <w:r w:rsidRPr="008E737E">
        <w:rPr>
          <w:rFonts w:ascii="Times New Roman" w:hAnsi="Times New Roman" w:cs="Times New Roman"/>
          <w:sz w:val="24"/>
          <w:szCs w:val="24"/>
        </w:rPr>
        <w:tab/>
        <w:t>при необходимости иные требования и условия проведения процедуры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3.2.3.</w:t>
      </w:r>
      <w:r w:rsidRPr="008E737E">
        <w:rPr>
          <w:rFonts w:ascii="Times New Roman" w:hAnsi="Times New Roman" w:cs="Times New Roman"/>
          <w:sz w:val="24"/>
          <w:szCs w:val="24"/>
        </w:rPr>
        <w:tab/>
        <w:t>При осуществлении Заказчиком прямой закупки (у единственного поставщика, подрядчика, исполнителя) заключение договора с поставщиком, подрядчиком, исполнителем является одновременно решением о проведении закупки и не требует принятия дополнительного распорядительного документа.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3.3.Порядок формирования закупочных комиссий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3.3.1.Закупочные комиссии Заказчика создаются по основным направлениям закупочной деятельности и  действуют на регулярной основе.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3.3.2.Решение о создании закупочных комиссий, определение порядка их работы, персонального состава и назначение председателей комиссий оформляется приказом по предприятию.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3.3.3.Основными функциями закупочной комиссии по направлению деятельности являются: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w:t>
      </w:r>
      <w:r w:rsidRPr="008E737E">
        <w:rPr>
          <w:rFonts w:ascii="Times New Roman" w:hAnsi="Times New Roman" w:cs="Times New Roman"/>
          <w:sz w:val="24"/>
          <w:szCs w:val="24"/>
        </w:rPr>
        <w:tab/>
        <w:t>принятие решений в рамках конкретных процедур закупок;</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w:t>
      </w:r>
      <w:r w:rsidRPr="008E737E">
        <w:rPr>
          <w:rFonts w:ascii="Times New Roman" w:hAnsi="Times New Roman" w:cs="Times New Roman"/>
          <w:sz w:val="24"/>
          <w:szCs w:val="24"/>
        </w:rPr>
        <w:tab/>
        <w:t xml:space="preserve">осуществление оперативного </w:t>
      </w:r>
      <w:proofErr w:type="gramStart"/>
      <w:r w:rsidRPr="008E737E">
        <w:rPr>
          <w:rFonts w:ascii="Times New Roman" w:hAnsi="Times New Roman" w:cs="Times New Roman"/>
          <w:sz w:val="24"/>
          <w:szCs w:val="24"/>
        </w:rPr>
        <w:t>управления</w:t>
      </w:r>
      <w:proofErr w:type="gramEnd"/>
      <w:r w:rsidRPr="008E737E">
        <w:rPr>
          <w:rFonts w:ascii="Times New Roman" w:hAnsi="Times New Roman" w:cs="Times New Roman"/>
          <w:sz w:val="24"/>
          <w:szCs w:val="24"/>
        </w:rPr>
        <w:t xml:space="preserve"> закупками Заказчика, включая вопросы их планирования, организации, а также контроля  за осуществлением закупочной деятельности по своему направлению;</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w:t>
      </w:r>
      <w:r w:rsidRPr="008E737E">
        <w:rPr>
          <w:rFonts w:ascii="Times New Roman" w:hAnsi="Times New Roman" w:cs="Times New Roman"/>
          <w:sz w:val="24"/>
          <w:szCs w:val="24"/>
        </w:rPr>
        <w:tab/>
        <w:t>при необходимости проведение внутреннего аудита, служебных расследований и представление предложения руководителю Заказчика по привлечению к дисциплинарной ответственности работников предприятия за неисполнение или ненадлежащее исполнение норм настоящего Положения о закупке и принятых в его развитие документов.</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Pr="008E737E">
        <w:rPr>
          <w:rFonts w:ascii="Times New Roman" w:hAnsi="Times New Roman" w:cs="Times New Roman"/>
          <w:sz w:val="24"/>
          <w:szCs w:val="24"/>
        </w:rPr>
        <w:tab/>
        <w:t>СПОСОБЫ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4.1.</w:t>
      </w:r>
      <w:r w:rsidRPr="008E737E">
        <w:rPr>
          <w:rFonts w:ascii="Times New Roman" w:hAnsi="Times New Roman" w:cs="Times New Roman"/>
          <w:sz w:val="24"/>
          <w:szCs w:val="24"/>
        </w:rPr>
        <w:tab/>
        <w:t>Приобретение продукции осуществляется заказчиком: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путем проведения торгов в форме конкурса или аукциона;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без проведения торгов (запрос предложений, запрос цен, закупка по сводному прайс-листу, прямая закупка (у единственного поставщика, подрядчика, исполнителя)).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4.2.</w:t>
      </w:r>
      <w:r w:rsidRPr="008E737E">
        <w:rPr>
          <w:rFonts w:ascii="Times New Roman" w:hAnsi="Times New Roman" w:cs="Times New Roman"/>
          <w:sz w:val="24"/>
          <w:szCs w:val="24"/>
        </w:rPr>
        <w:tab/>
        <w:t>Приоритетными способами закупки являются открытый конкурс и открытый аукцион, которые применяются при закупках любой продукции без ограничения суммы закупки. Иные способы закупки применяются в случаях и при соблюдении условий, предусмотренных настоящим Положением.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4.3.</w:t>
      </w:r>
      <w:r w:rsidRPr="008E737E">
        <w:rPr>
          <w:rFonts w:ascii="Times New Roman" w:hAnsi="Times New Roman" w:cs="Times New Roman"/>
          <w:sz w:val="24"/>
          <w:szCs w:val="24"/>
        </w:rPr>
        <w:tab/>
        <w:t>В случае если закупаемая заказчиком продукция включена в утвержденный Правительством Российской Федерации перечень товаров, работ, услуг, закупка которых осуществляется в электронной форме (далее в настоящем разделе - перечень), закупка такой продукции осуществляется путем проведения аукциона в электронной форме. Включение продукции в указанный перечень не накладывает запрета на заказчика осуществить ее закупку способом прямой закупки (у единственного поставщика, подрядчика, исполнителя). Заказчик также вправе осуществлять закупку товаров, работ, услуг, не включенных в перечень, в электронной форме.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4.4.</w:t>
      </w:r>
      <w:r w:rsidRPr="008E737E">
        <w:rPr>
          <w:rFonts w:ascii="Times New Roman" w:hAnsi="Times New Roman" w:cs="Times New Roman"/>
          <w:sz w:val="24"/>
          <w:szCs w:val="24"/>
        </w:rPr>
        <w:tab/>
        <w:t>Процедуры закупки могут проводиться заказчиком в закрытой форме (далее – закрытые процедуры закупки) в соответствии с условиями, определенными настоящим Положением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4.5.</w:t>
      </w:r>
      <w:r w:rsidRPr="008E737E">
        <w:rPr>
          <w:rFonts w:ascii="Times New Roman" w:hAnsi="Times New Roman" w:cs="Times New Roman"/>
          <w:sz w:val="24"/>
          <w:szCs w:val="24"/>
        </w:rPr>
        <w:tab/>
        <w:t>При проведении процедур закупки переговоры заказчика, членов закупочной комиссии, оператора электронной площадки с участником закупки, в том числе с лицами, участвующими на стороне одного участника закупки, не допускаются, за исключением случаев, предусмотренных Положением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4.6.</w:t>
      </w:r>
      <w:r w:rsidRPr="008E737E">
        <w:rPr>
          <w:rFonts w:ascii="Times New Roman" w:hAnsi="Times New Roman" w:cs="Times New Roman"/>
          <w:sz w:val="24"/>
          <w:szCs w:val="24"/>
        </w:rPr>
        <w:tab/>
        <w:t>Процедура закупки считается завершенной со дня заключения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w:t>
      </w:r>
      <w:r w:rsidRPr="008E737E">
        <w:rPr>
          <w:rFonts w:ascii="Times New Roman" w:hAnsi="Times New Roman" w:cs="Times New Roman"/>
          <w:sz w:val="24"/>
          <w:szCs w:val="24"/>
        </w:rPr>
        <w:tab/>
        <w:t>ТРЕБОВАНИЯ К УЧАСТНИКАМ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5.1.</w:t>
      </w:r>
      <w:r w:rsidRPr="008E737E">
        <w:rPr>
          <w:rFonts w:ascii="Times New Roman" w:hAnsi="Times New Roman" w:cs="Times New Roman"/>
          <w:sz w:val="24"/>
          <w:szCs w:val="24"/>
        </w:rPr>
        <w:tab/>
        <w:t>К участникам закупки предъявляются следующие обязательные требования: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 xml:space="preserve">2) </w:t>
      </w:r>
      <w:r w:rsidR="00842E82" w:rsidRPr="008E737E">
        <w:rPr>
          <w:rFonts w:ascii="Times New Roman" w:hAnsi="Times New Roman" w:cs="Times New Roman"/>
          <w:sz w:val="24"/>
          <w:szCs w:val="24"/>
        </w:rPr>
        <w:t>не проведение</w:t>
      </w:r>
      <w:r w:rsidRPr="008E737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3) </w:t>
      </w:r>
      <w:r w:rsidR="00842E82" w:rsidRPr="008E737E">
        <w:rPr>
          <w:rFonts w:ascii="Times New Roman" w:hAnsi="Times New Roman" w:cs="Times New Roman"/>
          <w:sz w:val="24"/>
          <w:szCs w:val="24"/>
        </w:rPr>
        <w:t>не приостановление</w:t>
      </w:r>
      <w:r w:rsidRPr="008E737E">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5.2.</w:t>
      </w:r>
      <w:r w:rsidRPr="008E737E">
        <w:rPr>
          <w:rFonts w:ascii="Times New Roman" w:hAnsi="Times New Roman" w:cs="Times New Roman"/>
          <w:sz w:val="24"/>
          <w:szCs w:val="24"/>
        </w:rPr>
        <w:tab/>
        <w:t>К участникам закупки заказчик вправе предъявить следующие дополнительные квалификационные требования: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 наличие финансовых, материальных средств, а также иных возможностей (ресурсов), необходимых для выполнения условий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 положительная деловая репутация, наличие опыта осуществления поставок, выполнения работ или оказания услуг.</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При установлении указанных требований заказчик обязан определить конкретные единицы их измерения.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5.3.</w:t>
      </w:r>
      <w:r w:rsidRPr="008E737E">
        <w:rPr>
          <w:rFonts w:ascii="Times New Roman" w:hAnsi="Times New Roman" w:cs="Times New Roman"/>
          <w:sz w:val="24"/>
          <w:szCs w:val="24"/>
        </w:rPr>
        <w:tab/>
        <w:t xml:space="preserve"> Требования к участникам закупки, а также единицы измерения требований к участникам закупки указываются заказчиком в документации о закупке.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5.4.</w:t>
      </w:r>
      <w:r w:rsidRPr="008E737E">
        <w:rPr>
          <w:rFonts w:ascii="Times New Roman" w:hAnsi="Times New Roman" w:cs="Times New Roman"/>
          <w:sz w:val="24"/>
          <w:szCs w:val="24"/>
        </w:rPr>
        <w:tab/>
        <w:t>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за исключением требований, предусмотренных подпунктом 1 пункта 5.1 и подпунктом 1 пункта 5.2 Положения о закупке, которые устанавливаются заказчиком в целом к участнику закупки.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5.5.</w:t>
      </w:r>
      <w:r w:rsidRPr="008E737E">
        <w:rPr>
          <w:rFonts w:ascii="Times New Roman" w:hAnsi="Times New Roman" w:cs="Times New Roman"/>
          <w:sz w:val="24"/>
          <w:szCs w:val="24"/>
        </w:rPr>
        <w:tab/>
        <w:t>При проведении закупок могут быть установлены другие требования к участникам закупки, не противоречащие настоящему Положению.</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w:t>
      </w:r>
      <w:r w:rsidRPr="008E737E">
        <w:rPr>
          <w:rFonts w:ascii="Times New Roman" w:hAnsi="Times New Roman" w:cs="Times New Roman"/>
          <w:sz w:val="24"/>
          <w:szCs w:val="24"/>
        </w:rPr>
        <w:tab/>
        <w:t>СОДЕРЖАНИЕ ИЗВЕЩЕНИЯ О ЗАКУПКЕ И ДОКУМЕНТАЦИИ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6.1.</w:t>
      </w:r>
      <w:r w:rsidRPr="008E737E">
        <w:rPr>
          <w:rFonts w:ascii="Times New Roman" w:hAnsi="Times New Roman" w:cs="Times New Roman"/>
          <w:sz w:val="24"/>
          <w:szCs w:val="24"/>
        </w:rPr>
        <w:tab/>
        <w:t xml:space="preserve"> Содержание извещения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6.1.1.</w:t>
      </w:r>
      <w:r w:rsidRPr="008E737E">
        <w:rPr>
          <w:rFonts w:ascii="Times New Roman" w:hAnsi="Times New Roman" w:cs="Times New Roman"/>
          <w:sz w:val="24"/>
          <w:szCs w:val="24"/>
        </w:rPr>
        <w:tab/>
        <w:t>В извещении о закупке указываются следующие сведения: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способ закупки (конкурс, аукцион или иной предусмотренный Положением о закупке способ), включая форму закупки (открытая или закрытая);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наименование, место нахождения, почтовый адрес, адрес электронной почты, номер контактного телефона Заказчика;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w:t>
      </w:r>
      <w:r w:rsidRPr="008E737E">
        <w:rPr>
          <w:rFonts w:ascii="Times New Roman" w:hAnsi="Times New Roman" w:cs="Times New Roman"/>
          <w:sz w:val="24"/>
          <w:szCs w:val="24"/>
        </w:rPr>
        <w:tab/>
        <w:t>предмет договора с указанием количества поставляемого товара, объема выполняемых работ, оказываемых услуг;</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Pr="008E737E">
        <w:rPr>
          <w:rFonts w:ascii="Times New Roman" w:hAnsi="Times New Roman" w:cs="Times New Roman"/>
          <w:sz w:val="24"/>
          <w:szCs w:val="24"/>
        </w:rPr>
        <w:tab/>
        <w:t>место поставки товара, выполнения работ, оказания услуг;</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w:t>
      </w:r>
      <w:r w:rsidRPr="008E737E">
        <w:rPr>
          <w:rFonts w:ascii="Times New Roman" w:hAnsi="Times New Roman" w:cs="Times New Roman"/>
          <w:sz w:val="24"/>
          <w:szCs w:val="24"/>
        </w:rPr>
        <w:tab/>
        <w:t>сведения о начальной цене договора (цене лота);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w:t>
      </w:r>
      <w:r w:rsidRPr="008E737E">
        <w:rPr>
          <w:rFonts w:ascii="Times New Roman" w:hAnsi="Times New Roman" w:cs="Times New Roman"/>
          <w:sz w:val="24"/>
          <w:szCs w:val="24"/>
        </w:rPr>
        <w:tab/>
        <w:t xml:space="preserve">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w:t>
      </w:r>
      <w:r w:rsidRPr="008E737E">
        <w:rPr>
          <w:rFonts w:ascii="Times New Roman" w:hAnsi="Times New Roman" w:cs="Times New Roman"/>
          <w:sz w:val="24"/>
          <w:szCs w:val="24"/>
        </w:rPr>
        <w:lastRenderedPageBreak/>
        <w:t>установлена Заказчиком, за исключением случаев предоставления документации в форме электронного документа;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w:t>
      </w:r>
      <w:r w:rsidRPr="008E737E">
        <w:rPr>
          <w:rFonts w:ascii="Times New Roman" w:hAnsi="Times New Roman" w:cs="Times New Roman"/>
          <w:sz w:val="24"/>
          <w:szCs w:val="24"/>
        </w:rPr>
        <w:tab/>
        <w:t>место и дата рассмотрения предложений (заявок) участников закупки и подведения итогов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w:t>
      </w:r>
      <w:r w:rsidRPr="008E737E">
        <w:rPr>
          <w:rFonts w:ascii="Times New Roman" w:hAnsi="Times New Roman" w:cs="Times New Roman"/>
          <w:sz w:val="24"/>
          <w:szCs w:val="24"/>
        </w:rPr>
        <w:tab/>
        <w:t>сведения о праве заказчика отказаться от проведения процедуры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а)  при проведении заказчиком торгов в форме конкурса или аукциона, заказчик, сделавший извещение, вправе отказаться от проведения аукциона, но не позднее, чем за три дня до наступления даты его проведения, а конкурса – в срок, предусмотренный в извещении о проведении конкурса. Извещение об отказе от проведения конкурса или аукциона  размещается заказчиком в единой информационной системе не позднее чем в течение трех дней со дня принятия решения об отказе от проведения конкурса или аукциона;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б)  при проведении процедур закупок в форме запроса предложений, запроса цен и запроса по сводному прайс-листу Заказчик вправе отказаться от проведения процедуры закупки в любое время до заключения договора с победителем, в том числе после подведения итогов процедуры закупки. Отказ от проведения процедуры закупки  размещается заказчиком в единой информационной системе не позднее чем в течение трех дней со дня принятия решения об отказе от проведения процедуры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8)</w:t>
      </w:r>
      <w:r w:rsidRPr="008E737E">
        <w:rPr>
          <w:rFonts w:ascii="Times New Roman" w:hAnsi="Times New Roman" w:cs="Times New Roman"/>
          <w:sz w:val="24"/>
          <w:szCs w:val="24"/>
        </w:rPr>
        <w:tab/>
        <w:t>сведения о предоставлении преференций, в случае, если в соответствии с частью 8 статьи 3 Федерального закона от 18 июля 2011 года № 223-ФЗ «О закупках товаров, работ, услуг отдельными видами юридических лиц» Правительством Российской Федерации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sidRPr="008E737E">
        <w:rPr>
          <w:rFonts w:ascii="Times New Roman" w:hAnsi="Times New Roman" w:cs="Times New Roman"/>
          <w:sz w:val="24"/>
          <w:szCs w:val="24"/>
        </w:rPr>
        <w:t>, а также особенности участия в закупке субъектов малого и среднего предпринимательства.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6.1.2. При проведении закупок в извещении о закупке могут быть предусмотрены другие дополнительные сведения в соответствии с видом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6.2.2.</w:t>
      </w:r>
      <w:r w:rsidRPr="008E737E">
        <w:rPr>
          <w:rFonts w:ascii="Times New Roman" w:hAnsi="Times New Roman" w:cs="Times New Roman"/>
          <w:sz w:val="24"/>
          <w:szCs w:val="24"/>
        </w:rPr>
        <w:tab/>
        <w:t xml:space="preserve">В случае проведения </w:t>
      </w:r>
      <w:proofErr w:type="spellStart"/>
      <w:r w:rsidRPr="008E737E">
        <w:rPr>
          <w:rFonts w:ascii="Times New Roman" w:hAnsi="Times New Roman" w:cs="Times New Roman"/>
          <w:sz w:val="24"/>
          <w:szCs w:val="24"/>
        </w:rPr>
        <w:t>многолотового</w:t>
      </w:r>
      <w:proofErr w:type="spellEnd"/>
      <w:r w:rsidRPr="008E737E">
        <w:rPr>
          <w:rFonts w:ascii="Times New Roman" w:hAnsi="Times New Roman" w:cs="Times New Roman"/>
          <w:sz w:val="24"/>
          <w:szCs w:val="24"/>
        </w:rPr>
        <w:t xml:space="preserve"> конкурса или аукциона в отношении каждого лота в извещении о закупке отдельно указываются предмет, сведения о начальной цене, сроки и иные условия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6.2.</w:t>
      </w:r>
      <w:r w:rsidRPr="008E737E">
        <w:rPr>
          <w:rFonts w:ascii="Times New Roman" w:hAnsi="Times New Roman" w:cs="Times New Roman"/>
          <w:sz w:val="24"/>
          <w:szCs w:val="24"/>
        </w:rPr>
        <w:tab/>
        <w:t xml:space="preserve"> Содержание документации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6.2.1.</w:t>
      </w:r>
      <w:r w:rsidRPr="008E737E">
        <w:rPr>
          <w:rFonts w:ascii="Times New Roman" w:hAnsi="Times New Roman" w:cs="Times New Roman"/>
          <w:sz w:val="24"/>
          <w:szCs w:val="24"/>
        </w:rPr>
        <w:tab/>
        <w:t>В документации о закупке указываются следующие сведения: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1)</w:t>
      </w:r>
      <w:r w:rsidRPr="008E737E">
        <w:rPr>
          <w:rFonts w:ascii="Times New Roman" w:hAnsi="Times New Roman" w:cs="Times New Roman"/>
          <w:sz w:val="24"/>
          <w:szCs w:val="24"/>
        </w:rPr>
        <w:tab/>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требования к содержанию, форме, оформлению и составу заявки на участие в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w:t>
      </w:r>
      <w:r w:rsidRPr="008E737E">
        <w:rPr>
          <w:rFonts w:ascii="Times New Roman" w:hAnsi="Times New Roman" w:cs="Times New Roman"/>
          <w:sz w:val="24"/>
          <w:szCs w:val="24"/>
        </w:rPr>
        <w:tab/>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Pr="008E737E">
        <w:rPr>
          <w:rFonts w:ascii="Times New Roman" w:hAnsi="Times New Roman" w:cs="Times New Roman"/>
          <w:sz w:val="24"/>
          <w:szCs w:val="24"/>
        </w:rPr>
        <w:tab/>
        <w:t>место, условия и сроки (периоды) поставки товара, выполнения работы, оказания услуги;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w:t>
      </w:r>
      <w:r w:rsidRPr="008E737E">
        <w:rPr>
          <w:rFonts w:ascii="Times New Roman" w:hAnsi="Times New Roman" w:cs="Times New Roman"/>
          <w:sz w:val="24"/>
          <w:szCs w:val="24"/>
        </w:rPr>
        <w:tab/>
        <w:t>сведения о начальной цене договора (цене лота);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w:t>
      </w:r>
      <w:r w:rsidRPr="008E737E">
        <w:rPr>
          <w:rFonts w:ascii="Times New Roman" w:hAnsi="Times New Roman" w:cs="Times New Roman"/>
          <w:sz w:val="24"/>
          <w:szCs w:val="24"/>
        </w:rPr>
        <w:tab/>
        <w:t>форма, сроки и порядок оплаты товара, работы, услуги;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w:t>
      </w:r>
      <w:r w:rsidRPr="008E737E">
        <w:rPr>
          <w:rFonts w:ascii="Times New Roman" w:hAnsi="Times New Roman" w:cs="Times New Roman"/>
          <w:sz w:val="24"/>
          <w:szCs w:val="24"/>
        </w:rPr>
        <w:tab/>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w:t>
      </w:r>
      <w:r w:rsidRPr="008E737E">
        <w:rPr>
          <w:rFonts w:ascii="Times New Roman" w:hAnsi="Times New Roman" w:cs="Times New Roman"/>
          <w:sz w:val="24"/>
          <w:szCs w:val="24"/>
        </w:rPr>
        <w:tab/>
        <w:t>порядок, место, дата начала и дата окончания срока подачи заявок на участие в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9)</w:t>
      </w:r>
      <w:r w:rsidRPr="008E737E">
        <w:rPr>
          <w:rFonts w:ascii="Times New Roman" w:hAnsi="Times New Roman" w:cs="Times New Roman"/>
          <w:sz w:val="24"/>
          <w:szCs w:val="24"/>
        </w:rPr>
        <w:tab/>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10)</w:t>
      </w:r>
      <w:r w:rsidRPr="008E737E">
        <w:rPr>
          <w:rFonts w:ascii="Times New Roman" w:hAnsi="Times New Roman" w:cs="Times New Roman"/>
          <w:sz w:val="24"/>
          <w:szCs w:val="24"/>
        </w:rPr>
        <w:tab/>
        <w:t>формы, порядок, дата начала и дата окончания срока предоставления участникам закупки разъяснений положений документации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11)</w:t>
      </w:r>
      <w:r w:rsidRPr="008E737E">
        <w:rPr>
          <w:rFonts w:ascii="Times New Roman" w:hAnsi="Times New Roman" w:cs="Times New Roman"/>
          <w:sz w:val="24"/>
          <w:szCs w:val="24"/>
        </w:rPr>
        <w:tab/>
        <w:t xml:space="preserve">место, порядок, дата и время вскрытия конвертов с заявками на участие в конкурсе (в случае проведения закупки в форме конкурса);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12)</w:t>
      </w:r>
      <w:r w:rsidRPr="008E737E">
        <w:rPr>
          <w:rFonts w:ascii="Times New Roman" w:hAnsi="Times New Roman" w:cs="Times New Roman"/>
          <w:sz w:val="24"/>
          <w:szCs w:val="24"/>
        </w:rPr>
        <w:tab/>
        <w:t>место и дата рассмотрения предложений (заявок) участников закупки и подведения итогов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13)</w:t>
      </w:r>
      <w:r w:rsidRPr="008E737E">
        <w:rPr>
          <w:rFonts w:ascii="Times New Roman" w:hAnsi="Times New Roman" w:cs="Times New Roman"/>
          <w:sz w:val="24"/>
          <w:szCs w:val="24"/>
        </w:rPr>
        <w:tab/>
        <w:t>условия допуска к участию в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14)</w:t>
      </w:r>
      <w:r w:rsidRPr="008E737E">
        <w:rPr>
          <w:rFonts w:ascii="Times New Roman" w:hAnsi="Times New Roman" w:cs="Times New Roman"/>
          <w:sz w:val="24"/>
          <w:szCs w:val="24"/>
        </w:rPr>
        <w:tab/>
        <w:t>критерии оценки и сопоставления заявок на участие в закупке в соответствии с Положением о закупке (Приложение 1);</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15)</w:t>
      </w:r>
      <w:r w:rsidRPr="008E737E">
        <w:rPr>
          <w:rFonts w:ascii="Times New Roman" w:hAnsi="Times New Roman" w:cs="Times New Roman"/>
          <w:sz w:val="24"/>
          <w:szCs w:val="24"/>
        </w:rPr>
        <w:tab/>
        <w:t>порядок оценки и сопоставления заявок на участие в закупке в соответствии с Положением о закупке (Приложение 1);</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16)</w:t>
      </w:r>
      <w:r w:rsidRPr="008E737E">
        <w:rPr>
          <w:rFonts w:ascii="Times New Roman" w:hAnsi="Times New Roman" w:cs="Times New Roman"/>
          <w:sz w:val="24"/>
          <w:szCs w:val="24"/>
        </w:rPr>
        <w:tab/>
        <w:t>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17)</w:t>
      </w:r>
      <w:r w:rsidRPr="008E737E">
        <w:rPr>
          <w:rFonts w:ascii="Times New Roman" w:hAnsi="Times New Roman" w:cs="Times New Roman"/>
          <w:sz w:val="24"/>
          <w:szCs w:val="24"/>
        </w:rPr>
        <w:tab/>
        <w:t>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18)</w:t>
      </w:r>
      <w:r w:rsidRPr="008E737E">
        <w:rPr>
          <w:rFonts w:ascii="Times New Roman" w:hAnsi="Times New Roman" w:cs="Times New Roman"/>
          <w:sz w:val="24"/>
          <w:szCs w:val="24"/>
        </w:rPr>
        <w:tab/>
        <w:t xml:space="preserve">сведения о возможности проведения </w:t>
      </w:r>
      <w:r w:rsidR="00842E82" w:rsidRPr="008E737E">
        <w:rPr>
          <w:rFonts w:ascii="Times New Roman" w:hAnsi="Times New Roman" w:cs="Times New Roman"/>
          <w:sz w:val="24"/>
          <w:szCs w:val="24"/>
        </w:rPr>
        <w:t>пост квалификации</w:t>
      </w:r>
      <w:r w:rsidRPr="008E737E">
        <w:rPr>
          <w:rFonts w:ascii="Times New Roman" w:hAnsi="Times New Roman" w:cs="Times New Roman"/>
          <w:sz w:val="24"/>
          <w:szCs w:val="24"/>
        </w:rPr>
        <w:t xml:space="preserve"> и порядок ее проведения;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19)</w:t>
      </w:r>
      <w:r w:rsidRPr="008E737E">
        <w:rPr>
          <w:rFonts w:ascii="Times New Roman" w:hAnsi="Times New Roman" w:cs="Times New Roman"/>
          <w:sz w:val="24"/>
          <w:szCs w:val="24"/>
        </w:rPr>
        <w:tab/>
        <w:t>сведения о возможности проведения переторжки и порядок ее проведения;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20)</w:t>
      </w:r>
      <w:r w:rsidRPr="008E737E">
        <w:rPr>
          <w:rFonts w:ascii="Times New Roman" w:hAnsi="Times New Roman" w:cs="Times New Roman"/>
          <w:sz w:val="24"/>
          <w:szCs w:val="24"/>
        </w:rPr>
        <w:tab/>
        <w:t>сведения о праве заказчика отказаться от проведения процедуры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21)</w:t>
      </w:r>
      <w:r w:rsidRPr="008E737E">
        <w:rPr>
          <w:rFonts w:ascii="Times New Roman" w:hAnsi="Times New Roman" w:cs="Times New Roman"/>
          <w:sz w:val="24"/>
          <w:szCs w:val="24"/>
        </w:rPr>
        <w:tab/>
        <w:t>порядок предоставления преференций, в случае, если таковые предоставляются в соответствии с извещением о проведении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22)</w:t>
      </w:r>
      <w:r w:rsidRPr="008E737E">
        <w:rPr>
          <w:rFonts w:ascii="Times New Roman" w:hAnsi="Times New Roman" w:cs="Times New Roman"/>
          <w:sz w:val="24"/>
          <w:szCs w:val="24"/>
        </w:rPr>
        <w:tab/>
        <w:t>при проведении закупок в документации о закупке могут быть предусмотрены другие дополнительные сведения в соответствии с видом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6.2.2.</w:t>
      </w:r>
      <w:r w:rsidRPr="008E737E">
        <w:rPr>
          <w:rFonts w:ascii="Times New Roman" w:hAnsi="Times New Roman" w:cs="Times New Roman"/>
          <w:sz w:val="24"/>
          <w:szCs w:val="24"/>
        </w:rPr>
        <w:tab/>
        <w:t xml:space="preserve">В случае проведения </w:t>
      </w:r>
      <w:r w:rsidR="00842E82" w:rsidRPr="008E737E">
        <w:rPr>
          <w:rFonts w:ascii="Times New Roman" w:hAnsi="Times New Roman" w:cs="Times New Roman"/>
          <w:sz w:val="24"/>
          <w:szCs w:val="24"/>
        </w:rPr>
        <w:t>много лотового</w:t>
      </w:r>
      <w:r w:rsidRPr="008E737E">
        <w:rPr>
          <w:rFonts w:ascii="Times New Roman" w:hAnsi="Times New Roman" w:cs="Times New Roman"/>
          <w:sz w:val="24"/>
          <w:szCs w:val="24"/>
        </w:rPr>
        <w:t xml:space="preserve"> конкурса или аукциона в отношении каждого лота в извещении о закупке отдельно указываются предмет, сведения о начальной цене, сроки и иные условия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w:t>
      </w:r>
      <w:r w:rsidRPr="008E737E">
        <w:rPr>
          <w:rFonts w:ascii="Times New Roman" w:hAnsi="Times New Roman" w:cs="Times New Roman"/>
          <w:sz w:val="24"/>
          <w:szCs w:val="24"/>
        </w:rPr>
        <w:tab/>
        <w:t>УСЛОВИЯ ПРИМЕНЕНИЯ И ПОРЯДОК ПРОВЕДЕНИЯ ПРОЦЕДУР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w:t>
      </w:r>
      <w:r w:rsidRPr="008E737E">
        <w:rPr>
          <w:rFonts w:ascii="Times New Roman" w:hAnsi="Times New Roman" w:cs="Times New Roman"/>
          <w:sz w:val="24"/>
          <w:szCs w:val="24"/>
        </w:rPr>
        <w:tab/>
        <w:t>Конкурс</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7.1.1.</w:t>
      </w:r>
      <w:r w:rsidRPr="008E737E">
        <w:rPr>
          <w:rFonts w:ascii="Times New Roman" w:hAnsi="Times New Roman" w:cs="Times New Roman"/>
          <w:sz w:val="24"/>
          <w:szCs w:val="24"/>
        </w:rPr>
        <w:tab/>
        <w:t>Конкурс – это торги, победителем которых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закупке (Приложение 1 к настоящему Положению).</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7.1.2.</w:t>
      </w:r>
      <w:r w:rsidRPr="008E737E">
        <w:rPr>
          <w:rFonts w:ascii="Times New Roman" w:hAnsi="Times New Roman" w:cs="Times New Roman"/>
          <w:sz w:val="24"/>
          <w:szCs w:val="24"/>
        </w:rPr>
        <w:tab/>
        <w:t>В зависимости от возможного круга участников закупки конкурс может быть открытым или закрытым.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7.1.3.</w:t>
      </w:r>
      <w:r w:rsidRPr="008E737E">
        <w:rPr>
          <w:rFonts w:ascii="Times New Roman" w:hAnsi="Times New Roman" w:cs="Times New Roman"/>
          <w:sz w:val="24"/>
          <w:szCs w:val="24"/>
        </w:rPr>
        <w:tab/>
        <w:t xml:space="preserve">В зависимости от числа этапов конкурс может быть одно- и двухэтапным.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7.1.4.</w:t>
      </w:r>
      <w:r w:rsidRPr="008E737E">
        <w:rPr>
          <w:rFonts w:ascii="Times New Roman" w:hAnsi="Times New Roman" w:cs="Times New Roman"/>
          <w:sz w:val="24"/>
          <w:szCs w:val="24"/>
        </w:rPr>
        <w:tab/>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w:t>
      </w:r>
      <w:r w:rsidRPr="008E737E">
        <w:rPr>
          <w:rFonts w:ascii="Times New Roman" w:hAnsi="Times New Roman" w:cs="Times New Roman"/>
          <w:sz w:val="24"/>
          <w:szCs w:val="24"/>
        </w:rPr>
        <w:tab/>
        <w:t>Проведение открытого одноэтапного конкурса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7.2.1.</w:t>
      </w:r>
      <w:r w:rsidRPr="008E737E">
        <w:rPr>
          <w:rFonts w:ascii="Times New Roman" w:hAnsi="Times New Roman" w:cs="Times New Roman"/>
          <w:sz w:val="24"/>
          <w:szCs w:val="24"/>
        </w:rPr>
        <w:tab/>
        <w:t xml:space="preserve">Информационное обеспечение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7.2.1.1. Информация о проведении конкурса, включая извещение о проведении конкурса, конкурсную документацию, проект договора, размещается Заказчиком в единой информационной системе не менее чем за двадцать дней до установленного в конкурсной документации дня окончания подачи заявок на участие в конкурсе. В исключительных случаях, в силу специфичности предмета закупки, размещаемый Заказчиком в единой информационной системе проект договора </w:t>
      </w:r>
      <w:r w:rsidRPr="008E737E">
        <w:rPr>
          <w:rFonts w:ascii="Times New Roman" w:hAnsi="Times New Roman" w:cs="Times New Roman"/>
          <w:sz w:val="24"/>
          <w:szCs w:val="24"/>
        </w:rPr>
        <w:lastRenderedPageBreak/>
        <w:t>может содержать только его основные условия. При этом в конкурсной документации предусматривается обязательное предоставление  участниками конкурса проекта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7.2.1.2. Извещение о проведении конкурса и конкурсная документация, разрабатываемые и утверждаемые Заказчиком, должны соответствовать требованиям, установленным разделом 6 Положения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7.2.1.3. Со дня размещения в единой информационной системе информации о проведении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7.2.1.4. Конкурсная документация, размещенная в единой информационной системе, должна соответствовать конкурсной документации, предоставляемой в порядке, установленном извещением о проведении конкурса.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7.2.1.5.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для участия в конкурсе иностранному лицу потребуется конкурсная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конкурса.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7.2.1.6. Любой участник закупки вправе направить Заказчику запрос о разъяснении положений конкурсной документации. В течение 3-х рабочих дней со дня поступления указанного запроса заказчик направляет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8E737E">
        <w:rPr>
          <w:rFonts w:ascii="Times New Roman" w:hAnsi="Times New Roman" w:cs="Times New Roman"/>
          <w:sz w:val="24"/>
          <w:szCs w:val="24"/>
        </w:rPr>
        <w:t>позднее</w:t>
      </w:r>
      <w:proofErr w:type="gramEnd"/>
      <w:r w:rsidRPr="008E737E">
        <w:rPr>
          <w:rFonts w:ascii="Times New Roman" w:hAnsi="Times New Roman" w:cs="Times New Roman"/>
          <w:sz w:val="24"/>
          <w:szCs w:val="24"/>
        </w:rPr>
        <w:t xml:space="preserve"> чем за 5 дней до дня окончания подачи заявок на участие в конкурсе. Не позднее чем в течение трех дней со дня предоставления указанных разъяснений такое разъяснение размещается заказчиком в единой информационной системе с указанием предмета запроса, но без указания участника закупки, от которого поступил запрос.</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7.2.1.7.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трех дней со дня со дня принятия решения о внесении указанных изменений такие изменения размещается Заказчиком в единой информационной системе и в течение 5-ти рабочих дней направляются всем участникам закупки, которым была предоставлена конкурсная документация.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7.2.1.8.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изменения в извещение о проведении конкурса, конкурсную документацию внесены Заказчиком позднее чем за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в единой информационной системе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пятнадцать дней.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7.2.2.</w:t>
      </w:r>
      <w:r w:rsidRPr="008E737E">
        <w:rPr>
          <w:rFonts w:ascii="Times New Roman" w:hAnsi="Times New Roman" w:cs="Times New Roman"/>
          <w:sz w:val="24"/>
          <w:szCs w:val="24"/>
        </w:rPr>
        <w:tab/>
        <w:t>Порядок подачи заявок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7.2.2.1. Для участия в конкурсе участник закупки подает заявку на участие в конкурсе. Требования к содержанию, форме, оформлению и составу заявки на участие в конкурсе указываются в конкурсной документации с учетом положений настоящего раздела Положения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7.2.2.2. Заявка на участие в конкурсе должна содержать во всяком случае: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 сведения и документы об участнике закупки, подавшем такую заявку, а также о лицах, выступающих на стороне участника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б) полученную не ранее чем за шесть месяцев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предпринимателейили</w:t>
      </w:r>
      <w:proofErr w:type="gramEnd"/>
      <w:r w:rsidRPr="008E737E">
        <w:rPr>
          <w:rFonts w:ascii="Times New Roman" w:hAnsi="Times New Roman" w:cs="Times New Roman"/>
          <w:sz w:val="24"/>
          <w:szCs w:val="24"/>
        </w:rPr>
        <w:t xml:space="preserve"> </w:t>
      </w:r>
      <w:proofErr w:type="gramStart"/>
      <w:r w:rsidRPr="008E737E">
        <w:rPr>
          <w:rFonts w:ascii="Times New Roman" w:hAnsi="Times New Roman" w:cs="Times New Roman"/>
          <w:sz w:val="24"/>
          <w:szCs w:val="24"/>
        </w:rPr>
        <w:t>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w:t>
      </w:r>
      <w:proofErr w:type="gramEnd"/>
      <w:r w:rsidRPr="008E737E">
        <w:rPr>
          <w:rFonts w:ascii="Times New Roman" w:hAnsi="Times New Roman" w:cs="Times New Roman"/>
          <w:sz w:val="24"/>
          <w:szCs w:val="24"/>
        </w:rPr>
        <w:t xml:space="preserve"> о проведении конкурса;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8E737E">
        <w:rPr>
          <w:rFonts w:ascii="Times New Roman" w:hAnsi="Times New Roman" w:cs="Times New Roman"/>
          <w:sz w:val="24"/>
          <w:szCs w:val="24"/>
        </w:rPr>
        <w:t xml:space="preserve">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г) копии учредительных документов (для юридических лиц);</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w:t>
      </w:r>
      <w:proofErr w:type="gramEnd"/>
      <w:r w:rsidRPr="008E737E">
        <w:rPr>
          <w:rFonts w:ascii="Times New Roman" w:hAnsi="Times New Roman" w:cs="Times New Roman"/>
          <w:sz w:val="24"/>
          <w:szCs w:val="24"/>
        </w:rPr>
        <w:t>, обеспечения исполнения договора являются крупной сделкой.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 xml:space="preserve">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а)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пунктом 5.1 Положения о закупке;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б) документы, подтверждающие квалификацию участника закупки, если в конкурсной документации установлены квалификационные требования к участникам закупки;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в) 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 соглашение об объединении для целей участия в объединенной закупке в случае, если участником закупки являются несколько юридических лиц, выступающих на стороне одного участника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 проект договора в случае, если это предусмотрено закупочной документацией.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7.2.2.3. Участник закупки подает заявку на участие в конкурсе в письменной форме в запечатанном конверте. При этом на таком конверте указывается наименование конкурса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7.2.2.4. Участник закупки вправе подать только одну заявку на участие в конкурсе в отношении каждого предмета конкурса (лота).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7.2.2.5.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7.2.2.6. 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7.2.2.7.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7.2.2.8.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Положением о закупке.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указанная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участник закупки не вправе отказаться от заключения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7.2.3. Порядок вскрытия конвертов с заявками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7.2.3.1. </w:t>
      </w:r>
      <w:proofErr w:type="gramStart"/>
      <w:r w:rsidRPr="008E737E">
        <w:rPr>
          <w:rFonts w:ascii="Times New Roman" w:hAnsi="Times New Roman" w:cs="Times New Roman"/>
          <w:sz w:val="24"/>
          <w:szCs w:val="24"/>
        </w:rPr>
        <w:t>Вскрытие конвертов с заявками на участие в конкурсе осуществляется закупочной комиссией публично в день, во время и в месте, указанные в конкурсной документации.</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7.2.3.2. Закупочной комиссией вскрываются конверты с заявками на участие в конкурсе, которые поступили заказчику до окончания срока подачи заявок. </w:t>
      </w:r>
      <w:proofErr w:type="gramStart"/>
      <w:r w:rsidRPr="008E737E">
        <w:rPr>
          <w:rFonts w:ascii="Times New Roman" w:hAnsi="Times New Roman" w:cs="Times New Roman"/>
          <w:sz w:val="24"/>
          <w:szCs w:val="24"/>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7.2.3.3. Сведения о каждом участнике закупки, конверт с заявкой на </w:t>
      </w:r>
      <w:proofErr w:type="gramStart"/>
      <w:r w:rsidRPr="008E737E">
        <w:rPr>
          <w:rFonts w:ascii="Times New Roman" w:hAnsi="Times New Roman" w:cs="Times New Roman"/>
          <w:sz w:val="24"/>
          <w:szCs w:val="24"/>
        </w:rPr>
        <w:t>участие</w:t>
      </w:r>
      <w:proofErr w:type="gramEnd"/>
      <w:r w:rsidRPr="008E737E">
        <w:rPr>
          <w:rFonts w:ascii="Times New Roman" w:hAnsi="Times New Roman" w:cs="Times New Roman"/>
          <w:sz w:val="24"/>
          <w:szCs w:val="24"/>
        </w:rPr>
        <w:t xml:space="preserve"> в конкурсе которого вскрывается, условия исполнения договора, являющиеся критериями оценки заявок на участие в конкурсе объявляются при вскрытии конвертов и заносятся в протокол вскрытия конвертов с заявками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7.2.3.4. Протокол вскрытия конвертов с заявками на участие в конкурсе ведется закупочной комиссией и подписывается всеми присутствующими членами закупочной комиссии и представителем Заказчика непосредственно после вскрытия конвертов с заявками на участие в конкурсе. Указанный протокол размещается заказчиком в единой информационной системе не позднее чем через три дня со дня подписания такого протокола.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7.2.3.5. Полученные после установленного в конкурсной документации срока подачи заявок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7.2.4. Порядок рассмотрения заявок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7.2.4.1. Закупочная комиссия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7.2.4.2. </w:t>
      </w:r>
      <w:proofErr w:type="gramStart"/>
      <w:r w:rsidRPr="008E737E">
        <w:rPr>
          <w:rFonts w:ascii="Times New Roman" w:hAnsi="Times New Roman" w:cs="Times New Roman"/>
          <w:sz w:val="24"/>
          <w:szCs w:val="24"/>
        </w:rPr>
        <w:t>На основании результатов рассмотрения заявок на участие 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в конкурсной документации.</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7.2.4.3. На основании результатов рассмотрения заявок на участие в конкурсе закупочной комиссией оформляется протокол рассмотрения заявок на участие в конкурсе, который подписывается всеми присутствующими на заседании членами закупочной комиссии и представителем Заказчика. </w:t>
      </w:r>
      <w:proofErr w:type="gramStart"/>
      <w:r w:rsidRPr="008E737E">
        <w:rPr>
          <w:rFonts w:ascii="Times New Roman" w:hAnsi="Times New Roman" w:cs="Times New Roman"/>
          <w:sz w:val="24"/>
          <w:szCs w:val="24"/>
        </w:rPr>
        <w:t>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которым не соответствует заявка на участие</w:t>
      </w:r>
      <w:proofErr w:type="gramEnd"/>
      <w:r w:rsidRPr="008E737E">
        <w:rPr>
          <w:rFonts w:ascii="Times New Roman" w:hAnsi="Times New Roman" w:cs="Times New Roman"/>
          <w:sz w:val="24"/>
          <w:szCs w:val="24"/>
        </w:rPr>
        <w:t xml:space="preserve"> в конкурсе этого участника закупки, положений такой заявки, не соответствующих требованиям конкурсной документации. Указанный протокол размещается Заказчиком в единой информационной системе не позднее чем через три дня со дня подписания такого протокола.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7.2.4.4.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w:t>
      </w:r>
      <w:proofErr w:type="gramStart"/>
      <w:r w:rsidRPr="008E737E">
        <w:rPr>
          <w:rFonts w:ascii="Times New Roman" w:hAnsi="Times New Roman" w:cs="Times New Roman"/>
          <w:sz w:val="24"/>
          <w:szCs w:val="24"/>
        </w:rPr>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w:t>
      </w:r>
      <w:proofErr w:type="gramEnd"/>
      <w:r w:rsidRPr="008E737E">
        <w:rPr>
          <w:rFonts w:ascii="Times New Roman" w:hAnsi="Times New Roman" w:cs="Times New Roman"/>
          <w:sz w:val="24"/>
          <w:szCs w:val="24"/>
        </w:rPr>
        <w:t xml:space="preserve"> закупки, подавшего заявку на участие в конкурсе в отношении этого лота.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7.2.4.5.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конкурс признан несостоявшимся и только один участник закупки, подавший заявку на участие в конкурсе, признан участником конкурса, заказчик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участник закупки не вправе отказаться от заключения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7.2.5.</w:t>
      </w:r>
      <w:r w:rsidRPr="008E737E">
        <w:rPr>
          <w:rFonts w:ascii="Times New Roman" w:hAnsi="Times New Roman" w:cs="Times New Roman"/>
          <w:sz w:val="24"/>
          <w:szCs w:val="24"/>
        </w:rPr>
        <w:tab/>
        <w:t>Оценка и сопоставление заявок на участие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7.2.5.1.</w:t>
      </w:r>
      <w:r w:rsidRPr="008E737E">
        <w:rPr>
          <w:rFonts w:ascii="Times New Roman" w:hAnsi="Times New Roman" w:cs="Times New Roman"/>
          <w:sz w:val="24"/>
          <w:szCs w:val="24"/>
        </w:rPr>
        <w:tab/>
        <w:t xml:space="preserve">Закупочная комиссия осуществляет оценку и сопоставление заявок на участие в конкурсе, поданных участниками закупки, признанными участниками конкурса.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7.2.5.2.</w:t>
      </w:r>
      <w:r w:rsidRPr="008E737E">
        <w:rPr>
          <w:rFonts w:ascii="Times New Roman" w:hAnsi="Times New Roman" w:cs="Times New Roman"/>
          <w:sz w:val="24"/>
          <w:szCs w:val="24"/>
        </w:rPr>
        <w:tab/>
        <w:t xml:space="preserve">Оценка и сопоставление заявок на участие в конкурсе осуществляются закупочной комиссией в целях выявления лучших условий исполнения договора в соответствии с критериями и в порядке, установленными конкурсной документацией на основании Положения о закупке (Приложение 1).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7.2.5.3.</w:t>
      </w:r>
      <w:r w:rsidRPr="008E737E">
        <w:rPr>
          <w:rFonts w:ascii="Times New Roman" w:hAnsi="Times New Roman" w:cs="Times New Roman"/>
          <w:sz w:val="24"/>
          <w:szCs w:val="24"/>
        </w:rPr>
        <w:tab/>
        <w:t xml:space="preserve">На основании результатов оценки и сопоставления заявок </w:t>
      </w:r>
      <w:proofErr w:type="gramStart"/>
      <w:r w:rsidRPr="008E737E">
        <w:rPr>
          <w:rFonts w:ascii="Times New Roman" w:hAnsi="Times New Roman" w:cs="Times New Roman"/>
          <w:sz w:val="24"/>
          <w:szCs w:val="24"/>
        </w:rPr>
        <w:t>на участие в конкурсе закупочной комиссией каждой заявке на участие в конкурсе относительно других по мере</w:t>
      </w:r>
      <w:proofErr w:type="gramEnd"/>
      <w:r w:rsidRPr="008E737E">
        <w:rPr>
          <w:rFonts w:ascii="Times New Roman" w:hAnsi="Times New Roman" w:cs="Times New Roman"/>
          <w:sz w:val="24"/>
          <w:szCs w:val="24"/>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w:t>
      </w:r>
      <w:r w:rsidRPr="008E737E">
        <w:rPr>
          <w:rFonts w:ascii="Times New Roman" w:hAnsi="Times New Roman" w:cs="Times New Roman"/>
          <w:sz w:val="24"/>
          <w:szCs w:val="24"/>
        </w:rPr>
        <w:lastRenderedPageBreak/>
        <w:t>исполнения договора, присваивается первый номер.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7.2.5.4.</w:t>
      </w:r>
      <w:r w:rsidRPr="008E737E">
        <w:rPr>
          <w:rFonts w:ascii="Times New Roman" w:hAnsi="Times New Roman" w:cs="Times New Roman"/>
          <w:sz w:val="24"/>
          <w:szCs w:val="24"/>
        </w:rPr>
        <w:tab/>
        <w:t xml:space="preserve">Победителем конкурса признается участник конкурса, который предложил лучшие условия исполнения договора и заявке на </w:t>
      </w:r>
      <w:proofErr w:type="gramStart"/>
      <w:r w:rsidRPr="008E737E">
        <w:rPr>
          <w:rFonts w:ascii="Times New Roman" w:hAnsi="Times New Roman" w:cs="Times New Roman"/>
          <w:sz w:val="24"/>
          <w:szCs w:val="24"/>
        </w:rPr>
        <w:t>участие</w:t>
      </w:r>
      <w:proofErr w:type="gramEnd"/>
      <w:r w:rsidRPr="008E737E">
        <w:rPr>
          <w:rFonts w:ascii="Times New Roman" w:hAnsi="Times New Roman" w:cs="Times New Roman"/>
          <w:sz w:val="24"/>
          <w:szCs w:val="24"/>
        </w:rPr>
        <w:t xml:space="preserve"> в конкурсе которого присвоен первый номер.</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7.2.5.5.</w:t>
      </w:r>
      <w:r w:rsidRPr="008E737E">
        <w:rPr>
          <w:rFonts w:ascii="Times New Roman" w:hAnsi="Times New Roman" w:cs="Times New Roman"/>
          <w:sz w:val="24"/>
          <w:szCs w:val="24"/>
        </w:rPr>
        <w:tab/>
        <w:t xml:space="preserve">Заказчик вправе потребовать от любого участника конкурса прохождения </w:t>
      </w:r>
      <w:proofErr w:type="spellStart"/>
      <w:r w:rsidRPr="008E737E">
        <w:rPr>
          <w:rFonts w:ascii="Times New Roman" w:hAnsi="Times New Roman" w:cs="Times New Roman"/>
          <w:sz w:val="24"/>
          <w:szCs w:val="24"/>
        </w:rPr>
        <w:t>постквалификации</w:t>
      </w:r>
      <w:proofErr w:type="spellEnd"/>
      <w:r w:rsidRPr="008E737E">
        <w:rPr>
          <w:rFonts w:ascii="Times New Roman" w:hAnsi="Times New Roman" w:cs="Times New Roman"/>
          <w:sz w:val="24"/>
          <w:szCs w:val="24"/>
        </w:rPr>
        <w:t xml:space="preserve"> – подтверждения его соответствия квалификационным требованиям перед выбором победителя.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7.2.5.6.</w:t>
      </w:r>
      <w:r w:rsidRPr="008E737E">
        <w:rPr>
          <w:rFonts w:ascii="Times New Roman" w:hAnsi="Times New Roman" w:cs="Times New Roman"/>
          <w:sz w:val="24"/>
          <w:szCs w:val="24"/>
        </w:rPr>
        <w:tab/>
      </w:r>
      <w:proofErr w:type="spellStart"/>
      <w:r w:rsidRPr="008E737E">
        <w:rPr>
          <w:rFonts w:ascii="Times New Roman" w:hAnsi="Times New Roman" w:cs="Times New Roman"/>
          <w:sz w:val="24"/>
          <w:szCs w:val="24"/>
        </w:rPr>
        <w:t>Постквалификация</w:t>
      </w:r>
      <w:proofErr w:type="spellEnd"/>
      <w:r w:rsidRPr="008E737E">
        <w:rPr>
          <w:rFonts w:ascii="Times New Roman" w:hAnsi="Times New Roman" w:cs="Times New Roman"/>
          <w:sz w:val="24"/>
          <w:szCs w:val="24"/>
        </w:rPr>
        <w:t xml:space="preserve"> проводится по критериям, указанным в </w:t>
      </w:r>
      <w:proofErr w:type="spellStart"/>
      <w:r w:rsidRPr="008E737E">
        <w:rPr>
          <w:rFonts w:ascii="Times New Roman" w:hAnsi="Times New Roman" w:cs="Times New Roman"/>
          <w:sz w:val="24"/>
          <w:szCs w:val="24"/>
        </w:rPr>
        <w:t>предквалификационной</w:t>
      </w:r>
      <w:proofErr w:type="spellEnd"/>
      <w:r w:rsidRPr="008E737E">
        <w:rPr>
          <w:rFonts w:ascii="Times New Roman" w:hAnsi="Times New Roman" w:cs="Times New Roman"/>
          <w:sz w:val="24"/>
          <w:szCs w:val="24"/>
        </w:rPr>
        <w:t xml:space="preserve"> документации (если проводился предварительный квалификационный отбор) или конкурсной документации. Возможность проведения </w:t>
      </w:r>
      <w:proofErr w:type="spellStart"/>
      <w:r w:rsidRPr="008E737E">
        <w:rPr>
          <w:rFonts w:ascii="Times New Roman" w:hAnsi="Times New Roman" w:cs="Times New Roman"/>
          <w:sz w:val="24"/>
          <w:szCs w:val="24"/>
        </w:rPr>
        <w:t>постквалификации</w:t>
      </w:r>
      <w:proofErr w:type="spellEnd"/>
      <w:r w:rsidRPr="008E737E">
        <w:rPr>
          <w:rFonts w:ascii="Times New Roman" w:hAnsi="Times New Roman" w:cs="Times New Roman"/>
          <w:sz w:val="24"/>
          <w:szCs w:val="24"/>
        </w:rPr>
        <w:t xml:space="preserve"> и порядок ее проведения указываются в конкурсной документации. Заявка участника конкурса, не отвечающего необходимым требованиям, должна быть отклонена, а закупочная комиссия может продолжить отбор победителя среди участников, </w:t>
      </w:r>
      <w:proofErr w:type="gramStart"/>
      <w:r w:rsidRPr="008E737E">
        <w:rPr>
          <w:rFonts w:ascii="Times New Roman" w:hAnsi="Times New Roman" w:cs="Times New Roman"/>
          <w:sz w:val="24"/>
          <w:szCs w:val="24"/>
        </w:rPr>
        <w:t>заявки</w:t>
      </w:r>
      <w:proofErr w:type="gramEnd"/>
      <w:r w:rsidRPr="008E737E">
        <w:rPr>
          <w:rFonts w:ascii="Times New Roman" w:hAnsi="Times New Roman" w:cs="Times New Roman"/>
          <w:sz w:val="24"/>
          <w:szCs w:val="24"/>
        </w:rPr>
        <w:t xml:space="preserve"> на участие которых имеют наименьшие порядковые номера.</w:t>
      </w:r>
      <w:r w:rsidRPr="008E737E">
        <w:rPr>
          <w:rFonts w:ascii="Times New Roman" w:hAnsi="Times New Roman" w:cs="Times New Roman"/>
          <w:sz w:val="24"/>
          <w:szCs w:val="24"/>
        </w:rPr>
        <w:cr/>
        <w:t>7.2.5.7.</w:t>
      </w:r>
      <w:r w:rsidRPr="008E737E">
        <w:rPr>
          <w:rFonts w:ascii="Times New Roman" w:hAnsi="Times New Roman" w:cs="Times New Roman"/>
          <w:sz w:val="24"/>
          <w:szCs w:val="24"/>
        </w:rPr>
        <w:tab/>
      </w:r>
      <w:proofErr w:type="gramStart"/>
      <w:r w:rsidRPr="008E737E">
        <w:rPr>
          <w:rFonts w:ascii="Times New Roman" w:hAnsi="Times New Roman" w:cs="Times New Roman"/>
          <w:sz w:val="24"/>
          <w:szCs w:val="24"/>
        </w:rPr>
        <w:t>Закупочная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w:t>
      </w:r>
      <w:proofErr w:type="gramEnd"/>
      <w:r w:rsidRPr="008E737E">
        <w:rPr>
          <w:rFonts w:ascii="Times New Roman" w:hAnsi="Times New Roman" w:cs="Times New Roman"/>
          <w:sz w:val="24"/>
          <w:szCs w:val="24"/>
        </w:rPr>
        <w:t xml:space="preserve"> и участника конкурса, заявке на </w:t>
      </w:r>
      <w:proofErr w:type="gramStart"/>
      <w:r w:rsidRPr="008E737E">
        <w:rPr>
          <w:rFonts w:ascii="Times New Roman" w:hAnsi="Times New Roman" w:cs="Times New Roman"/>
          <w:sz w:val="24"/>
          <w:szCs w:val="24"/>
        </w:rPr>
        <w:t>участие</w:t>
      </w:r>
      <w:proofErr w:type="gramEnd"/>
      <w:r w:rsidRPr="008E737E">
        <w:rPr>
          <w:rFonts w:ascii="Times New Roman" w:hAnsi="Times New Roman" w:cs="Times New Roman"/>
          <w:sz w:val="24"/>
          <w:szCs w:val="24"/>
        </w:rPr>
        <w:t xml:space="preserve"> в конкурсе которого присвоен второй номер. Протокол </w:t>
      </w:r>
      <w:proofErr w:type="gramStart"/>
      <w:r w:rsidRPr="008E737E">
        <w:rPr>
          <w:rFonts w:ascii="Times New Roman" w:hAnsi="Times New Roman" w:cs="Times New Roman"/>
          <w:sz w:val="24"/>
          <w:szCs w:val="24"/>
        </w:rPr>
        <w:t>составляется в двух экземплярах подписывается</w:t>
      </w:r>
      <w:proofErr w:type="gramEnd"/>
      <w:r w:rsidRPr="008E737E">
        <w:rPr>
          <w:rFonts w:ascii="Times New Roman" w:hAnsi="Times New Roman" w:cs="Times New Roman"/>
          <w:sz w:val="24"/>
          <w:szCs w:val="24"/>
        </w:rPr>
        <w:t xml:space="preserve"> всеми присутствующими членами закупочной комиссии, представителем Заказчика и победителем конкурса и размещается Заказчиком в единой информационной системе не позднее чем через три дня со дня подписания такого протокола.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7.2.5.8.</w:t>
      </w:r>
      <w:r w:rsidRPr="008E737E">
        <w:rPr>
          <w:rFonts w:ascii="Times New Roman" w:hAnsi="Times New Roman" w:cs="Times New Roman"/>
          <w:sz w:val="24"/>
          <w:szCs w:val="24"/>
        </w:rPr>
        <w:tab/>
        <w:t>Заказчик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7.3.</w:t>
      </w:r>
      <w:r w:rsidRPr="008E737E">
        <w:rPr>
          <w:rFonts w:ascii="Times New Roman" w:hAnsi="Times New Roman" w:cs="Times New Roman"/>
          <w:sz w:val="24"/>
          <w:szCs w:val="24"/>
        </w:rPr>
        <w:tab/>
        <w:t>Особенности проведения двухэтапного конкурса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7.3.1.</w:t>
      </w:r>
      <w:r w:rsidRPr="008E737E">
        <w:rPr>
          <w:rFonts w:ascii="Times New Roman" w:hAnsi="Times New Roman" w:cs="Times New Roman"/>
          <w:sz w:val="24"/>
          <w:szCs w:val="24"/>
        </w:rPr>
        <w:tab/>
        <w:t xml:space="preserve">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7.3.2.</w:t>
      </w:r>
      <w:r w:rsidRPr="008E737E">
        <w:rPr>
          <w:rFonts w:ascii="Times New Roman" w:hAnsi="Times New Roman" w:cs="Times New Roman"/>
          <w:sz w:val="24"/>
          <w:szCs w:val="24"/>
        </w:rPr>
        <w:tab/>
        <w:t>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7.3.3.</w:t>
      </w:r>
      <w:r w:rsidRPr="008E737E">
        <w:rPr>
          <w:rFonts w:ascii="Times New Roman" w:hAnsi="Times New Roman" w:cs="Times New Roman"/>
          <w:sz w:val="24"/>
          <w:szCs w:val="24"/>
        </w:rPr>
        <w:tab/>
        <w:t xml:space="preserve">На первом этапе двухэтапного конкурса участники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конкурсной документации первого этапа, без указания цены договора, а также документы, подтверждающие соответствие участников установленным в конкурсной документации первого этапа требованиям. Участник закупки вправе предоставить </w:t>
      </w:r>
      <w:proofErr w:type="gramStart"/>
      <w:r w:rsidRPr="008E737E">
        <w:rPr>
          <w:rFonts w:ascii="Times New Roman" w:hAnsi="Times New Roman" w:cs="Times New Roman"/>
          <w:sz w:val="24"/>
          <w:szCs w:val="24"/>
        </w:rPr>
        <w:t>в заявке на участие в конкурсе по первому этапу сведения о примерной цене</w:t>
      </w:r>
      <w:proofErr w:type="gramEnd"/>
      <w:r w:rsidRPr="008E737E">
        <w:rPr>
          <w:rFonts w:ascii="Times New Roman" w:hAnsi="Times New Roman" w:cs="Times New Roman"/>
          <w:sz w:val="24"/>
          <w:szCs w:val="24"/>
        </w:rPr>
        <w:t xml:space="preserve"> договора, предварительные сметные расчеты и другие сведения в качестве справочного материала.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7.3.4.</w:t>
      </w:r>
      <w:r w:rsidRPr="008E737E">
        <w:rPr>
          <w:rFonts w:ascii="Times New Roman" w:hAnsi="Times New Roman" w:cs="Times New Roman"/>
          <w:sz w:val="24"/>
          <w:szCs w:val="24"/>
        </w:rPr>
        <w:tab/>
        <w:t xml:space="preserve">В конкурсной документации первого этапа дополнительно к </w:t>
      </w:r>
      <w:proofErr w:type="gramStart"/>
      <w:r w:rsidRPr="008E737E">
        <w:rPr>
          <w:rFonts w:ascii="Times New Roman" w:hAnsi="Times New Roman" w:cs="Times New Roman"/>
          <w:sz w:val="24"/>
          <w:szCs w:val="24"/>
        </w:rPr>
        <w:t>указанному</w:t>
      </w:r>
      <w:proofErr w:type="gramEnd"/>
      <w:r w:rsidRPr="008E737E">
        <w:rPr>
          <w:rFonts w:ascii="Times New Roman" w:hAnsi="Times New Roman" w:cs="Times New Roman"/>
          <w:sz w:val="24"/>
          <w:szCs w:val="24"/>
        </w:rPr>
        <w:t xml:space="preserve"> в пункте 6.2.1 Положения о закупке, должно быть указано:</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что по результатам первого этапа требования Заказчика, указанные в конкурсной документации первого этапа (как в отношении закупаемой продукции, так и участников закупки), могут существенно измениться;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lastRenderedPageBreak/>
        <w:t>2)</w:t>
      </w:r>
      <w:r w:rsidRPr="008E737E">
        <w:rPr>
          <w:rFonts w:ascii="Times New Roman" w:hAnsi="Times New Roman" w:cs="Times New Roman"/>
          <w:sz w:val="24"/>
          <w:szCs w:val="24"/>
        </w:rPr>
        <w:tab/>
        <w:t>при составлении конкурсной документации второго этапа Заказчик вправе дополнить, исключить или изменить первоначально установленные в конкурсной документации первого этапа положения, включая требования к закупаемой продукции, а также первоначально установленные в этой документацией критерии для оценки и сопоставления заявок на участие в конкурсе, и вправе дополнить конкурсную документацию новыми положениями и критериями;</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7.3.5. Процедура публичного вскрытия конвертов с заявками на участие в конкурсе на первом этапе может не проводиться.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7.3.6. Закупочная комиссия рассматривает участников закупки на предмет соответствия требованиям конкурсной документации первого этапа, а поданные ими предложения на предмет дальнейшего формирования Заказчиком конкурсной документации второго этапа. Подача на первом этапе предложений о технических, функциональных и качественных характеристиках продукции, не отвечающих требованиям конкурсной документации первого этапа, не может служить основанием для отказа участнику закупки в допуске к участию во втором этапе. При этом закупочная комиссия не допускает ко второму этапу конкурса участников закупки, не соответствующих требованиям, установленным Заказчиком в конкурсной документации первого этапа, при условии их несоответствия также требованиям, предполагаемых к установлению Заказчиком в конкурсной документации второго этапа.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7.3.7. На первом этапе закупочная комиссия вправе проводить переговоры </w:t>
      </w:r>
      <w:proofErr w:type="gramStart"/>
      <w:r w:rsidRPr="008E737E">
        <w:rPr>
          <w:rFonts w:ascii="Times New Roman" w:hAnsi="Times New Roman" w:cs="Times New Roman"/>
          <w:sz w:val="24"/>
          <w:szCs w:val="24"/>
        </w:rPr>
        <w:t>с любым участником закупки по любому положению заявки на участие в конкурсе по первому этапу</w:t>
      </w:r>
      <w:proofErr w:type="gramEnd"/>
      <w:r w:rsidRPr="008E737E">
        <w:rPr>
          <w:rFonts w:ascii="Times New Roman" w:hAnsi="Times New Roman" w:cs="Times New Roman"/>
          <w:sz w:val="24"/>
          <w:szCs w:val="24"/>
        </w:rPr>
        <w:t>. По результатам переговоров с участниками закупки закупочная комиссия должна подготовить перечень участников, допущенных ко второму этапу, а Заказчик - конкурсную документацию второго этапа. При составлении конкурсной документации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и сопоставления конкурсных заявок. Конкурсная документация второго этапа доводятся до сведения участников закупки путем ее размещения в единой информационной системе. Одновременно с конкурсной документацией второго этапа в единой информационной системе должен быть размещен перечень участников, допущенных ко второму этапу.</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7.3.8. К участию во втором этапе двухэтапного конкурса допускаются только те участники закупки, которые по результатам первого этапа допущены закупочной комиссией к участию во втором этапе.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7.3.9. 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7.3.10. Участник, не желающий представлять заявку на участие в конкурсе по второму этапу, вправе выйти из дальнейшего участия в конкурсе.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7.3.11. При оценке соответствия участника конкурса предъявляемым требованиям закупочная комиссия вправе воспользоваться сведениями первого этапа (если требования в этой части не изменились). В конкурсной документации второго этапа может содержаться требование </w:t>
      </w:r>
      <w:proofErr w:type="gramStart"/>
      <w:r w:rsidRPr="008E737E">
        <w:rPr>
          <w:rFonts w:ascii="Times New Roman" w:hAnsi="Times New Roman" w:cs="Times New Roman"/>
          <w:sz w:val="24"/>
          <w:szCs w:val="24"/>
        </w:rPr>
        <w:t>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roofErr w:type="gramEnd"/>
      <w:r w:rsidRPr="008E737E">
        <w:rPr>
          <w:rFonts w:ascii="Times New Roman" w:hAnsi="Times New Roman" w:cs="Times New Roman"/>
          <w:sz w:val="24"/>
          <w:szCs w:val="24"/>
        </w:rPr>
        <w:t>.</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w:t>
      </w:r>
      <w:r w:rsidRPr="008E737E">
        <w:rPr>
          <w:rFonts w:ascii="Times New Roman" w:hAnsi="Times New Roman" w:cs="Times New Roman"/>
          <w:sz w:val="24"/>
          <w:szCs w:val="24"/>
        </w:rPr>
        <w:tab/>
        <w:t>Особенности проведения аукциона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7.4.1.</w:t>
      </w:r>
      <w:r w:rsidRPr="008E737E">
        <w:rPr>
          <w:rFonts w:ascii="Times New Roman" w:hAnsi="Times New Roman" w:cs="Times New Roman"/>
          <w:sz w:val="24"/>
          <w:szCs w:val="24"/>
        </w:rPr>
        <w:tab/>
        <w:t>Аукцион – это торги, победителем которых признается лицо, предложившее наиболее низкую цену договора или, если при проведен</w:t>
      </w:r>
      <w:proofErr w:type="gramStart"/>
      <w:r w:rsidRPr="008E737E">
        <w:rPr>
          <w:rFonts w:ascii="Times New Roman" w:hAnsi="Times New Roman" w:cs="Times New Roman"/>
          <w:sz w:val="24"/>
          <w:szCs w:val="24"/>
        </w:rPr>
        <w:t>ии ау</w:t>
      </w:r>
      <w:proofErr w:type="gramEnd"/>
      <w:r w:rsidRPr="008E737E">
        <w:rPr>
          <w:rFonts w:ascii="Times New Roman" w:hAnsi="Times New Roman" w:cs="Times New Roman"/>
          <w:sz w:val="24"/>
          <w:szCs w:val="24"/>
        </w:rPr>
        <w:t>кциона цена договора снижена до нуля и аукцион проводится на право заключить договор, наиболее высокую цену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7.4.2.</w:t>
      </w:r>
      <w:r w:rsidRPr="008E737E">
        <w:rPr>
          <w:rFonts w:ascii="Times New Roman" w:hAnsi="Times New Roman" w:cs="Times New Roman"/>
          <w:sz w:val="24"/>
          <w:szCs w:val="24"/>
        </w:rPr>
        <w:tab/>
        <w:t>Аукцион может проводиться Заказчиком 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7.4.3.</w:t>
      </w:r>
      <w:r w:rsidRPr="008E737E">
        <w:rPr>
          <w:rFonts w:ascii="Times New Roman" w:hAnsi="Times New Roman" w:cs="Times New Roman"/>
          <w:sz w:val="24"/>
          <w:szCs w:val="24"/>
        </w:rPr>
        <w:tab/>
        <w:t>В зависимости от возможного круга участников закупки аукцион может быть открытым или закрытым.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7.4.4.</w:t>
      </w:r>
      <w:r w:rsidRPr="008E737E">
        <w:rPr>
          <w:rFonts w:ascii="Times New Roman" w:hAnsi="Times New Roman" w:cs="Times New Roman"/>
          <w:sz w:val="24"/>
          <w:szCs w:val="24"/>
        </w:rPr>
        <w:tab/>
        <w:t>В зависимости от наличия процедуры предварительного квалификационного отбора аукцион может быть с проведением или без проведения предварительного квалификационного отбора.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7.4.5.</w:t>
      </w:r>
      <w:r w:rsidRPr="008E737E">
        <w:rPr>
          <w:rFonts w:ascii="Times New Roman" w:hAnsi="Times New Roman" w:cs="Times New Roman"/>
          <w:sz w:val="24"/>
          <w:szCs w:val="24"/>
        </w:rPr>
        <w:tab/>
        <w:t>Во всем, что не оговорено в настоящем подразделе, к проведению аукциона применяются положения о проведении открытого одноэтапного конкурса.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7.4.6.</w:t>
      </w:r>
      <w:r w:rsidRPr="008E737E">
        <w:rPr>
          <w:rFonts w:ascii="Times New Roman" w:hAnsi="Times New Roman" w:cs="Times New Roman"/>
          <w:sz w:val="24"/>
          <w:szCs w:val="24"/>
        </w:rPr>
        <w:tab/>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положений настоящего раздела Положения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7.4.7.</w:t>
      </w:r>
      <w:r w:rsidRPr="008E737E">
        <w:rPr>
          <w:rFonts w:ascii="Times New Roman" w:hAnsi="Times New Roman" w:cs="Times New Roman"/>
          <w:sz w:val="24"/>
          <w:szCs w:val="24"/>
        </w:rPr>
        <w:tab/>
        <w:t>Заказчик в документации об аукционе обязан установить четкие требования к участникам закупки и к закупаемой продукции, которые не могут быть изменены участником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7.4.8.</w:t>
      </w:r>
      <w:r w:rsidRPr="008E737E">
        <w:rPr>
          <w:rFonts w:ascii="Times New Roman" w:hAnsi="Times New Roman" w:cs="Times New Roman"/>
          <w:sz w:val="24"/>
          <w:szCs w:val="24"/>
        </w:rPr>
        <w:tab/>
        <w:t>Заявка на участие в аукционе должна содержать во всяком случае: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 сведения и документы об участнике закупки, подавшем такую заявку, а также о лицах, выступающих на стороне участника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б) полученную не ранее чем за шесть месяцев до дня размещения в единой информационной системе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единой информационной системе извещения о проведении аукциона выписку из единого государственного реестра индивидуальных предпринимателейили</w:t>
      </w:r>
      <w:proofErr w:type="gramEnd"/>
      <w:r w:rsidRPr="008E737E">
        <w:rPr>
          <w:rFonts w:ascii="Times New Roman" w:hAnsi="Times New Roman" w:cs="Times New Roman"/>
          <w:sz w:val="24"/>
          <w:szCs w:val="24"/>
        </w:rPr>
        <w:t xml:space="preserve"> </w:t>
      </w:r>
      <w:proofErr w:type="gramStart"/>
      <w:r w:rsidRPr="008E737E">
        <w:rPr>
          <w:rFonts w:ascii="Times New Roman" w:hAnsi="Times New Roman" w:cs="Times New Roman"/>
          <w:sz w:val="24"/>
          <w:szCs w:val="24"/>
        </w:rPr>
        <w:t>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w:t>
      </w:r>
      <w:proofErr w:type="gramEnd"/>
      <w:r w:rsidRPr="008E737E">
        <w:rPr>
          <w:rFonts w:ascii="Times New Roman" w:hAnsi="Times New Roman" w:cs="Times New Roman"/>
          <w:sz w:val="24"/>
          <w:szCs w:val="24"/>
        </w:rPr>
        <w:t xml:space="preserve"> о проведен</w:t>
      </w:r>
      <w:proofErr w:type="gramStart"/>
      <w:r w:rsidRPr="008E737E">
        <w:rPr>
          <w:rFonts w:ascii="Times New Roman" w:hAnsi="Times New Roman" w:cs="Times New Roman"/>
          <w:sz w:val="24"/>
          <w:szCs w:val="24"/>
        </w:rPr>
        <w:t>ии ау</w:t>
      </w:r>
      <w:proofErr w:type="gramEnd"/>
      <w:r w:rsidRPr="008E737E">
        <w:rPr>
          <w:rFonts w:ascii="Times New Roman" w:hAnsi="Times New Roman" w:cs="Times New Roman"/>
          <w:sz w:val="24"/>
          <w:szCs w:val="24"/>
        </w:rPr>
        <w:t>кциона;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8E737E">
        <w:rPr>
          <w:rFonts w:ascii="Times New Roman" w:hAnsi="Times New Roman" w:cs="Times New Roman"/>
          <w:sz w:val="24"/>
          <w:szCs w:val="24"/>
        </w:rPr>
        <w:t xml:space="preserve">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г) копии учредительных документов (для юридических лиц);</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w:t>
      </w:r>
      <w:proofErr w:type="gramEnd"/>
      <w:r w:rsidRPr="008E737E">
        <w:rPr>
          <w:rFonts w:ascii="Times New Roman" w:hAnsi="Times New Roman" w:cs="Times New Roman"/>
          <w:sz w:val="24"/>
          <w:szCs w:val="24"/>
        </w:rPr>
        <w:t>, обеспечения исполнения договора являются крупной сделкой.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2)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а)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пунктом 5.1 Положения о закупке;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б) документы, подтверждающие квалификацию участника закупки, если в аукционной документации установлены квалификационные требования к участникам закупки;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в) документы, подтверждающие обеспечение заявки на участие в аукционе, в случае, если в аукционной документации содержится указание на требование обеспечения такой заявки.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 xml:space="preserve">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 соглашение об объединении для целей участия в объединенной закупке в случае, если участником закупки являются несколько юридических лиц, выступающих на стороне одного участника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 проект договора в случае, если это предусмотрено закупочной документацией.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7.4.9.</w:t>
      </w:r>
      <w:r w:rsidRPr="008E737E">
        <w:rPr>
          <w:rFonts w:ascii="Times New Roman" w:hAnsi="Times New Roman" w:cs="Times New Roman"/>
          <w:sz w:val="24"/>
          <w:szCs w:val="24"/>
        </w:rPr>
        <w:tab/>
        <w:t xml:space="preserve">Участник закупки вправе подать только одну заявку на участие в аукционе в отношении каждого предмета аукционе (лота), внесение изменений </w:t>
      </w:r>
      <w:proofErr w:type="gramStart"/>
      <w:r w:rsidRPr="008E737E">
        <w:rPr>
          <w:rFonts w:ascii="Times New Roman" w:hAnsi="Times New Roman" w:cs="Times New Roman"/>
          <w:sz w:val="24"/>
          <w:szCs w:val="24"/>
        </w:rPr>
        <w:t>в</w:t>
      </w:r>
      <w:proofErr w:type="gramEnd"/>
      <w:r w:rsidRPr="008E737E">
        <w:rPr>
          <w:rFonts w:ascii="Times New Roman" w:hAnsi="Times New Roman" w:cs="Times New Roman"/>
          <w:sz w:val="24"/>
          <w:szCs w:val="24"/>
        </w:rPr>
        <w:t xml:space="preserve"> которую не допускается.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7.4.10.</w:t>
      </w:r>
      <w:r w:rsidRPr="008E737E">
        <w:rPr>
          <w:rFonts w:ascii="Times New Roman" w:hAnsi="Times New Roman" w:cs="Times New Roman"/>
          <w:sz w:val="24"/>
          <w:szCs w:val="24"/>
        </w:rPr>
        <w:tab/>
        <w:t>Процедура вскрытия конвертов с заявками на участие в аукционе не проводится.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7.4.11.</w:t>
      </w:r>
      <w:r w:rsidRPr="008E737E">
        <w:rPr>
          <w:rFonts w:ascii="Times New Roman" w:hAnsi="Times New Roman" w:cs="Times New Roman"/>
          <w:sz w:val="24"/>
          <w:szCs w:val="24"/>
        </w:rPr>
        <w:tab/>
        <w:t>Подача предложений о цене договора участниками закупки осуществляется в день проведения аукциона, установленный в документации об аукционе.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7.4.12.</w:t>
      </w:r>
      <w:r w:rsidRPr="008E737E">
        <w:rPr>
          <w:rFonts w:ascii="Times New Roman" w:hAnsi="Times New Roman" w:cs="Times New Roman"/>
          <w:sz w:val="24"/>
          <w:szCs w:val="24"/>
        </w:rPr>
        <w:tab/>
        <w:t xml:space="preserve">Дополнительно к сведениям, установленным в пункте 6.2.1 Положения о закупке, документация об аукционе должна содержать сведения о дате, месте, времени и порядке проведения аукциона.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7.4.13.</w:t>
      </w:r>
      <w:r w:rsidRPr="008E737E">
        <w:rPr>
          <w:rFonts w:ascii="Times New Roman" w:hAnsi="Times New Roman" w:cs="Times New Roman"/>
          <w:sz w:val="24"/>
          <w:szCs w:val="24"/>
        </w:rPr>
        <w:tab/>
        <w:t>Победителем аукциона признается лицо, предложившее наиболее низкую цену договора или, если при проведен</w:t>
      </w:r>
      <w:proofErr w:type="gramStart"/>
      <w:r w:rsidRPr="008E737E">
        <w:rPr>
          <w:rFonts w:ascii="Times New Roman" w:hAnsi="Times New Roman" w:cs="Times New Roman"/>
          <w:sz w:val="24"/>
          <w:szCs w:val="24"/>
        </w:rPr>
        <w:t>ии ау</w:t>
      </w:r>
      <w:proofErr w:type="gramEnd"/>
      <w:r w:rsidRPr="008E737E">
        <w:rPr>
          <w:rFonts w:ascii="Times New Roman" w:hAnsi="Times New Roman" w:cs="Times New Roman"/>
          <w:sz w:val="24"/>
          <w:szCs w:val="24"/>
        </w:rPr>
        <w:t>кциона цена договора была снижена до нуля и аукцион проводится на право заключить договор, наиболее высокую цену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7.4.14. По итогам проведения аукциона составляется протокол аукциона, в котором должны содержаться сведения о месте, дате и времени проведения аукциона, об участниках аукциона, о начальной цене договора (цене лота), все минимальные предложения о цене договора, сделанные участниками аукциона и ранжированные по мере убывания. Протокол </w:t>
      </w:r>
      <w:proofErr w:type="gramStart"/>
      <w:r w:rsidRPr="008E737E">
        <w:rPr>
          <w:rFonts w:ascii="Times New Roman" w:hAnsi="Times New Roman" w:cs="Times New Roman"/>
          <w:sz w:val="24"/>
          <w:szCs w:val="24"/>
        </w:rPr>
        <w:t>составляется в двух экземплярах подписывается</w:t>
      </w:r>
      <w:proofErr w:type="gramEnd"/>
      <w:r w:rsidRPr="008E737E">
        <w:rPr>
          <w:rFonts w:ascii="Times New Roman" w:hAnsi="Times New Roman" w:cs="Times New Roman"/>
          <w:sz w:val="24"/>
          <w:szCs w:val="24"/>
        </w:rPr>
        <w:t xml:space="preserve"> всеми присутствующими членами закупочной комиссии, представителем Заказчика и победителем аукциона и размещается Заказчиком в единой информационной системе не позднее чем через три дня со дня подписания такого протокола.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7.5.</w:t>
      </w:r>
      <w:r w:rsidRPr="008E737E">
        <w:rPr>
          <w:rFonts w:ascii="Times New Roman" w:hAnsi="Times New Roman" w:cs="Times New Roman"/>
          <w:sz w:val="24"/>
          <w:szCs w:val="24"/>
        </w:rPr>
        <w:tab/>
        <w:t>Предварительный квалификационный отбор</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7.5.1.</w:t>
      </w:r>
      <w:r w:rsidRPr="008E737E">
        <w:rPr>
          <w:rFonts w:ascii="Times New Roman" w:hAnsi="Times New Roman" w:cs="Times New Roman"/>
          <w:sz w:val="24"/>
          <w:szCs w:val="24"/>
        </w:rPr>
        <w:tab/>
        <w:t>Предварительный квалификационный отбор может проводиться в процедурах открытого одноэтапного конкурса, открытого аукциона.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7.5.2.</w:t>
      </w:r>
      <w:r w:rsidRPr="008E737E">
        <w:rPr>
          <w:rFonts w:ascii="Times New Roman" w:hAnsi="Times New Roman" w:cs="Times New Roman"/>
          <w:sz w:val="24"/>
          <w:szCs w:val="24"/>
        </w:rPr>
        <w:tab/>
        <w:t>При проведении предварительного квалификационного отбора документация о закупке, помимо сведений, предусмотренных пунктом 6.2.1 Положения о закупке, должна содержать:</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информацию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которые успешно прошли предварительный квалификационный отбор;</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2)</w:t>
      </w:r>
      <w:r w:rsidRPr="008E737E">
        <w:rPr>
          <w:rFonts w:ascii="Times New Roman" w:hAnsi="Times New Roman" w:cs="Times New Roman"/>
          <w:sz w:val="24"/>
          <w:szCs w:val="24"/>
        </w:rPr>
        <w:tab/>
        <w:t xml:space="preserve">информацию о порядке, месте, дате начала и дате окончания срока подачи </w:t>
      </w:r>
      <w:proofErr w:type="spellStart"/>
      <w:r w:rsidRPr="008E737E">
        <w:rPr>
          <w:rFonts w:ascii="Times New Roman" w:hAnsi="Times New Roman" w:cs="Times New Roman"/>
          <w:sz w:val="24"/>
          <w:szCs w:val="24"/>
        </w:rPr>
        <w:t>предквалификационных</w:t>
      </w:r>
      <w:proofErr w:type="spellEnd"/>
      <w:r w:rsidRPr="008E737E">
        <w:rPr>
          <w:rFonts w:ascii="Times New Roman" w:hAnsi="Times New Roman" w:cs="Times New Roman"/>
          <w:sz w:val="24"/>
          <w:szCs w:val="24"/>
        </w:rPr>
        <w:t xml:space="preserve"> заявок;</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w:t>
      </w:r>
      <w:r w:rsidRPr="008E737E">
        <w:rPr>
          <w:rFonts w:ascii="Times New Roman" w:hAnsi="Times New Roman" w:cs="Times New Roman"/>
          <w:sz w:val="24"/>
          <w:szCs w:val="24"/>
        </w:rPr>
        <w:tab/>
        <w:t xml:space="preserve">описание срока, места и порядка получения </w:t>
      </w:r>
      <w:proofErr w:type="spellStart"/>
      <w:r w:rsidRPr="008E737E">
        <w:rPr>
          <w:rFonts w:ascii="Times New Roman" w:hAnsi="Times New Roman" w:cs="Times New Roman"/>
          <w:sz w:val="24"/>
          <w:szCs w:val="24"/>
        </w:rPr>
        <w:t>предквалификационной</w:t>
      </w:r>
      <w:proofErr w:type="spellEnd"/>
      <w:r w:rsidRPr="008E737E">
        <w:rPr>
          <w:rFonts w:ascii="Times New Roman" w:hAnsi="Times New Roman" w:cs="Times New Roman"/>
          <w:sz w:val="24"/>
          <w:szCs w:val="24"/>
        </w:rPr>
        <w:t xml:space="preserve"> документации, размера, порядка и сроков внесения платы, взимаемой заказчиком за предоставление </w:t>
      </w:r>
      <w:proofErr w:type="spellStart"/>
      <w:r w:rsidRPr="008E737E">
        <w:rPr>
          <w:rFonts w:ascii="Times New Roman" w:hAnsi="Times New Roman" w:cs="Times New Roman"/>
          <w:sz w:val="24"/>
          <w:szCs w:val="24"/>
        </w:rPr>
        <w:t>предквалификационной</w:t>
      </w:r>
      <w:proofErr w:type="spellEnd"/>
      <w:r w:rsidRPr="008E737E">
        <w:rPr>
          <w:rFonts w:ascii="Times New Roman" w:hAnsi="Times New Roman" w:cs="Times New Roman"/>
          <w:sz w:val="24"/>
          <w:szCs w:val="24"/>
        </w:rPr>
        <w:t xml:space="preserve"> документации, если такая плата установлена Заказчиком, за исключением случаев предоставления </w:t>
      </w:r>
      <w:proofErr w:type="spellStart"/>
      <w:r w:rsidRPr="008E737E">
        <w:rPr>
          <w:rFonts w:ascii="Times New Roman" w:hAnsi="Times New Roman" w:cs="Times New Roman"/>
          <w:sz w:val="24"/>
          <w:szCs w:val="24"/>
        </w:rPr>
        <w:t>предквалификационной</w:t>
      </w:r>
      <w:proofErr w:type="spellEnd"/>
      <w:r w:rsidRPr="008E737E">
        <w:rPr>
          <w:rFonts w:ascii="Times New Roman" w:hAnsi="Times New Roman" w:cs="Times New Roman"/>
          <w:sz w:val="24"/>
          <w:szCs w:val="24"/>
        </w:rPr>
        <w:t xml:space="preserve">  документации в форме электронного документа.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7.5.3.</w:t>
      </w:r>
      <w:r w:rsidRPr="008E737E">
        <w:rPr>
          <w:rFonts w:ascii="Times New Roman" w:hAnsi="Times New Roman" w:cs="Times New Roman"/>
          <w:sz w:val="24"/>
          <w:szCs w:val="24"/>
        </w:rPr>
        <w:tab/>
      </w:r>
      <w:proofErr w:type="spellStart"/>
      <w:r w:rsidRPr="008E737E">
        <w:rPr>
          <w:rFonts w:ascii="Times New Roman" w:hAnsi="Times New Roman" w:cs="Times New Roman"/>
          <w:sz w:val="24"/>
          <w:szCs w:val="24"/>
        </w:rPr>
        <w:t>Предквалификационная</w:t>
      </w:r>
      <w:proofErr w:type="spellEnd"/>
      <w:r w:rsidRPr="008E737E">
        <w:rPr>
          <w:rFonts w:ascii="Times New Roman" w:hAnsi="Times New Roman" w:cs="Times New Roman"/>
          <w:sz w:val="24"/>
          <w:szCs w:val="24"/>
        </w:rPr>
        <w:t xml:space="preserve"> документация должна содержать:</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краткое описание закупаемой продукции;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 xml:space="preserve">порядок проведения предварительного квалификационного отбора, включая его критерии из числа </w:t>
      </w:r>
      <w:proofErr w:type="gramStart"/>
      <w:r w:rsidRPr="008E737E">
        <w:rPr>
          <w:rFonts w:ascii="Times New Roman" w:hAnsi="Times New Roman" w:cs="Times New Roman"/>
          <w:sz w:val="24"/>
          <w:szCs w:val="24"/>
        </w:rPr>
        <w:t>указанных</w:t>
      </w:r>
      <w:proofErr w:type="gramEnd"/>
      <w:r w:rsidRPr="008E737E">
        <w:rPr>
          <w:rFonts w:ascii="Times New Roman" w:hAnsi="Times New Roman" w:cs="Times New Roman"/>
          <w:sz w:val="24"/>
          <w:szCs w:val="24"/>
        </w:rPr>
        <w:t xml:space="preserve"> в Приложении 1 к настоящему Положению;</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w:t>
      </w:r>
      <w:r w:rsidRPr="008E737E">
        <w:rPr>
          <w:rFonts w:ascii="Times New Roman" w:hAnsi="Times New Roman" w:cs="Times New Roman"/>
          <w:sz w:val="24"/>
          <w:szCs w:val="24"/>
        </w:rPr>
        <w:tab/>
        <w:t>требования к участнику предварительного квалификационного отбора;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Pr="008E737E">
        <w:rPr>
          <w:rFonts w:ascii="Times New Roman" w:hAnsi="Times New Roman" w:cs="Times New Roman"/>
          <w:sz w:val="24"/>
          <w:szCs w:val="24"/>
        </w:rPr>
        <w:tab/>
        <w:t xml:space="preserve">требования к содержанию, форме, оформлению и составу </w:t>
      </w:r>
      <w:proofErr w:type="spellStart"/>
      <w:r w:rsidRPr="008E737E">
        <w:rPr>
          <w:rFonts w:ascii="Times New Roman" w:hAnsi="Times New Roman" w:cs="Times New Roman"/>
          <w:sz w:val="24"/>
          <w:szCs w:val="24"/>
        </w:rPr>
        <w:t>предквалификационной</w:t>
      </w:r>
      <w:proofErr w:type="spellEnd"/>
      <w:r w:rsidRPr="008E737E">
        <w:rPr>
          <w:rFonts w:ascii="Times New Roman" w:hAnsi="Times New Roman" w:cs="Times New Roman"/>
          <w:sz w:val="24"/>
          <w:szCs w:val="24"/>
        </w:rPr>
        <w:t xml:space="preserve"> заявки на участие, в том числе способу подтверждения соответствия участника закупки предъявляемым требованиям;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w:t>
      </w:r>
      <w:r w:rsidRPr="008E737E">
        <w:rPr>
          <w:rFonts w:ascii="Times New Roman" w:hAnsi="Times New Roman" w:cs="Times New Roman"/>
          <w:sz w:val="24"/>
          <w:szCs w:val="24"/>
        </w:rPr>
        <w:tab/>
        <w:t xml:space="preserve">информацию о порядке, месте, дате начала и дате окончания срока подачи </w:t>
      </w:r>
      <w:proofErr w:type="spellStart"/>
      <w:r w:rsidRPr="008E737E">
        <w:rPr>
          <w:rFonts w:ascii="Times New Roman" w:hAnsi="Times New Roman" w:cs="Times New Roman"/>
          <w:sz w:val="24"/>
          <w:szCs w:val="24"/>
        </w:rPr>
        <w:t>предквалификационных</w:t>
      </w:r>
      <w:proofErr w:type="spellEnd"/>
      <w:r w:rsidRPr="008E737E">
        <w:rPr>
          <w:rFonts w:ascii="Times New Roman" w:hAnsi="Times New Roman" w:cs="Times New Roman"/>
          <w:sz w:val="24"/>
          <w:szCs w:val="24"/>
        </w:rPr>
        <w:t xml:space="preserve"> заявок;</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w:t>
      </w:r>
      <w:r w:rsidRPr="008E737E">
        <w:rPr>
          <w:rFonts w:ascii="Times New Roman" w:hAnsi="Times New Roman" w:cs="Times New Roman"/>
          <w:sz w:val="24"/>
          <w:szCs w:val="24"/>
        </w:rPr>
        <w:tab/>
        <w:t>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w:t>
      </w:r>
      <w:r w:rsidRPr="008E737E">
        <w:rPr>
          <w:rFonts w:ascii="Times New Roman" w:hAnsi="Times New Roman" w:cs="Times New Roman"/>
          <w:sz w:val="24"/>
          <w:szCs w:val="24"/>
        </w:rPr>
        <w:tab/>
        <w:t xml:space="preserve">описание срока, места и порядка получения </w:t>
      </w:r>
      <w:proofErr w:type="spellStart"/>
      <w:r w:rsidRPr="008E737E">
        <w:rPr>
          <w:rFonts w:ascii="Times New Roman" w:hAnsi="Times New Roman" w:cs="Times New Roman"/>
          <w:sz w:val="24"/>
          <w:szCs w:val="24"/>
        </w:rPr>
        <w:t>предквалификационной</w:t>
      </w:r>
      <w:proofErr w:type="spellEnd"/>
      <w:r w:rsidRPr="008E737E">
        <w:rPr>
          <w:rFonts w:ascii="Times New Roman" w:hAnsi="Times New Roman" w:cs="Times New Roman"/>
          <w:sz w:val="24"/>
          <w:szCs w:val="24"/>
        </w:rPr>
        <w:t xml:space="preserve"> документации, размера, порядка и сроков внесения платы, взимаемой заказчиком за предоставление </w:t>
      </w:r>
      <w:proofErr w:type="spellStart"/>
      <w:r w:rsidRPr="008E737E">
        <w:rPr>
          <w:rFonts w:ascii="Times New Roman" w:hAnsi="Times New Roman" w:cs="Times New Roman"/>
          <w:sz w:val="24"/>
          <w:szCs w:val="24"/>
        </w:rPr>
        <w:t>предквалификационной</w:t>
      </w:r>
      <w:proofErr w:type="spellEnd"/>
      <w:r w:rsidRPr="008E737E">
        <w:rPr>
          <w:rFonts w:ascii="Times New Roman" w:hAnsi="Times New Roman" w:cs="Times New Roman"/>
          <w:sz w:val="24"/>
          <w:szCs w:val="24"/>
        </w:rPr>
        <w:t xml:space="preserve"> документации, если такая плата установлена Заказчиком, за исключением случаев предоставления </w:t>
      </w:r>
      <w:proofErr w:type="spellStart"/>
      <w:r w:rsidRPr="008E737E">
        <w:rPr>
          <w:rFonts w:ascii="Times New Roman" w:hAnsi="Times New Roman" w:cs="Times New Roman"/>
          <w:sz w:val="24"/>
          <w:szCs w:val="24"/>
        </w:rPr>
        <w:t>предквалификационной</w:t>
      </w:r>
      <w:proofErr w:type="spellEnd"/>
      <w:r w:rsidRPr="008E737E">
        <w:rPr>
          <w:rFonts w:ascii="Times New Roman" w:hAnsi="Times New Roman" w:cs="Times New Roman"/>
          <w:sz w:val="24"/>
          <w:szCs w:val="24"/>
        </w:rPr>
        <w:t xml:space="preserve">  документации в форме электронного документа.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7.5.4.</w:t>
      </w:r>
      <w:r w:rsidRPr="008E737E">
        <w:rPr>
          <w:rFonts w:ascii="Times New Roman" w:hAnsi="Times New Roman" w:cs="Times New Roman"/>
          <w:sz w:val="24"/>
          <w:szCs w:val="24"/>
        </w:rPr>
        <w:tab/>
      </w:r>
      <w:proofErr w:type="spellStart"/>
      <w:r w:rsidRPr="008E737E">
        <w:rPr>
          <w:rFonts w:ascii="Times New Roman" w:hAnsi="Times New Roman" w:cs="Times New Roman"/>
          <w:sz w:val="24"/>
          <w:szCs w:val="24"/>
        </w:rPr>
        <w:t>Предквалификационная</w:t>
      </w:r>
      <w:proofErr w:type="spellEnd"/>
      <w:r w:rsidRPr="008E737E">
        <w:rPr>
          <w:rFonts w:ascii="Times New Roman" w:hAnsi="Times New Roman" w:cs="Times New Roman"/>
          <w:sz w:val="24"/>
          <w:szCs w:val="24"/>
        </w:rPr>
        <w:t xml:space="preserve"> документация утверждается Заказчиком и размещается им в единой информационной системе одновременно с документацией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7.5.5.</w:t>
      </w:r>
      <w:r w:rsidRPr="008E737E">
        <w:rPr>
          <w:rFonts w:ascii="Times New Roman" w:hAnsi="Times New Roman" w:cs="Times New Roman"/>
          <w:sz w:val="24"/>
          <w:szCs w:val="24"/>
        </w:rPr>
        <w:tab/>
        <w:t xml:space="preserve">Внесение изменений в </w:t>
      </w:r>
      <w:proofErr w:type="spellStart"/>
      <w:r w:rsidRPr="008E737E">
        <w:rPr>
          <w:rFonts w:ascii="Times New Roman" w:hAnsi="Times New Roman" w:cs="Times New Roman"/>
          <w:sz w:val="24"/>
          <w:szCs w:val="24"/>
        </w:rPr>
        <w:t>предквалификационную</w:t>
      </w:r>
      <w:proofErr w:type="spellEnd"/>
      <w:r w:rsidRPr="008E737E">
        <w:rPr>
          <w:rFonts w:ascii="Times New Roman" w:hAnsi="Times New Roman" w:cs="Times New Roman"/>
          <w:sz w:val="24"/>
          <w:szCs w:val="24"/>
        </w:rPr>
        <w:t xml:space="preserve"> документацию осуществляется в том же порядке, что предусмотрен Положением о закупке для внесения изменений в документацию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7.5.6.</w:t>
      </w:r>
      <w:r w:rsidRPr="008E737E">
        <w:rPr>
          <w:rFonts w:ascii="Times New Roman" w:hAnsi="Times New Roman" w:cs="Times New Roman"/>
          <w:sz w:val="24"/>
          <w:szCs w:val="24"/>
        </w:rPr>
        <w:tab/>
        <w:t>Участник, не прошедший или не проходивший установленный предварительный квалификационный отбор, не допускается закупочной комиссией к участию в процедуре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w:t>
      </w:r>
      <w:r w:rsidRPr="008E737E">
        <w:rPr>
          <w:rFonts w:ascii="Times New Roman" w:hAnsi="Times New Roman" w:cs="Times New Roman"/>
          <w:sz w:val="24"/>
          <w:szCs w:val="24"/>
        </w:rPr>
        <w:tab/>
        <w:t>Особенности проведения запроса предложений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7.6.1.</w:t>
      </w:r>
      <w:r w:rsidRPr="008E737E">
        <w:rPr>
          <w:rFonts w:ascii="Times New Roman" w:hAnsi="Times New Roman" w:cs="Times New Roman"/>
          <w:sz w:val="24"/>
          <w:szCs w:val="24"/>
        </w:rPr>
        <w:tab/>
        <w:t>Запрос предложений – это способ закупки, который может проводиться при наличии любого из следующих условий: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 Заказчик не может сформулировать подробные спецификации продукции, определить ее характеристики, и выявить наиболее приемлемое решение для удовлетворения своих потребностей в закупках;</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 Заказчик планирует заключить договор в целях проведения научных исследований, экспериментов, разработок.</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3) На проведение конкурса нет времени или его проведение нецелесообразно по каким-то иным веским причинам, однако </w:t>
      </w:r>
      <w:proofErr w:type="gramStart"/>
      <w:r w:rsidRPr="008E737E">
        <w:rPr>
          <w:rFonts w:ascii="Times New Roman" w:hAnsi="Times New Roman" w:cs="Times New Roman"/>
          <w:sz w:val="24"/>
          <w:szCs w:val="24"/>
        </w:rPr>
        <w:t>обстоятельства, требующие немедленного проведения закупки у единственного источника отсутствуют</w:t>
      </w:r>
      <w:proofErr w:type="gramEnd"/>
      <w:r w:rsidRPr="008E737E">
        <w:rPr>
          <w:rFonts w:ascii="Times New Roman" w:hAnsi="Times New Roman" w:cs="Times New Roman"/>
          <w:sz w:val="24"/>
          <w:szCs w:val="24"/>
        </w:rPr>
        <w:t>, а сложность продукции или условий ее поставки не допускают проведение аукциона;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Примечание — иной веской причиной может быть, например то, что в силу специфичности предмета закупки Заказчику или ее организатору необходима возможность необремененного ответственностью отказа от закупки (и заключения договора) на любом этапе процедуры. </w:t>
      </w:r>
      <w:r w:rsidRPr="008E737E">
        <w:rPr>
          <w:rFonts w:ascii="Times New Roman" w:hAnsi="Times New Roman" w:cs="Times New Roman"/>
          <w:sz w:val="24"/>
          <w:szCs w:val="24"/>
        </w:rPr>
        <w:cr/>
        <w:t>4) Необходимо провести переговоры с участниками, а использование процедуры двух- и многоэтапного конкурса с учетом затрат времени или по иным веским причинам нецелесообразно.</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7.6.2. Перечисленные в пункте 7.6.1 условия выбора данного способа закупки не являются исчерпывающими. Заказчик вправе самостоятельно определить причины и условия, влияющие на выбор данного способа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Выбор поставщика (подрядчика, исполнителя) с помощью запроса предложений для закупки товаров (работ, услуг), может применяться в пределах суммы, не превышающей в совокупности тридцати процентов от общего годового объема поставок товаров, выполнения работ, оказания услуг.</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7.6.3.</w:t>
      </w:r>
      <w:r w:rsidRPr="008E737E">
        <w:rPr>
          <w:rFonts w:ascii="Times New Roman" w:hAnsi="Times New Roman" w:cs="Times New Roman"/>
          <w:sz w:val="24"/>
          <w:szCs w:val="24"/>
        </w:rPr>
        <w:tab/>
        <w:t>В зависимости от возможного круга участников закупки запрос предложений может быть открытым или закрытым.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7.6.4.</w:t>
      </w:r>
      <w:r w:rsidRPr="008E737E">
        <w:rPr>
          <w:rFonts w:ascii="Times New Roman" w:hAnsi="Times New Roman" w:cs="Times New Roman"/>
          <w:sz w:val="24"/>
          <w:szCs w:val="24"/>
        </w:rPr>
        <w:tab/>
        <w:t xml:space="preserve">Информация о проведении запроса предложений, включая извещение о проведении запроса предложений, документацию о запросе предложений, проект договора размещается Заказчиком в единой информационной системе не менее чем за пять дней до установленного в документации о запросе </w:t>
      </w:r>
      <w:proofErr w:type="gramStart"/>
      <w:r w:rsidRPr="008E737E">
        <w:rPr>
          <w:rFonts w:ascii="Times New Roman" w:hAnsi="Times New Roman" w:cs="Times New Roman"/>
          <w:sz w:val="24"/>
          <w:szCs w:val="24"/>
        </w:rPr>
        <w:t>предложений дня окончания подачи заявок</w:t>
      </w:r>
      <w:proofErr w:type="gramEnd"/>
      <w:r w:rsidRPr="008E737E">
        <w:rPr>
          <w:rFonts w:ascii="Times New Roman" w:hAnsi="Times New Roman" w:cs="Times New Roman"/>
          <w:sz w:val="24"/>
          <w:szCs w:val="24"/>
        </w:rPr>
        <w:t xml:space="preserve"> на участие в запросе предложений. В исключительных случаях, в силу специфичности предмета закупки, размещаемый Заказчиком в единой информационной системе проект договора может содержать только его основные условия. При этом в документации о запросе предложений предусматривается обязательное предоставление участниками запроса предложений проекта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7.6.5.</w:t>
      </w:r>
      <w:r w:rsidRPr="008E737E">
        <w:rPr>
          <w:rFonts w:ascii="Times New Roman" w:hAnsi="Times New Roman" w:cs="Times New Roman"/>
          <w:sz w:val="24"/>
          <w:szCs w:val="24"/>
        </w:rPr>
        <w:tab/>
      </w:r>
      <w:proofErr w:type="gramStart"/>
      <w:r w:rsidRPr="008E737E">
        <w:rPr>
          <w:rFonts w:ascii="Times New Roman" w:hAnsi="Times New Roman" w:cs="Times New Roman"/>
          <w:sz w:val="24"/>
          <w:szCs w:val="24"/>
        </w:rPr>
        <w:t>В случае, внесения изменений в извещение о проведении запроса предложений, документацию о запросе предложений срок подачи заявок должен быть продлен Заказчиком так, чтобы со дня размещения в единой информационной системе внесенных в извещение о проведении запроса предложений, документацию о запросе предложений изменений до даты окончания подачи заявок на участие запросе предложений срок составлял не менее чем три дня.</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7.6.6.</w:t>
      </w:r>
      <w:r w:rsidRPr="008E737E">
        <w:rPr>
          <w:rFonts w:ascii="Times New Roman" w:hAnsi="Times New Roman" w:cs="Times New Roman"/>
          <w:sz w:val="24"/>
          <w:szCs w:val="24"/>
        </w:rPr>
        <w:tab/>
        <w:t>Заявка на участие в запросе предложений должна содержать сведения, установленные в пункте 7.2.2.2 Положения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7.6.7.</w:t>
      </w:r>
      <w:r w:rsidRPr="008E737E">
        <w:rPr>
          <w:rFonts w:ascii="Times New Roman" w:hAnsi="Times New Roman" w:cs="Times New Roman"/>
          <w:sz w:val="24"/>
          <w:szCs w:val="24"/>
        </w:rPr>
        <w:tab/>
        <w:t xml:space="preserve">Заявка на участие в запросе предложений не должна содержать сведения о цене договора, включая сведения о цене единицы продукции, если об этом указано в документации о проведении запроса предложений. В данном случае критерий оценки заявок «цена договора» не используется. Договор заключается по начальной цене договора, указанной в извещении о проведении запроса предложений.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7.6.8.</w:t>
      </w:r>
      <w:r w:rsidRPr="008E737E">
        <w:rPr>
          <w:rFonts w:ascii="Times New Roman" w:hAnsi="Times New Roman" w:cs="Times New Roman"/>
          <w:sz w:val="24"/>
          <w:szCs w:val="24"/>
        </w:rPr>
        <w:tab/>
        <w:t>Заявка на участие в запросе предложений подается участником закупки в письменной форме. Форма подачи заявки   определяется закупочной документацией.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7.6.9.</w:t>
      </w:r>
      <w:r w:rsidRPr="008E737E">
        <w:rPr>
          <w:rFonts w:ascii="Times New Roman" w:hAnsi="Times New Roman" w:cs="Times New Roman"/>
          <w:sz w:val="24"/>
          <w:szCs w:val="24"/>
        </w:rPr>
        <w:tab/>
        <w:t>Закупочная комиссия в течение не более пяти рабочих дней, следующих за днем окончания срока подачи заявок на участие в запросе предложений, рассматривает заявки на соответствие их требованиям, установленным в извещении и документации о проведении запроса предложений, и оценивает такие заявки.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7.6.10.</w:t>
      </w:r>
      <w:r w:rsidRPr="008E737E">
        <w:rPr>
          <w:rFonts w:ascii="Times New Roman" w:hAnsi="Times New Roman" w:cs="Times New Roman"/>
          <w:sz w:val="24"/>
          <w:szCs w:val="24"/>
        </w:rPr>
        <w:tab/>
        <w:t xml:space="preserve">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Положения о закупке (Приложение 1).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7.6.11.</w:t>
      </w:r>
      <w:r w:rsidRPr="008E737E">
        <w:rPr>
          <w:rFonts w:ascii="Times New Roman" w:hAnsi="Times New Roman" w:cs="Times New Roman"/>
          <w:sz w:val="24"/>
          <w:szCs w:val="24"/>
        </w:rPr>
        <w:tab/>
        <w:t>Победителем запроса предложений признается участник закупки, который предложил лучшие условия исполнения договора и заявке которого присвоен первый номер.</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7.6.12.</w:t>
      </w:r>
      <w:r w:rsidRPr="008E737E">
        <w:rPr>
          <w:rFonts w:ascii="Times New Roman" w:hAnsi="Times New Roman" w:cs="Times New Roman"/>
          <w:sz w:val="24"/>
          <w:szCs w:val="24"/>
        </w:rPr>
        <w:tab/>
      </w:r>
      <w:proofErr w:type="gramStart"/>
      <w:r w:rsidRPr="008E737E">
        <w:rPr>
          <w:rFonts w:ascii="Times New Roman" w:hAnsi="Times New Roman" w:cs="Times New Roman"/>
          <w:sz w:val="24"/>
          <w:szCs w:val="24"/>
        </w:rPr>
        <w:t>Результаты рассмотрения и оценки заявок на участие в запросе предложений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решении о присвоении заявкам порядковых номеров, об условиях исполнения договора, указанных в заявке победителя и участника закупки, заявкекоторого</w:t>
      </w:r>
      <w:proofErr w:type="gramEnd"/>
      <w:r w:rsidRPr="008E737E">
        <w:rPr>
          <w:rFonts w:ascii="Times New Roman" w:hAnsi="Times New Roman" w:cs="Times New Roman"/>
          <w:sz w:val="24"/>
          <w:szCs w:val="24"/>
        </w:rPr>
        <w:t xml:space="preserve"> присвоен второй номер. Указанный протокол подписывается всеми членами закупочной комиссии, представителем Заказчика и размещается Заказчиком в единой информационной системе не позднее чем через три дня со дня подписания такого протокола.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7.6.13.</w:t>
      </w:r>
      <w:r w:rsidRPr="008E737E">
        <w:rPr>
          <w:rFonts w:ascii="Times New Roman" w:hAnsi="Times New Roman" w:cs="Times New Roman"/>
          <w:sz w:val="24"/>
          <w:szCs w:val="24"/>
        </w:rPr>
        <w:tab/>
        <w:t>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w:t>
      </w:r>
      <w:r w:rsidRPr="008E737E">
        <w:rPr>
          <w:rFonts w:ascii="Times New Roman" w:hAnsi="Times New Roman" w:cs="Times New Roman"/>
          <w:sz w:val="24"/>
          <w:szCs w:val="24"/>
        </w:rPr>
        <w:lastRenderedPageBreak/>
        <w:t>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с таким участником заключается договор.</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7.6.14. Заказчик вправе отказаться от проведения процедуры запроса предложений в любое время до заключения договора с победителем, в том числе после подведения итогов процедуры запроса предложений, не неся при этом никакой ответственности перед участниками. Отказ от проведения закупки оформляется протоколом закупочной комиссии с указанием оснований отказа. Уведомление об отказе направляется по электронной почте всем участникам запроса предложений.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w:t>
      </w:r>
      <w:r w:rsidRPr="008E737E">
        <w:rPr>
          <w:rFonts w:ascii="Times New Roman" w:hAnsi="Times New Roman" w:cs="Times New Roman"/>
          <w:sz w:val="24"/>
          <w:szCs w:val="24"/>
        </w:rPr>
        <w:tab/>
        <w:t>Особенности проведения запроса цен</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7.7.1.</w:t>
      </w:r>
      <w:r w:rsidRPr="008E737E">
        <w:rPr>
          <w:rFonts w:ascii="Times New Roman" w:hAnsi="Times New Roman" w:cs="Times New Roman"/>
          <w:sz w:val="24"/>
          <w:szCs w:val="24"/>
        </w:rPr>
        <w:tab/>
        <w:t>Запрос цен – это способ закупки, который может проводиться при наличии одновременно следующих условий: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закупка продукции производится не по конкретным заявкам Заказчика,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для продукции есть функционирующий рынок,</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w:t>
      </w:r>
      <w:r w:rsidRPr="008E737E">
        <w:rPr>
          <w:rFonts w:ascii="Times New Roman" w:hAnsi="Times New Roman" w:cs="Times New Roman"/>
          <w:sz w:val="24"/>
          <w:szCs w:val="24"/>
        </w:rPr>
        <w:tab/>
        <w:t>продукцию можно сравнивать только по ценам.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7.7.2. Заказчик вправе осуществлять путем запроса цен закупку продукции в пределах суммы, не превышающей в совокупности тридцати процентов от общего годового объема поставок товаров, выполнения работ, оказания услуг.</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7.7.3.</w:t>
      </w:r>
      <w:r w:rsidRPr="008E737E">
        <w:rPr>
          <w:rFonts w:ascii="Times New Roman" w:hAnsi="Times New Roman" w:cs="Times New Roman"/>
          <w:sz w:val="24"/>
          <w:szCs w:val="24"/>
        </w:rPr>
        <w:tab/>
        <w:t>В зависимости от возможного круга участников закупки запрос цен может быть открытым или закрытым.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7.7.4.</w:t>
      </w:r>
      <w:r w:rsidRPr="008E737E">
        <w:rPr>
          <w:rFonts w:ascii="Times New Roman" w:hAnsi="Times New Roman" w:cs="Times New Roman"/>
          <w:sz w:val="24"/>
          <w:szCs w:val="24"/>
        </w:rPr>
        <w:tab/>
        <w:t xml:space="preserve"> Информация о проведении запроса цен, включая извещение о проведении запроса цен, документацию о запросе цен, проект договора размещается Заказчиком в единой информационной системе не менее чем за пять дней до установленного в документации о запросе </w:t>
      </w:r>
      <w:proofErr w:type="gramStart"/>
      <w:r w:rsidRPr="008E737E">
        <w:rPr>
          <w:rFonts w:ascii="Times New Roman" w:hAnsi="Times New Roman" w:cs="Times New Roman"/>
          <w:sz w:val="24"/>
          <w:szCs w:val="24"/>
        </w:rPr>
        <w:t>цен дня окончания подачи заявок</w:t>
      </w:r>
      <w:proofErr w:type="gramEnd"/>
      <w:r w:rsidRPr="008E737E">
        <w:rPr>
          <w:rFonts w:ascii="Times New Roman" w:hAnsi="Times New Roman" w:cs="Times New Roman"/>
          <w:sz w:val="24"/>
          <w:szCs w:val="24"/>
        </w:rPr>
        <w:t xml:space="preserve"> на участие в запросе цен. В исключительных случаях, в силу специфичности предмета закупки, размещаемый Заказчиком в единой информационной системе проект договора может содержать только его основные условия. При этом в документации о запросе цен предусматривается обязательное предоставление участниками запроса цен проекта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7.7.5.</w:t>
      </w:r>
      <w:r w:rsidRPr="008E737E">
        <w:rPr>
          <w:rFonts w:ascii="Times New Roman" w:hAnsi="Times New Roman" w:cs="Times New Roman"/>
          <w:sz w:val="24"/>
          <w:szCs w:val="24"/>
        </w:rPr>
        <w:tab/>
      </w:r>
      <w:proofErr w:type="gramStart"/>
      <w:r w:rsidRPr="008E737E">
        <w:rPr>
          <w:rFonts w:ascii="Times New Roman" w:hAnsi="Times New Roman" w:cs="Times New Roman"/>
          <w:sz w:val="24"/>
          <w:szCs w:val="24"/>
        </w:rPr>
        <w:t>В случае, внесения изменений в извещение о проведении запроса цен, документацию о запросе цен срок подачи заявок должен быть продлен Заказчиком так, чтобы со дня размещения в единой информационной системе внесенных в извещение о проведении запроса цен, документацию о запросе цен изменений до даты окончания подачи заявок на участие запросе цен срок составлял не менее чем три дня.</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7.7.6.</w:t>
      </w:r>
      <w:r w:rsidRPr="008E737E">
        <w:rPr>
          <w:rFonts w:ascii="Times New Roman" w:hAnsi="Times New Roman" w:cs="Times New Roman"/>
          <w:sz w:val="24"/>
          <w:szCs w:val="24"/>
        </w:rPr>
        <w:tab/>
        <w:t xml:space="preserve"> Заявка на участие в запросе цен должна содержать сведения, установленные в пункте 7.4.8. Положения о закупке, а также сведения о цене договора, включая сведения о цене единицы продукции.  Если начальная (максимальная) цена договора предусмотрена закупочной документацией, Заказчик может определить в закупочной документации также предельное снижение цены договора.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участник закупки вносит предложение цены договора ниже предельной минимальной, он должен предоставить письменное обоснование данной цены.</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7.7.8.</w:t>
      </w:r>
      <w:r w:rsidRPr="008E737E">
        <w:rPr>
          <w:rFonts w:ascii="Times New Roman" w:hAnsi="Times New Roman" w:cs="Times New Roman"/>
          <w:sz w:val="24"/>
          <w:szCs w:val="24"/>
        </w:rPr>
        <w:tab/>
        <w:t>Заявка на участие в запросе цен подается участником закупки в письменной форме. Форма подачи заявки   определяется закупочной документацией.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 7.7.9.</w:t>
      </w:r>
      <w:r w:rsidRPr="008E737E">
        <w:rPr>
          <w:rFonts w:ascii="Times New Roman" w:hAnsi="Times New Roman" w:cs="Times New Roman"/>
          <w:sz w:val="24"/>
          <w:szCs w:val="24"/>
        </w:rPr>
        <w:tab/>
        <w:t>Закупочная комиссия в течение не более пяти рабочих дней, следующих за днем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 и оценивает такие заявки.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7.7.10.</w:t>
      </w:r>
      <w:r w:rsidRPr="008E737E">
        <w:rPr>
          <w:rFonts w:ascii="Times New Roman" w:hAnsi="Times New Roman" w:cs="Times New Roman"/>
          <w:sz w:val="24"/>
          <w:szCs w:val="24"/>
        </w:rPr>
        <w:tab/>
        <w:t>Победителем в проведении запроса цен признается участник закупки, соответствующий требованиям документации о проведении запроса цен и предложивший самую низкую цену договора. Если предложения о цене договора, содержащиеся в заявках на участие в запросе цен, совпадают, победителем признается участник закупки, заявка которого была получена Заказчиком раньше остальных заявок.</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7.7.11.</w:t>
      </w:r>
      <w:r w:rsidRPr="008E737E">
        <w:rPr>
          <w:rFonts w:ascii="Times New Roman" w:hAnsi="Times New Roman" w:cs="Times New Roman"/>
          <w:sz w:val="24"/>
          <w:szCs w:val="24"/>
        </w:rPr>
        <w:tab/>
      </w:r>
      <w:proofErr w:type="gramStart"/>
      <w:r w:rsidRPr="008E737E">
        <w:rPr>
          <w:rFonts w:ascii="Times New Roman" w:hAnsi="Times New Roman" w:cs="Times New Roman"/>
          <w:sz w:val="24"/>
          <w:szCs w:val="24"/>
        </w:rPr>
        <w:t>Результаты рассмотрения и оценки заявок на участие в запросе цен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предложение о наиболее низкой цене договора, сведения о победителе в проведении запроса цен, об участнике закупки, предложившем в заявке цену, такую же, как и победитель, или об</w:t>
      </w:r>
      <w:proofErr w:type="gramEnd"/>
      <w:r w:rsidRPr="008E737E">
        <w:rPr>
          <w:rFonts w:ascii="Times New Roman" w:hAnsi="Times New Roman" w:cs="Times New Roman"/>
          <w:sz w:val="24"/>
          <w:szCs w:val="24"/>
        </w:rPr>
        <w:t xml:space="preserve"> участнике закупки, </w:t>
      </w:r>
      <w:proofErr w:type="gramStart"/>
      <w:r w:rsidRPr="008E737E">
        <w:rPr>
          <w:rFonts w:ascii="Times New Roman" w:hAnsi="Times New Roman" w:cs="Times New Roman"/>
          <w:sz w:val="24"/>
          <w:szCs w:val="24"/>
        </w:rPr>
        <w:t>предложение</w:t>
      </w:r>
      <w:proofErr w:type="gramEnd"/>
      <w:r w:rsidRPr="008E737E">
        <w:rPr>
          <w:rFonts w:ascii="Times New Roman" w:hAnsi="Times New Roman" w:cs="Times New Roman"/>
          <w:sz w:val="24"/>
          <w:szCs w:val="24"/>
        </w:rPr>
        <w:t xml:space="preserve"> о цене договора которого содержит лучшие условия по цене договора, следующие после предложенных победителем в проведении запроса цен условий. Указанный протокол подписывается всеми членами закупочной комиссии, представителем Заказчика и размещается Заказчиком в единой информационной системе не позднее чем через три дня со дня подписания такого протокола.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7.7.12.</w:t>
      </w:r>
      <w:r w:rsidRPr="008E737E">
        <w:rPr>
          <w:rFonts w:ascii="Times New Roman" w:hAnsi="Times New Roman" w:cs="Times New Roman"/>
          <w:sz w:val="24"/>
          <w:szCs w:val="24"/>
        </w:rPr>
        <w:tab/>
        <w:t>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по запросу цен не подана ни одна заявка на участие в запросе цен или подана только одна заявка на участие в запросе цен или по результатам рассмотрения и оценки соответствующей требованиям документации о запросе цен была признана только одна заявка, запрос цен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цен, с таким участником заключается договор.</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7.7.13. Заказчик вправе отказаться от проведения процедуры запроса цен в любое время до заключения договора с победителем, в том числе после подведения итогов  процедуры запроса цен, не неся при этом никакой ответственности перед участниками. Отказ от проведения закупки оформляется протоколом закупочной комиссии с указанием оснований отказа. Уведомление об отказе направляется по электронной почте всем участникам запроса цен.</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7.8.</w:t>
      </w:r>
      <w:r w:rsidRPr="008E737E">
        <w:rPr>
          <w:rFonts w:ascii="Times New Roman" w:hAnsi="Times New Roman" w:cs="Times New Roman"/>
          <w:sz w:val="24"/>
          <w:szCs w:val="24"/>
        </w:rPr>
        <w:tab/>
        <w:t>Переторжка (регулирование цены)</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7.8.1.</w:t>
      </w:r>
      <w:r w:rsidRPr="008E737E">
        <w:rPr>
          <w:rFonts w:ascii="Times New Roman" w:hAnsi="Times New Roman" w:cs="Times New Roman"/>
          <w:sz w:val="24"/>
          <w:szCs w:val="24"/>
        </w:rPr>
        <w:tab/>
      </w:r>
      <w:proofErr w:type="gramStart"/>
      <w:r w:rsidRPr="008E737E">
        <w:rPr>
          <w:rFonts w:ascii="Times New Roman" w:hAnsi="Times New Roman" w:cs="Times New Roman"/>
          <w:sz w:val="24"/>
          <w:szCs w:val="24"/>
        </w:rPr>
        <w:t>При проведении процедуры закупки документация о закупке может предусматривать право Заказчика предоставить участникам закупки возможность добровольно повысить рейтинг своих заявок путем снижения первоначальной (указанной в заявке либо в предложении) цены договора, а в случае проведения аукциона на право заключить договор – путем повышения цены договора (далее — процедура переторжки, переторжка), при условии сохранения остальных положений заявки без изменений.</w:t>
      </w:r>
      <w:proofErr w:type="gramEnd"/>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7.8.2.</w:t>
      </w:r>
      <w:r w:rsidRPr="008E737E">
        <w:rPr>
          <w:rFonts w:ascii="Times New Roman" w:hAnsi="Times New Roman" w:cs="Times New Roman"/>
          <w:sz w:val="24"/>
          <w:szCs w:val="24"/>
        </w:rPr>
        <w:tab/>
        <w:t>Проведение процедуры переторжки возможно только в том случае, если на это было соответствующее указание в документации о закупке. Если переторжка предусмотрена, она должна проводиться только после процедуры оценки и сопоставления заявок, а в аукционе – после процедуры проведения аукциона.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7.8.3.</w:t>
      </w:r>
      <w:r w:rsidRPr="008E737E">
        <w:rPr>
          <w:rFonts w:ascii="Times New Roman" w:hAnsi="Times New Roman" w:cs="Times New Roman"/>
          <w:sz w:val="24"/>
          <w:szCs w:val="24"/>
        </w:rPr>
        <w:tab/>
        <w:t>Переторжка может иметь очную, заочную либо очно-заочную (смешанную) форму проведения. Порядок проведения переторжки указывается в документации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7.9.</w:t>
      </w:r>
      <w:r w:rsidRPr="008E737E">
        <w:rPr>
          <w:rFonts w:ascii="Times New Roman" w:hAnsi="Times New Roman" w:cs="Times New Roman"/>
          <w:sz w:val="24"/>
          <w:szCs w:val="24"/>
        </w:rPr>
        <w:tab/>
        <w:t>Закрытые процедуры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7.9.1.</w:t>
      </w:r>
      <w:r w:rsidRPr="008E737E">
        <w:rPr>
          <w:rFonts w:ascii="Times New Roman" w:hAnsi="Times New Roman" w:cs="Times New Roman"/>
          <w:sz w:val="24"/>
          <w:szCs w:val="24"/>
        </w:rPr>
        <w:tab/>
        <w:t xml:space="preserve">Участниками закрытой процедуры закупки являются только лица, специально приглашенные для этой цели Заказчиком.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7.9.2.</w:t>
      </w:r>
      <w:r w:rsidRPr="008E737E">
        <w:rPr>
          <w:rFonts w:ascii="Times New Roman" w:hAnsi="Times New Roman" w:cs="Times New Roman"/>
          <w:sz w:val="24"/>
          <w:szCs w:val="24"/>
        </w:rPr>
        <w:tab/>
        <w:t>Закрытые процедуры могут проводиться в следующих случаях:</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если сведения о закупке, составляют государственную тайну, при условии, что такие сведения содержатся в извещении о закупке, документации о закупке или в проекте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если Правительством Российской Федерации определена конкретная закупка, сведения о которой не составляют государственную тайну, но не подлежат размещению в единой информационной системе;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w:t>
      </w:r>
      <w:r w:rsidRPr="008E737E">
        <w:rPr>
          <w:rFonts w:ascii="Times New Roman" w:hAnsi="Times New Roman" w:cs="Times New Roman"/>
          <w:sz w:val="24"/>
          <w:szCs w:val="24"/>
        </w:rPr>
        <w:tab/>
        <w:t xml:space="preserve">если закупка производится на поставку товаров, выполнение работ, оказание услуг, включенные в перечни и (или) группы товаров, работ, услуг, определенные Правительством Российской Федерации, </w:t>
      </w:r>
      <w:proofErr w:type="gramStart"/>
      <w:r w:rsidRPr="008E737E">
        <w:rPr>
          <w:rFonts w:ascii="Times New Roman" w:hAnsi="Times New Roman" w:cs="Times New Roman"/>
          <w:sz w:val="24"/>
          <w:szCs w:val="24"/>
        </w:rPr>
        <w:t>сведения</w:t>
      </w:r>
      <w:proofErr w:type="gramEnd"/>
      <w:r w:rsidRPr="008E737E">
        <w:rPr>
          <w:rFonts w:ascii="Times New Roman" w:hAnsi="Times New Roman" w:cs="Times New Roman"/>
          <w:sz w:val="24"/>
          <w:szCs w:val="24"/>
        </w:rPr>
        <w:t xml:space="preserve"> о закупке которых не составляют государственную тайну, но не подлежат размещению в единой информационной системе;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Pr="008E737E">
        <w:rPr>
          <w:rFonts w:ascii="Times New Roman" w:hAnsi="Times New Roman" w:cs="Times New Roman"/>
          <w:sz w:val="24"/>
          <w:szCs w:val="24"/>
        </w:rPr>
        <w:tab/>
        <w:t>если стоимость закупки не превышает сто тысяч рублей.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7.9.3.</w:t>
      </w:r>
      <w:r w:rsidRPr="008E737E">
        <w:rPr>
          <w:rFonts w:ascii="Times New Roman" w:hAnsi="Times New Roman" w:cs="Times New Roman"/>
          <w:sz w:val="24"/>
          <w:szCs w:val="24"/>
        </w:rPr>
        <w:tab/>
        <w:t>Закрытые процедуры проводятся в соответствии с настоящим Положением с учетом следующих особенностей: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Размещение информации о проведении закупки в единой информационной системе не осуществляется. Такая информация направляется в адрес лиц, приглашенных Заказчиком к участию в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Заказчик не предоставляет документацию о закупке лицам, которым не было направлено приглашение.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w:t>
      </w:r>
      <w:r w:rsidRPr="008E737E">
        <w:rPr>
          <w:rFonts w:ascii="Times New Roman" w:hAnsi="Times New Roman" w:cs="Times New Roman"/>
          <w:sz w:val="24"/>
          <w:szCs w:val="24"/>
        </w:rPr>
        <w:tab/>
        <w:t>При проведении закупки Заказчик может потребовать, чтобы участники закупки до получения документации о закупке заключили с ним соглашение о конфиденциальности.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закупке предоставляется только после подписания участником такого соглашения.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Pr="008E737E">
        <w:rPr>
          <w:rFonts w:ascii="Times New Roman" w:hAnsi="Times New Roman" w:cs="Times New Roman"/>
          <w:sz w:val="24"/>
          <w:szCs w:val="24"/>
        </w:rPr>
        <w:tab/>
        <w:t xml:space="preserve">При проведении закрытой закупки на основании </w:t>
      </w:r>
      <w:proofErr w:type="spellStart"/>
      <w:r w:rsidRPr="008E737E">
        <w:rPr>
          <w:rFonts w:ascii="Times New Roman" w:hAnsi="Times New Roman" w:cs="Times New Roman"/>
          <w:sz w:val="24"/>
          <w:szCs w:val="24"/>
        </w:rPr>
        <w:t>пп</w:t>
      </w:r>
      <w:proofErr w:type="spellEnd"/>
      <w:r w:rsidRPr="008E737E">
        <w:rPr>
          <w:rFonts w:ascii="Times New Roman" w:hAnsi="Times New Roman" w:cs="Times New Roman"/>
          <w:sz w:val="24"/>
          <w:szCs w:val="24"/>
        </w:rPr>
        <w:t>. 1 п. 7.9.2 настоящего Положения о закупке Заказчик может потребовать, чтобы представители участника закупки имели допуск к государственной тайне в соответствии с Законом Российской Федерации от 21 июля 1993 года № 5485-I «О государственной тайне».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w:t>
      </w:r>
      <w:r w:rsidRPr="008E737E">
        <w:rPr>
          <w:rFonts w:ascii="Times New Roman" w:hAnsi="Times New Roman" w:cs="Times New Roman"/>
          <w:sz w:val="24"/>
          <w:szCs w:val="24"/>
        </w:rPr>
        <w:tab/>
        <w:t xml:space="preserve">Вскрытие конвертов с заявками (в случае проведения закрытого конкурса) и (или) рассмотрение заявок может состояться ранее даты, указанной в документации о закупке, при наличии согласия в письменной форме с этим всех лиц, которым были направлены приглашения </w:t>
      </w:r>
      <w:proofErr w:type="gramStart"/>
      <w:r w:rsidRPr="008E737E">
        <w:rPr>
          <w:rFonts w:ascii="Times New Roman" w:hAnsi="Times New Roman" w:cs="Times New Roman"/>
          <w:sz w:val="24"/>
          <w:szCs w:val="24"/>
        </w:rPr>
        <w:t>принять</w:t>
      </w:r>
      <w:proofErr w:type="gramEnd"/>
      <w:r w:rsidRPr="008E737E">
        <w:rPr>
          <w:rFonts w:ascii="Times New Roman" w:hAnsi="Times New Roman" w:cs="Times New Roman"/>
          <w:sz w:val="24"/>
          <w:szCs w:val="24"/>
        </w:rPr>
        <w:t xml:space="preserve"> участие в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6)</w:t>
      </w:r>
      <w:r w:rsidRPr="008E737E">
        <w:rPr>
          <w:rFonts w:ascii="Times New Roman" w:hAnsi="Times New Roman" w:cs="Times New Roman"/>
          <w:sz w:val="24"/>
          <w:szCs w:val="24"/>
        </w:rPr>
        <w:tab/>
        <w:t xml:space="preserve">Все связанные с проведением закрытой процедуры документы и сведения направляются (предоставляются) на бумажном носителе. Использование электронного документооборота, осуществление аудио- и видеозаписи не допускается.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7.10.</w:t>
      </w:r>
      <w:r w:rsidRPr="008E737E">
        <w:rPr>
          <w:rFonts w:ascii="Times New Roman" w:hAnsi="Times New Roman" w:cs="Times New Roman"/>
          <w:sz w:val="24"/>
          <w:szCs w:val="24"/>
        </w:rPr>
        <w:tab/>
        <w:t>Электронные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7.10.1.</w:t>
      </w:r>
      <w:r w:rsidRPr="008E737E">
        <w:rPr>
          <w:rFonts w:ascii="Times New Roman" w:hAnsi="Times New Roman" w:cs="Times New Roman"/>
          <w:sz w:val="24"/>
          <w:szCs w:val="24"/>
        </w:rPr>
        <w:tab/>
        <w:t>Любой способ закупки, предусмотренный Положением о закупке, может проводиться в электронной форме с использованием электронной площадки.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7.10.2.</w:t>
      </w:r>
      <w:r w:rsidRPr="008E737E">
        <w:rPr>
          <w:rFonts w:ascii="Times New Roman" w:hAnsi="Times New Roman" w:cs="Times New Roman"/>
          <w:sz w:val="24"/>
          <w:szCs w:val="24"/>
        </w:rPr>
        <w:tab/>
        <w:t>Осуществление закупки в электронной форме является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7.10.3.</w:t>
      </w:r>
      <w:r w:rsidRPr="008E737E">
        <w:rPr>
          <w:rFonts w:ascii="Times New Roman" w:hAnsi="Times New Roman" w:cs="Times New Roman"/>
          <w:sz w:val="24"/>
          <w:szCs w:val="24"/>
        </w:rPr>
        <w:tab/>
        <w:t xml:space="preserve">Правила и процедуры проведения закупки с использованием электронной площадки устанавливаются регламентом работы электронной площадки и соглашением, заключенным между Заказчиком и оператором электронной площадки.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7.11.</w:t>
      </w:r>
      <w:r w:rsidRPr="008E737E">
        <w:rPr>
          <w:rFonts w:ascii="Times New Roman" w:hAnsi="Times New Roman" w:cs="Times New Roman"/>
          <w:sz w:val="24"/>
          <w:szCs w:val="24"/>
        </w:rPr>
        <w:tab/>
        <w:t>Прямая закупка (у единственного поставщика, подрядчика, исполнителя) – это способ закупки, при котором договор заключается с конкретным поставщиком (подрядчиком, исполнителем) без рассмотрения конкурирующих предложений.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7.11.1.</w:t>
      </w:r>
      <w:r w:rsidRPr="008E737E">
        <w:rPr>
          <w:rFonts w:ascii="Times New Roman" w:hAnsi="Times New Roman" w:cs="Times New Roman"/>
          <w:sz w:val="24"/>
          <w:szCs w:val="24"/>
        </w:rPr>
        <w:tab/>
        <w:t>В зависимости от инициативной стороны прямая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 При этом проект договора может быть принят в редакции поставщика (подрядчика, исполнителя) в силу специфичности предмета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7.11.2.</w:t>
      </w:r>
      <w:r w:rsidRPr="008E737E">
        <w:rPr>
          <w:rFonts w:ascii="Times New Roman" w:hAnsi="Times New Roman" w:cs="Times New Roman"/>
          <w:sz w:val="24"/>
          <w:szCs w:val="24"/>
        </w:rPr>
        <w:tab/>
        <w:t>Прямая закупка (у единственного поставщика, подрядчика, исполнителя) может осуществляться в случае, если: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 xml:space="preserve">стоимость закупаемой Заказчиком продукции не превышает 100 000 рублей, при этом заказчик вправе осуществлять в соответствии с настоящим пунктом закупку продукции в пределах суммы, не превышающей в совокупности десяти процентов от общего годового объема поставок товаров, выполнения работ, оказания услуг;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процедура закупки, проведенная ранее, не состоялась и имеется только один участник закупки, подавший заявку и допущенный до участия в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3)</w:t>
      </w:r>
      <w:r w:rsidRPr="008E737E">
        <w:rPr>
          <w:rFonts w:ascii="Times New Roman" w:hAnsi="Times New Roman" w:cs="Times New Roman"/>
          <w:sz w:val="24"/>
          <w:szCs w:val="24"/>
        </w:rPr>
        <w:tab/>
        <w:t>процедура закупки, проведенная ранее, не состоялась и договор по итогам проведенной процедуры не заключен;</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Pr="008E737E">
        <w:rPr>
          <w:rFonts w:ascii="Times New Roman" w:hAnsi="Times New Roman" w:cs="Times New Roman"/>
          <w:sz w:val="24"/>
          <w:szCs w:val="24"/>
        </w:rPr>
        <w:tab/>
        <w:t>продукция имеется в наличии только у какого-либо конкретного поставщика (производителя, подрядчика, исполнителя) или какой-либо конкретный поставщик (производитель,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том числе в случае, если: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w:t>
      </w:r>
      <w:r w:rsidRPr="008E737E">
        <w:rPr>
          <w:rFonts w:ascii="Times New Roman" w:hAnsi="Times New Roman" w:cs="Times New Roman"/>
          <w:sz w:val="24"/>
          <w:szCs w:val="24"/>
        </w:rPr>
        <w:tab/>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w:t>
      </w:r>
      <w:r w:rsidRPr="008E737E">
        <w:rPr>
          <w:rFonts w:ascii="Times New Roman" w:hAnsi="Times New Roman" w:cs="Times New Roman"/>
          <w:sz w:val="24"/>
          <w:szCs w:val="24"/>
        </w:rPr>
        <w:tab/>
        <w:t xml:space="preserve">существует срочная потребность в товарах, работах или услугах, в том числе вследствие чрезвычайного события, и проведение процедур торгов или использование иного способа закупки по причине отсутствия времени является нецелесообразным при условии, что обстоятельства, обусловившие срочность, не являются результатом медлительности со стороны Заказчика;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6)</w:t>
      </w:r>
      <w:r w:rsidRPr="008E737E">
        <w:rPr>
          <w:rFonts w:ascii="Times New Roman" w:hAnsi="Times New Roman" w:cs="Times New Roman"/>
          <w:sz w:val="24"/>
          <w:szCs w:val="24"/>
        </w:rPr>
        <w:tab/>
        <w:t>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w:t>
      </w:r>
      <w:proofErr w:type="gramEnd"/>
      <w:r w:rsidRPr="008E737E">
        <w:rPr>
          <w:rFonts w:ascii="Times New Roman" w:hAnsi="Times New Roman" w:cs="Times New Roman"/>
          <w:sz w:val="24"/>
          <w:szCs w:val="24"/>
        </w:rPr>
        <w:t xml:space="preserve"> непригодность продукции, альтернативной рассматриваемой;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w:t>
      </w:r>
      <w:r w:rsidRPr="008E737E">
        <w:rPr>
          <w:rFonts w:ascii="Times New Roman" w:hAnsi="Times New Roman" w:cs="Times New Roman"/>
          <w:sz w:val="24"/>
          <w:szCs w:val="24"/>
        </w:rPr>
        <w:tab/>
        <w:t>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w:t>
      </w:r>
      <w:r w:rsidRPr="008E737E">
        <w:rPr>
          <w:rFonts w:ascii="Times New Roman" w:hAnsi="Times New Roman" w:cs="Times New Roman"/>
          <w:sz w:val="24"/>
          <w:szCs w:val="24"/>
        </w:rPr>
        <w:tab/>
        <w:t>заключается договор аренды (субаренды) недвижимого имущества, электросетевого имущества, линий и сооружений связи, земельных участков;</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9)</w:t>
      </w:r>
      <w:r w:rsidRPr="008E737E">
        <w:rPr>
          <w:rFonts w:ascii="Times New Roman" w:hAnsi="Times New Roman" w:cs="Times New Roman"/>
          <w:sz w:val="24"/>
          <w:szCs w:val="24"/>
        </w:rPr>
        <w:tab/>
        <w:t>заключается договор с оператором электронной площадки в целях обеспечения проведения процедур закупок в электронной форме в соответствии с настоящим Положением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10)</w:t>
      </w:r>
      <w:r w:rsidRPr="008E737E">
        <w:rPr>
          <w:rFonts w:ascii="Times New Roman" w:hAnsi="Times New Roman" w:cs="Times New Roman"/>
          <w:sz w:val="24"/>
          <w:szCs w:val="24"/>
        </w:rPr>
        <w:tab/>
        <w:t>заключается договор по результатам участия Заказчика в процедурах, организованных продавцами продукции (выставках, конкурсах, аукционах, семинарах и т.д.);</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11)</w:t>
      </w:r>
      <w:r w:rsidRPr="008E737E">
        <w:rPr>
          <w:rFonts w:ascii="Times New Roman" w:hAnsi="Times New Roman" w:cs="Times New Roman"/>
          <w:sz w:val="24"/>
          <w:szCs w:val="24"/>
        </w:rPr>
        <w:tab/>
        <w:t>заключается договор на покупку объектов недвижимости, объектов электросетевого имущества, линий и сооружений связи, земельных участков, договор долевого участия в строительстве объектов недвижимости;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12)</w:t>
      </w:r>
      <w:r w:rsidRPr="008E737E">
        <w:rPr>
          <w:rFonts w:ascii="Times New Roman" w:hAnsi="Times New Roman" w:cs="Times New Roman"/>
          <w:sz w:val="24"/>
          <w:szCs w:val="24"/>
        </w:rPr>
        <w:tab/>
        <w:t>заключается договор на проведение землеустроительных, топографо-геодезических работ, изготовление технических планов и технических паспортов на объекты недвижимости;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13)</w:t>
      </w:r>
      <w:r w:rsidRPr="008E737E">
        <w:rPr>
          <w:rFonts w:ascii="Times New Roman" w:hAnsi="Times New Roman" w:cs="Times New Roman"/>
          <w:sz w:val="24"/>
          <w:szCs w:val="24"/>
        </w:rPr>
        <w:tab/>
        <w:t>заключается договор на предоставление услуг связи;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14)</w:t>
      </w:r>
      <w:r w:rsidRPr="008E737E">
        <w:rPr>
          <w:rFonts w:ascii="Times New Roman" w:hAnsi="Times New Roman" w:cs="Times New Roman"/>
          <w:sz w:val="24"/>
          <w:szCs w:val="24"/>
        </w:rPr>
        <w:tab/>
        <w:t>заключается договор оказания услуг по надзору за строительством, реконструкцией, капитальным ремонтом муниципального электросетевого имущества;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15)</w:t>
      </w:r>
      <w:r w:rsidRPr="008E737E">
        <w:rPr>
          <w:rFonts w:ascii="Times New Roman" w:hAnsi="Times New Roman" w:cs="Times New Roman"/>
          <w:sz w:val="24"/>
          <w:szCs w:val="24"/>
        </w:rPr>
        <w:tab/>
        <w:t>заключается договор на разработку и сопровождение программного обеспечения;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16)</w:t>
      </w:r>
      <w:r w:rsidRPr="008E737E">
        <w:rPr>
          <w:rFonts w:ascii="Times New Roman" w:hAnsi="Times New Roman" w:cs="Times New Roman"/>
          <w:sz w:val="24"/>
          <w:szCs w:val="24"/>
        </w:rPr>
        <w:tab/>
        <w:t>возникла потребность в услугах, связанных с направлением работника в служебную командировку (проезд к месту командировки и обратно, гостиничное обслуживание или наем жилого помещения, транспортное обслуживание, обеспечение питания, прочие сопутствующие расходы);</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17)</w:t>
      </w:r>
      <w:r w:rsidRPr="008E737E">
        <w:rPr>
          <w:rFonts w:ascii="Times New Roman" w:hAnsi="Times New Roman" w:cs="Times New Roman"/>
          <w:sz w:val="24"/>
          <w:szCs w:val="24"/>
        </w:rPr>
        <w:tab/>
        <w:t xml:space="preserve"> заключается договор о вступлении в саморегулируемую организацию для получения допуска к работам, которые оказывают влияние на безопасность объектов капитального строительства, для </w:t>
      </w:r>
      <w:r w:rsidRPr="008E737E">
        <w:rPr>
          <w:rFonts w:ascii="Times New Roman" w:hAnsi="Times New Roman" w:cs="Times New Roman"/>
          <w:sz w:val="24"/>
          <w:szCs w:val="24"/>
        </w:rPr>
        <w:lastRenderedPageBreak/>
        <w:t>получения допуска к работам по подготовке проектной документации, которые оказывают влияние на безопасность объектов капитального строительства;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18)</w:t>
      </w:r>
      <w:r w:rsidRPr="008E737E">
        <w:rPr>
          <w:rFonts w:ascii="Times New Roman" w:hAnsi="Times New Roman" w:cs="Times New Roman"/>
          <w:sz w:val="24"/>
          <w:szCs w:val="24"/>
        </w:rPr>
        <w:tab/>
        <w:t xml:space="preserve"> заключается договор по выполнению поверки и калибровки средств измерений;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19)</w:t>
      </w:r>
      <w:r w:rsidRPr="008E737E">
        <w:rPr>
          <w:rFonts w:ascii="Times New Roman" w:hAnsi="Times New Roman" w:cs="Times New Roman"/>
          <w:sz w:val="24"/>
          <w:szCs w:val="24"/>
        </w:rPr>
        <w:tab/>
        <w:t xml:space="preserve"> заключается договор на выполнение работ по расчету технологических потерь электроэнергии при передаче по электрическим сетям Заказчика;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20) </w:t>
      </w:r>
      <w:r w:rsidRPr="008E737E">
        <w:rPr>
          <w:rFonts w:ascii="Times New Roman" w:hAnsi="Times New Roman" w:cs="Times New Roman"/>
          <w:sz w:val="24"/>
          <w:szCs w:val="24"/>
        </w:rPr>
        <w:tab/>
        <w:t>заключается договор на технологическое присоединение энергопринимающих устройств Заказчика к энергоустановкам смежной сетевой компании;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00684370">
        <w:rPr>
          <w:rFonts w:ascii="Times New Roman" w:hAnsi="Times New Roman" w:cs="Times New Roman"/>
          <w:sz w:val="24"/>
          <w:szCs w:val="24"/>
        </w:rPr>
        <w:t>1</w:t>
      </w:r>
      <w:r w:rsidRPr="008E737E">
        <w:rPr>
          <w:rFonts w:ascii="Times New Roman" w:hAnsi="Times New Roman" w:cs="Times New Roman"/>
          <w:sz w:val="24"/>
          <w:szCs w:val="24"/>
        </w:rPr>
        <w:t xml:space="preserve">) </w:t>
      </w:r>
      <w:r w:rsidRPr="008E737E">
        <w:rPr>
          <w:rFonts w:ascii="Times New Roman" w:hAnsi="Times New Roman" w:cs="Times New Roman"/>
          <w:sz w:val="24"/>
          <w:szCs w:val="24"/>
        </w:rPr>
        <w:tab/>
        <w:t>заключается договор на проведение технической инвентаризации и подготовку технической документации на объекты капитального строительства;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00684370">
        <w:rPr>
          <w:rFonts w:ascii="Times New Roman" w:hAnsi="Times New Roman" w:cs="Times New Roman"/>
          <w:sz w:val="24"/>
          <w:szCs w:val="24"/>
        </w:rPr>
        <w:t>2</w:t>
      </w:r>
      <w:r w:rsidRPr="008E737E">
        <w:rPr>
          <w:rFonts w:ascii="Times New Roman" w:hAnsi="Times New Roman" w:cs="Times New Roman"/>
          <w:sz w:val="24"/>
          <w:szCs w:val="24"/>
        </w:rPr>
        <w:t>)</w:t>
      </w:r>
      <w:r w:rsidRPr="008E737E">
        <w:rPr>
          <w:rFonts w:ascii="Times New Roman" w:hAnsi="Times New Roman" w:cs="Times New Roman"/>
          <w:sz w:val="24"/>
          <w:szCs w:val="24"/>
        </w:rPr>
        <w:tab/>
        <w:t>заключается договор на целевое обучение сотрудников (получение высшего и среднего профессионального образования);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00684370">
        <w:rPr>
          <w:rFonts w:ascii="Times New Roman" w:hAnsi="Times New Roman" w:cs="Times New Roman"/>
          <w:sz w:val="24"/>
          <w:szCs w:val="24"/>
        </w:rPr>
        <w:t>3</w:t>
      </w:r>
      <w:r w:rsidRPr="008E737E">
        <w:rPr>
          <w:rFonts w:ascii="Times New Roman" w:hAnsi="Times New Roman" w:cs="Times New Roman"/>
          <w:sz w:val="24"/>
          <w:szCs w:val="24"/>
        </w:rPr>
        <w:t>)</w:t>
      </w:r>
      <w:r w:rsidRPr="008E737E">
        <w:rPr>
          <w:rFonts w:ascii="Times New Roman" w:hAnsi="Times New Roman" w:cs="Times New Roman"/>
          <w:sz w:val="24"/>
          <w:szCs w:val="24"/>
        </w:rPr>
        <w:tab/>
        <w:t>заключается договор на медицинские услуги;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00684370">
        <w:rPr>
          <w:rFonts w:ascii="Times New Roman" w:hAnsi="Times New Roman" w:cs="Times New Roman"/>
          <w:sz w:val="24"/>
          <w:szCs w:val="24"/>
        </w:rPr>
        <w:t>4</w:t>
      </w:r>
      <w:r w:rsidRPr="008E737E">
        <w:rPr>
          <w:rFonts w:ascii="Times New Roman" w:hAnsi="Times New Roman" w:cs="Times New Roman"/>
          <w:sz w:val="24"/>
          <w:szCs w:val="24"/>
        </w:rPr>
        <w:t>)</w:t>
      </w:r>
      <w:r w:rsidRPr="008E737E">
        <w:rPr>
          <w:rFonts w:ascii="Times New Roman" w:hAnsi="Times New Roman" w:cs="Times New Roman"/>
          <w:sz w:val="24"/>
          <w:szCs w:val="24"/>
        </w:rPr>
        <w:tab/>
        <w:t>заключается договор на аренду транспортных средств;</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00684370">
        <w:rPr>
          <w:rFonts w:ascii="Times New Roman" w:hAnsi="Times New Roman" w:cs="Times New Roman"/>
          <w:sz w:val="24"/>
          <w:szCs w:val="24"/>
        </w:rPr>
        <w:t>5</w:t>
      </w:r>
      <w:r w:rsidRPr="008E737E">
        <w:rPr>
          <w:rFonts w:ascii="Times New Roman" w:hAnsi="Times New Roman" w:cs="Times New Roman"/>
          <w:sz w:val="24"/>
          <w:szCs w:val="24"/>
        </w:rPr>
        <w:t>)</w:t>
      </w:r>
      <w:r w:rsidRPr="008E737E">
        <w:rPr>
          <w:rFonts w:ascii="Times New Roman" w:hAnsi="Times New Roman" w:cs="Times New Roman"/>
          <w:sz w:val="24"/>
          <w:szCs w:val="24"/>
        </w:rPr>
        <w:tab/>
        <w:t>заключается договор ответственного и длительного хранения, осуществляется покупка товара у поставщика, с которым заключен договор ответственного хранения данного товара;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00684370">
        <w:rPr>
          <w:rFonts w:ascii="Times New Roman" w:hAnsi="Times New Roman" w:cs="Times New Roman"/>
          <w:sz w:val="24"/>
          <w:szCs w:val="24"/>
        </w:rPr>
        <w:t>6</w:t>
      </w:r>
      <w:r w:rsidRPr="008E737E">
        <w:rPr>
          <w:rFonts w:ascii="Times New Roman" w:hAnsi="Times New Roman" w:cs="Times New Roman"/>
          <w:sz w:val="24"/>
          <w:szCs w:val="24"/>
        </w:rPr>
        <w:t>)</w:t>
      </w:r>
      <w:r w:rsidRPr="008E737E">
        <w:rPr>
          <w:rFonts w:ascii="Times New Roman" w:hAnsi="Times New Roman" w:cs="Times New Roman"/>
          <w:sz w:val="24"/>
          <w:szCs w:val="24"/>
        </w:rPr>
        <w:tab/>
        <w:t>заключается договор на участие в членстве и деятельности в ассоциациях, объединениях, партнерствах;</w:t>
      </w:r>
    </w:p>
    <w:p w:rsidR="008E737E" w:rsidRPr="008E737E" w:rsidRDefault="00684370"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27</w:t>
      </w:r>
      <w:r w:rsidR="008E737E" w:rsidRPr="008E737E">
        <w:rPr>
          <w:rFonts w:ascii="Times New Roman" w:hAnsi="Times New Roman" w:cs="Times New Roman"/>
          <w:sz w:val="24"/>
          <w:szCs w:val="24"/>
        </w:rPr>
        <w:t>)</w:t>
      </w:r>
      <w:r w:rsidR="008E737E" w:rsidRPr="008E737E">
        <w:rPr>
          <w:rFonts w:ascii="Times New Roman" w:hAnsi="Times New Roman" w:cs="Times New Roman"/>
          <w:sz w:val="24"/>
          <w:szCs w:val="24"/>
        </w:rPr>
        <w:tab/>
        <w:t xml:space="preserve">заключается </w:t>
      </w:r>
      <w:proofErr w:type="spellStart"/>
      <w:r w:rsidR="008E737E" w:rsidRPr="008E737E">
        <w:rPr>
          <w:rFonts w:ascii="Times New Roman" w:hAnsi="Times New Roman" w:cs="Times New Roman"/>
          <w:sz w:val="24"/>
          <w:szCs w:val="24"/>
        </w:rPr>
        <w:t>сублицензионный</w:t>
      </w:r>
      <w:proofErr w:type="spellEnd"/>
      <w:r w:rsidR="008E737E" w:rsidRPr="008E737E">
        <w:rPr>
          <w:rFonts w:ascii="Times New Roman" w:hAnsi="Times New Roman" w:cs="Times New Roman"/>
          <w:sz w:val="24"/>
          <w:szCs w:val="24"/>
        </w:rPr>
        <w:t xml:space="preserve"> договор на право пользования программным обеспечением;</w:t>
      </w:r>
    </w:p>
    <w:p w:rsidR="008E737E" w:rsidRPr="008E737E" w:rsidRDefault="00684370"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28</w:t>
      </w:r>
      <w:r w:rsidR="008E737E" w:rsidRPr="008E737E">
        <w:rPr>
          <w:rFonts w:ascii="Times New Roman" w:hAnsi="Times New Roman" w:cs="Times New Roman"/>
          <w:sz w:val="24"/>
          <w:szCs w:val="24"/>
        </w:rPr>
        <w:t xml:space="preserve">) </w:t>
      </w:r>
      <w:r w:rsidR="008E737E" w:rsidRPr="008E737E">
        <w:rPr>
          <w:rFonts w:ascii="Times New Roman" w:hAnsi="Times New Roman" w:cs="Times New Roman"/>
          <w:sz w:val="24"/>
          <w:szCs w:val="24"/>
        </w:rPr>
        <w:tab/>
        <w:t>поставщик или его единственный дилер осуществляет гарантийное и текущее обслуживание товара (работ), поставленных ранее и наличие иного поставщика (дилера) невозможно по условиям гарантии;</w:t>
      </w:r>
    </w:p>
    <w:p w:rsidR="008E737E" w:rsidRPr="008E737E" w:rsidRDefault="00597307"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29</w:t>
      </w:r>
      <w:r w:rsidR="008E737E" w:rsidRPr="008E737E">
        <w:rPr>
          <w:rFonts w:ascii="Times New Roman" w:hAnsi="Times New Roman" w:cs="Times New Roman"/>
          <w:sz w:val="24"/>
          <w:szCs w:val="24"/>
        </w:rPr>
        <w:t xml:space="preserve">) </w:t>
      </w:r>
      <w:r w:rsidR="008E737E" w:rsidRPr="008E737E">
        <w:rPr>
          <w:rFonts w:ascii="Times New Roman" w:hAnsi="Times New Roman" w:cs="Times New Roman"/>
          <w:sz w:val="24"/>
          <w:szCs w:val="24"/>
        </w:rPr>
        <w:tab/>
        <w:t>заключается договор на получение банковской гарантии;</w:t>
      </w:r>
    </w:p>
    <w:p w:rsidR="008E737E" w:rsidRPr="008E737E" w:rsidRDefault="00597307"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30</w:t>
      </w:r>
      <w:r w:rsidR="008E737E" w:rsidRPr="008E737E">
        <w:rPr>
          <w:rFonts w:ascii="Times New Roman" w:hAnsi="Times New Roman" w:cs="Times New Roman"/>
          <w:sz w:val="24"/>
          <w:szCs w:val="24"/>
        </w:rPr>
        <w:t xml:space="preserve">) </w:t>
      </w:r>
      <w:r w:rsidR="008E737E" w:rsidRPr="008E737E">
        <w:rPr>
          <w:rFonts w:ascii="Times New Roman" w:hAnsi="Times New Roman" w:cs="Times New Roman"/>
          <w:sz w:val="24"/>
          <w:szCs w:val="24"/>
        </w:rPr>
        <w:tab/>
        <w:t>Заказчик, являясь исполнителем по договору, заключенному с третьим лицом, осуществляет закупку товаров, работ, услуг у лиц, согласованных с третьим лицом;</w:t>
      </w:r>
    </w:p>
    <w:p w:rsidR="008E737E" w:rsidRPr="008E737E" w:rsidRDefault="00597307"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31</w:t>
      </w:r>
      <w:r w:rsidR="008E737E" w:rsidRPr="008E737E">
        <w:rPr>
          <w:rFonts w:ascii="Times New Roman" w:hAnsi="Times New Roman" w:cs="Times New Roman"/>
          <w:sz w:val="24"/>
          <w:szCs w:val="24"/>
        </w:rPr>
        <w:t xml:space="preserve">) </w:t>
      </w:r>
      <w:r w:rsidR="008E737E" w:rsidRPr="008E737E">
        <w:rPr>
          <w:rFonts w:ascii="Times New Roman" w:hAnsi="Times New Roman" w:cs="Times New Roman"/>
          <w:sz w:val="24"/>
          <w:szCs w:val="24"/>
        </w:rPr>
        <w:tab/>
        <w:t>осуществляется закупка страховых услуг или услуг оценщика, сопутствующих приобретению банковских услуг, в условиях, когда страховщик или оценщик подлежат согласованию с соответствующим банком;</w:t>
      </w:r>
    </w:p>
    <w:p w:rsidR="008E737E" w:rsidRPr="008E737E" w:rsidRDefault="00597307"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32</w:t>
      </w:r>
      <w:r w:rsidR="008E737E" w:rsidRPr="008E737E">
        <w:rPr>
          <w:rFonts w:ascii="Times New Roman" w:hAnsi="Times New Roman" w:cs="Times New Roman"/>
          <w:sz w:val="24"/>
          <w:szCs w:val="24"/>
        </w:rPr>
        <w:t xml:space="preserve">) </w:t>
      </w:r>
      <w:r w:rsidR="008E737E" w:rsidRPr="008E737E">
        <w:rPr>
          <w:rFonts w:ascii="Times New Roman" w:hAnsi="Times New Roman" w:cs="Times New Roman"/>
          <w:sz w:val="24"/>
          <w:szCs w:val="24"/>
        </w:rPr>
        <w:tab/>
        <w:t>осуществляется размещение заказа на обучение работников заказчика;</w:t>
      </w:r>
    </w:p>
    <w:p w:rsidR="008E737E" w:rsidRPr="008E737E" w:rsidRDefault="00597307"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33</w:t>
      </w:r>
      <w:r w:rsidR="008E737E" w:rsidRPr="008E737E">
        <w:rPr>
          <w:rFonts w:ascii="Times New Roman" w:hAnsi="Times New Roman" w:cs="Times New Roman"/>
          <w:sz w:val="24"/>
          <w:szCs w:val="24"/>
        </w:rPr>
        <w:t xml:space="preserve">) </w:t>
      </w:r>
      <w:r w:rsidR="008E737E" w:rsidRPr="008E737E">
        <w:rPr>
          <w:rFonts w:ascii="Times New Roman" w:hAnsi="Times New Roman" w:cs="Times New Roman"/>
          <w:sz w:val="24"/>
          <w:szCs w:val="24"/>
        </w:rPr>
        <w:tab/>
        <w:t>осуществляется размещение заказа для обеспечения индивидуальных и коллективных нужд работников, в том числе корпоративные мероприятия в сфере оздоровления, спорта, культурно-массовых мероприятий;</w:t>
      </w:r>
    </w:p>
    <w:p w:rsidR="008E737E" w:rsidRPr="008E737E" w:rsidRDefault="00597307"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34</w:t>
      </w:r>
      <w:r w:rsidR="008E737E" w:rsidRPr="008E737E">
        <w:rPr>
          <w:rFonts w:ascii="Times New Roman" w:hAnsi="Times New Roman" w:cs="Times New Roman"/>
          <w:sz w:val="24"/>
          <w:szCs w:val="24"/>
        </w:rPr>
        <w:t xml:space="preserve">) </w:t>
      </w:r>
      <w:r w:rsidR="008E737E" w:rsidRPr="008E737E">
        <w:rPr>
          <w:rFonts w:ascii="Times New Roman" w:hAnsi="Times New Roman" w:cs="Times New Roman"/>
          <w:sz w:val="24"/>
          <w:szCs w:val="24"/>
        </w:rPr>
        <w:tab/>
        <w:t>заключается договор на поставку топлива и горюче-смазочных материалов;</w:t>
      </w:r>
    </w:p>
    <w:p w:rsidR="008E737E" w:rsidRPr="008E737E" w:rsidRDefault="00597307"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35</w:t>
      </w:r>
      <w:r w:rsidR="008E737E" w:rsidRPr="008E737E">
        <w:rPr>
          <w:rFonts w:ascii="Times New Roman" w:hAnsi="Times New Roman" w:cs="Times New Roman"/>
          <w:sz w:val="24"/>
          <w:szCs w:val="24"/>
        </w:rPr>
        <w:t xml:space="preserve">) </w:t>
      </w:r>
      <w:r w:rsidR="008E737E" w:rsidRPr="008E737E">
        <w:rPr>
          <w:rFonts w:ascii="Times New Roman" w:hAnsi="Times New Roman" w:cs="Times New Roman"/>
          <w:sz w:val="24"/>
          <w:szCs w:val="24"/>
        </w:rPr>
        <w:tab/>
        <w:t>заключается договор на техническое, аварийно-диспетчерское обслуживание и ремонт надземных газопроводов;</w:t>
      </w:r>
    </w:p>
    <w:p w:rsidR="008E737E" w:rsidRPr="008E737E" w:rsidRDefault="00597307" w:rsidP="00597307">
      <w:pPr>
        <w:tabs>
          <w:tab w:val="left" w:pos="142"/>
          <w:tab w:val="left" w:pos="284"/>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36</w:t>
      </w:r>
      <w:r w:rsidR="008E737E" w:rsidRPr="008E737E">
        <w:rPr>
          <w:rFonts w:ascii="Times New Roman" w:hAnsi="Times New Roman" w:cs="Times New Roman"/>
          <w:sz w:val="24"/>
          <w:szCs w:val="24"/>
        </w:rPr>
        <w:t>) заключается договор на сервисное обслуживание приборов учета энергоресурсов;</w:t>
      </w:r>
    </w:p>
    <w:p w:rsidR="008E737E" w:rsidRPr="008E737E" w:rsidRDefault="00597307" w:rsidP="00597307">
      <w:pPr>
        <w:tabs>
          <w:tab w:val="left" w:pos="142"/>
          <w:tab w:val="left" w:pos="284"/>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38</w:t>
      </w:r>
      <w:r w:rsidR="008E737E" w:rsidRPr="008E737E">
        <w:rPr>
          <w:rFonts w:ascii="Times New Roman" w:hAnsi="Times New Roman" w:cs="Times New Roman"/>
          <w:sz w:val="24"/>
          <w:szCs w:val="24"/>
        </w:rPr>
        <w:t>) заключается договор на эксплуатацию установок автономных источников тепла;</w:t>
      </w:r>
    </w:p>
    <w:p w:rsidR="008E737E" w:rsidRPr="008E737E" w:rsidRDefault="00597307" w:rsidP="00597307">
      <w:pPr>
        <w:tabs>
          <w:tab w:val="left" w:pos="142"/>
          <w:tab w:val="left" w:pos="284"/>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39</w:t>
      </w:r>
      <w:r w:rsidR="008E737E" w:rsidRPr="008E737E">
        <w:rPr>
          <w:rFonts w:ascii="Times New Roman" w:hAnsi="Times New Roman" w:cs="Times New Roman"/>
          <w:sz w:val="24"/>
          <w:szCs w:val="24"/>
        </w:rPr>
        <w:t>) в исключительных случаях, если договор заключается по решению участников Заказчика, оформленному отдельным протоколом Общего собрания участников Заказчика;</w:t>
      </w:r>
    </w:p>
    <w:p w:rsidR="008E737E" w:rsidRPr="008E737E" w:rsidRDefault="008E737E" w:rsidP="00597307">
      <w:pPr>
        <w:tabs>
          <w:tab w:val="left" w:pos="142"/>
          <w:tab w:val="left" w:pos="284"/>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00597307">
        <w:rPr>
          <w:rFonts w:ascii="Times New Roman" w:hAnsi="Times New Roman" w:cs="Times New Roman"/>
          <w:sz w:val="24"/>
          <w:szCs w:val="24"/>
        </w:rPr>
        <w:t>0</w:t>
      </w:r>
      <w:r w:rsidRPr="008E737E">
        <w:rPr>
          <w:rFonts w:ascii="Times New Roman" w:hAnsi="Times New Roman" w:cs="Times New Roman"/>
          <w:sz w:val="24"/>
          <w:szCs w:val="24"/>
        </w:rPr>
        <w:t>)  заключается договор уступки права требования (цессии);</w:t>
      </w:r>
    </w:p>
    <w:p w:rsidR="008E737E" w:rsidRPr="008E737E" w:rsidRDefault="008E737E" w:rsidP="00597307">
      <w:pPr>
        <w:tabs>
          <w:tab w:val="left" w:pos="142"/>
          <w:tab w:val="left" w:pos="284"/>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00597307">
        <w:rPr>
          <w:rFonts w:ascii="Times New Roman" w:hAnsi="Times New Roman" w:cs="Times New Roman"/>
          <w:sz w:val="24"/>
          <w:szCs w:val="24"/>
        </w:rPr>
        <w:t>1</w:t>
      </w:r>
      <w:r w:rsidRPr="008E737E">
        <w:rPr>
          <w:rFonts w:ascii="Times New Roman" w:hAnsi="Times New Roman" w:cs="Times New Roman"/>
          <w:sz w:val="24"/>
          <w:szCs w:val="24"/>
        </w:rPr>
        <w:t>)</w:t>
      </w:r>
      <w:r w:rsidR="00597307">
        <w:rPr>
          <w:rFonts w:ascii="Times New Roman" w:hAnsi="Times New Roman" w:cs="Times New Roman"/>
          <w:sz w:val="24"/>
          <w:szCs w:val="24"/>
        </w:rPr>
        <w:t>з</w:t>
      </w:r>
      <w:r w:rsidRPr="008E737E">
        <w:rPr>
          <w:rFonts w:ascii="Times New Roman" w:hAnsi="Times New Roman" w:cs="Times New Roman"/>
          <w:sz w:val="24"/>
          <w:szCs w:val="24"/>
        </w:rPr>
        <w:t>аключается договор обязательного страхования автогражданской ответственности транспортных средств заказчика;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00597307">
        <w:rPr>
          <w:rFonts w:ascii="Times New Roman" w:hAnsi="Times New Roman" w:cs="Times New Roman"/>
          <w:sz w:val="24"/>
          <w:szCs w:val="24"/>
        </w:rPr>
        <w:t>2</w:t>
      </w:r>
      <w:r w:rsidRPr="008E737E">
        <w:rPr>
          <w:rFonts w:ascii="Times New Roman" w:hAnsi="Times New Roman" w:cs="Times New Roman"/>
          <w:sz w:val="24"/>
          <w:szCs w:val="24"/>
        </w:rPr>
        <w:t>)</w:t>
      </w:r>
      <w:r w:rsidRPr="008E737E">
        <w:rPr>
          <w:rFonts w:ascii="Times New Roman" w:hAnsi="Times New Roman" w:cs="Times New Roman"/>
          <w:sz w:val="24"/>
          <w:szCs w:val="24"/>
        </w:rPr>
        <w:tab/>
        <w:t>заключается гражданско-правовой договор о выполнении работ,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00597307">
        <w:rPr>
          <w:rFonts w:ascii="Times New Roman" w:hAnsi="Times New Roman" w:cs="Times New Roman"/>
          <w:sz w:val="24"/>
          <w:szCs w:val="24"/>
        </w:rPr>
        <w:t>3</w:t>
      </w:r>
      <w:r w:rsidRPr="008E737E">
        <w:rPr>
          <w:rFonts w:ascii="Times New Roman" w:hAnsi="Times New Roman" w:cs="Times New Roman"/>
          <w:sz w:val="24"/>
          <w:szCs w:val="24"/>
        </w:rPr>
        <w:t>)</w:t>
      </w:r>
      <w:r w:rsidRPr="008E737E">
        <w:rPr>
          <w:rFonts w:ascii="Times New Roman" w:hAnsi="Times New Roman" w:cs="Times New Roman"/>
          <w:sz w:val="24"/>
          <w:szCs w:val="24"/>
        </w:rPr>
        <w:tab/>
        <w:t>заключается договор на приобретение лекарственных средств;</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00597307">
        <w:rPr>
          <w:rFonts w:ascii="Times New Roman" w:hAnsi="Times New Roman" w:cs="Times New Roman"/>
          <w:sz w:val="24"/>
          <w:szCs w:val="24"/>
        </w:rPr>
        <w:t>4</w:t>
      </w:r>
      <w:r w:rsidRPr="008E737E">
        <w:rPr>
          <w:rFonts w:ascii="Times New Roman" w:hAnsi="Times New Roman" w:cs="Times New Roman"/>
          <w:sz w:val="24"/>
          <w:szCs w:val="24"/>
        </w:rPr>
        <w:t>)</w:t>
      </w:r>
      <w:r w:rsidRPr="008E737E">
        <w:rPr>
          <w:rFonts w:ascii="Times New Roman" w:hAnsi="Times New Roman" w:cs="Times New Roman"/>
          <w:sz w:val="24"/>
          <w:szCs w:val="24"/>
        </w:rPr>
        <w:tab/>
        <w:t>заключается договор на приобретение почтовых марок и маркированных конвертов;</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4</w:t>
      </w:r>
      <w:r w:rsidR="00597307">
        <w:rPr>
          <w:rFonts w:ascii="Times New Roman" w:hAnsi="Times New Roman" w:cs="Times New Roman"/>
          <w:sz w:val="24"/>
          <w:szCs w:val="24"/>
        </w:rPr>
        <w:t>5</w:t>
      </w:r>
      <w:r w:rsidRPr="008E737E">
        <w:rPr>
          <w:rFonts w:ascii="Times New Roman" w:hAnsi="Times New Roman" w:cs="Times New Roman"/>
          <w:sz w:val="24"/>
          <w:szCs w:val="24"/>
        </w:rPr>
        <w:t>)</w:t>
      </w:r>
      <w:r w:rsidRPr="008E737E">
        <w:rPr>
          <w:rFonts w:ascii="Times New Roman" w:hAnsi="Times New Roman" w:cs="Times New Roman"/>
          <w:sz w:val="24"/>
          <w:szCs w:val="24"/>
        </w:rPr>
        <w:tab/>
        <w:t xml:space="preserve">осуществляется закупка работ или услуг, не включенных в первоначальный проект договора, у того же лица, с которым путем проведения закупочных процедур заключен основной договор, если при выполнении такого договора возникла потребность в других работах и услугах, не включенных в первоначальный проект договора, но технологически не отделяемых от работ или услуг, </w:t>
      </w:r>
      <w:r w:rsidRPr="008E737E">
        <w:rPr>
          <w:rFonts w:ascii="Times New Roman" w:hAnsi="Times New Roman" w:cs="Times New Roman"/>
          <w:sz w:val="24"/>
          <w:szCs w:val="24"/>
        </w:rPr>
        <w:lastRenderedPageBreak/>
        <w:t>выполняемых в рамках этого договора, при условии предоставления стоимости</w:t>
      </w:r>
      <w:proofErr w:type="gramEnd"/>
      <w:r w:rsidRPr="008E737E">
        <w:rPr>
          <w:rFonts w:ascii="Times New Roman" w:hAnsi="Times New Roman" w:cs="Times New Roman"/>
          <w:sz w:val="24"/>
          <w:szCs w:val="24"/>
        </w:rPr>
        <w:t xml:space="preserve"> этих работ или услуг. </w:t>
      </w:r>
      <w:proofErr w:type="gramStart"/>
      <w:r w:rsidRPr="008E737E">
        <w:rPr>
          <w:rFonts w:ascii="Times New Roman" w:hAnsi="Times New Roman" w:cs="Times New Roman"/>
          <w:sz w:val="24"/>
          <w:szCs w:val="24"/>
        </w:rPr>
        <w:t>Объем дополнительной закупки не должен превышать 50% от первоначальной закупки;</w:t>
      </w:r>
      <w:proofErr w:type="gramEnd"/>
    </w:p>
    <w:p w:rsidR="008E737E" w:rsidRPr="008E737E" w:rsidRDefault="00597307"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46</w:t>
      </w:r>
      <w:r w:rsidR="008E737E" w:rsidRPr="008E737E">
        <w:rPr>
          <w:rFonts w:ascii="Times New Roman" w:hAnsi="Times New Roman" w:cs="Times New Roman"/>
          <w:sz w:val="24"/>
          <w:szCs w:val="24"/>
        </w:rPr>
        <w:t>)    заключается дополнительное соглашение к договору, заключенному в результате проведения закупочной процедуры, в соответствии с пунктом 8.10.1. Положения о закупке;</w:t>
      </w:r>
    </w:p>
    <w:p w:rsidR="008E737E" w:rsidRPr="008E737E" w:rsidRDefault="00597307" w:rsidP="005E35B8">
      <w:pPr>
        <w:tabs>
          <w:tab w:val="left" w:pos="142"/>
          <w:tab w:val="left" w:pos="709"/>
        </w:tabs>
        <w:spacing w:after="0"/>
        <w:ind w:left="-284"/>
        <w:contextualSpacing/>
        <w:jc w:val="both"/>
        <w:rPr>
          <w:rFonts w:ascii="Times New Roman" w:hAnsi="Times New Roman" w:cs="Times New Roman"/>
          <w:sz w:val="24"/>
          <w:szCs w:val="24"/>
        </w:rPr>
      </w:pPr>
      <w:r>
        <w:rPr>
          <w:rFonts w:ascii="Times New Roman" w:hAnsi="Times New Roman" w:cs="Times New Roman"/>
          <w:sz w:val="24"/>
          <w:szCs w:val="24"/>
        </w:rPr>
        <w:t>47</w:t>
      </w:r>
      <w:r w:rsidR="008E737E" w:rsidRPr="008E737E">
        <w:rPr>
          <w:rFonts w:ascii="Times New Roman" w:hAnsi="Times New Roman" w:cs="Times New Roman"/>
          <w:sz w:val="24"/>
          <w:szCs w:val="24"/>
        </w:rPr>
        <w:t>) если осуществляется закупка товаров (работ, услуг) в результате исполнения поставщиком (подрядчиком, исполнителем) перед Заказчиком обязательства по погашению имеющейся задолженности, образовавшейся в результате бездоговорного потребления поставщиком (подрядчиком, исполнителем) электроэнергии.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7.11.3. Извещение, документация процедуры прямой закупки (у единственного поставщика, подрядчика, исполнителя) и проект договора размещаются в единой информационной системе в течение одного года </w:t>
      </w:r>
      <w:proofErr w:type="gramStart"/>
      <w:r w:rsidRPr="008E737E">
        <w:rPr>
          <w:rFonts w:ascii="Times New Roman" w:hAnsi="Times New Roman" w:cs="Times New Roman"/>
          <w:sz w:val="24"/>
          <w:szCs w:val="24"/>
        </w:rPr>
        <w:t>с даты заключения</w:t>
      </w:r>
      <w:proofErr w:type="gramEnd"/>
      <w:r w:rsidRPr="008E737E">
        <w:rPr>
          <w:rFonts w:ascii="Times New Roman" w:hAnsi="Times New Roman" w:cs="Times New Roman"/>
          <w:sz w:val="24"/>
          <w:szCs w:val="24"/>
        </w:rPr>
        <w:t xml:space="preserve"> договора с единственным поставщиком (подрядчиком, исполнителем), за исключением сведений о закупках товаров, работ, услуг, стоимость которых не превышает сто тысяч рублей.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В случае заключения договора в порядке, предусмотренном пунктом 7.11.2 настоящего Положения, сведения о контрагенте, с которым заключается договор, об условиях договора, заключаемого с единственным поставщиком (подрядчиком, исполнителем), в том числе, о размере цены продукции (товаров, работ, услуг) включаются в документацию о закупке у единственного поставщика.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В случае заключения договора в порядке, предусмотренном пунктом 7.11.2 настоящего Положения, протокол (протоколы) закупки не составляются. По решению закупочной комиссии может быть составлен протокол внеочередного заседания закупочной комиссии о выборе поставщика (подрядчика, исполнителя) в целях заключения договора с единственным поставщиком (подрядчиком, исполнителем).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7.12. Закупка по сводному прайс-листу</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7.12.1. Закупка по сводному прайс-листу – это способ закупки товаров (работ, услуг), потребность в которых невозможно запланировать заранее, производящийся путем составления сводного прайс-листа. </w:t>
      </w:r>
      <w:proofErr w:type="gramStart"/>
      <w:r w:rsidRPr="008E737E">
        <w:rPr>
          <w:rFonts w:ascii="Times New Roman" w:hAnsi="Times New Roman" w:cs="Times New Roman"/>
          <w:sz w:val="24"/>
          <w:szCs w:val="24"/>
        </w:rPr>
        <w:t>В ходе процедуры закупки снижению подлежит не начальная (максимальная) цена договора, установленная заказчиком в извещении и документации о закупке, а начальная (максимальная) цена единицы товара (работы, услуги), которая может потребоваться заказчику при возникновении тех либо иных обстоятельств и начальная (максимальная) цена перечня таких товаров (работ, услуг), (если заказчику необходимо закупить не один, а несколько видов товаров (работ, услуг)).</w:t>
      </w:r>
      <w:proofErr w:type="gramEnd"/>
      <w:r w:rsidRPr="008E737E">
        <w:rPr>
          <w:rFonts w:ascii="Times New Roman" w:hAnsi="Times New Roman" w:cs="Times New Roman"/>
          <w:sz w:val="24"/>
          <w:szCs w:val="24"/>
        </w:rPr>
        <w:t xml:space="preserve"> В извещении и документации о закупке заказчиком не будет указан конкретный объем товаров (работ, услуг), но им будет определен перечень таких товаров (работ, услуг) и предельные цены (предельные единичные расценки) по каждой позиции».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 Заказчик вправе не устанавливать в извещении и документации о закупке предельные цены (предельные единичные расценки) по каждой позиции товаров (работ, услуг) и начальную (максимальную) цену перечня таких товаров (работ, услуг). В таком случае в документации о закупке по сводному прайс-листу заказчиком предусматривается обязательное предоставление участниками закупки предельной цены (предельной единичной расценки) по каждой позиции товаров (работ, услуг) и начальной (максимальной) цены перечня таких товаров (работ, услуг).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7.12.2. Заказчик вправе осуществлять путем закупки по сводному прайс-листу закупку продукции в пределах суммы, не превышающей в совокупности пяти процентов от общего годового объема поставок товаров, выполнения работ, оказания услуг.</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7.12.3.</w:t>
      </w:r>
      <w:r w:rsidRPr="008E737E">
        <w:rPr>
          <w:rFonts w:ascii="Times New Roman" w:hAnsi="Times New Roman" w:cs="Times New Roman"/>
          <w:sz w:val="24"/>
          <w:szCs w:val="24"/>
        </w:rPr>
        <w:tab/>
        <w:t>В зависимости от возможного круга участников закупки закупка по сводному прайс-листу может быть открытой или закрытой.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7.12.4.</w:t>
      </w:r>
      <w:r w:rsidRPr="008E737E">
        <w:rPr>
          <w:rFonts w:ascii="Times New Roman" w:hAnsi="Times New Roman" w:cs="Times New Roman"/>
          <w:sz w:val="24"/>
          <w:szCs w:val="24"/>
        </w:rPr>
        <w:tab/>
      </w:r>
      <w:proofErr w:type="gramStart"/>
      <w:r w:rsidRPr="008E737E">
        <w:rPr>
          <w:rFonts w:ascii="Times New Roman" w:hAnsi="Times New Roman" w:cs="Times New Roman"/>
          <w:sz w:val="24"/>
          <w:szCs w:val="24"/>
        </w:rPr>
        <w:t>Информация о проведении закупки по сводному прайс-листу, включая извещение о проведении закупки по сводному прайс-листу, документацию о закупке по сводному прайс-листу, проект договора размещается Заказчиком в единой информационной системе не менее чем за пять дней до установленного в документации о закупке по сводному прайс-листу дня окончания подачи заявок на участие в закупке по сводному прайс-листу.</w:t>
      </w:r>
      <w:proofErr w:type="gramEnd"/>
      <w:r w:rsidRPr="008E737E">
        <w:rPr>
          <w:rFonts w:ascii="Times New Roman" w:hAnsi="Times New Roman" w:cs="Times New Roman"/>
          <w:sz w:val="24"/>
          <w:szCs w:val="24"/>
        </w:rPr>
        <w:t xml:space="preserve"> В исключительных случаях, в силу специфичности предмета закупки, размещаемый Заказчиком в единой информационной системе </w:t>
      </w:r>
      <w:r w:rsidRPr="008E737E">
        <w:rPr>
          <w:rFonts w:ascii="Times New Roman" w:hAnsi="Times New Roman" w:cs="Times New Roman"/>
          <w:sz w:val="24"/>
          <w:szCs w:val="24"/>
        </w:rPr>
        <w:lastRenderedPageBreak/>
        <w:t>проект договора может содержать только его основные условия. При этом в документации о закупке по сводному прайс-листу предусматривается обязательное предоставление участниками закупки по сводному прайс-листу проекта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7.12.5.</w:t>
      </w:r>
      <w:r w:rsidRPr="008E737E">
        <w:rPr>
          <w:rFonts w:ascii="Times New Roman" w:hAnsi="Times New Roman" w:cs="Times New Roman"/>
          <w:sz w:val="24"/>
          <w:szCs w:val="24"/>
        </w:rPr>
        <w:tab/>
      </w:r>
      <w:proofErr w:type="gramStart"/>
      <w:r w:rsidRPr="008E737E">
        <w:rPr>
          <w:rFonts w:ascii="Times New Roman" w:hAnsi="Times New Roman" w:cs="Times New Roman"/>
          <w:sz w:val="24"/>
          <w:szCs w:val="24"/>
        </w:rPr>
        <w:t>В случае внесения изменений в извещение о проведении закупки по сводному прайс-листу, документацию о закупке по сводному прайс-листу, срок подачи заявок должен быть продлен Заказчиком так, чтобы со дня размещения в единой информационной системе внесенных в извещение о проведении закупки по сводному прайс-листу, документацию о закупке по сводному прайс-листу изменений до даты окончания подачи заявок на участие в закупке по</w:t>
      </w:r>
      <w:proofErr w:type="gramEnd"/>
      <w:r w:rsidRPr="008E737E">
        <w:rPr>
          <w:rFonts w:ascii="Times New Roman" w:hAnsi="Times New Roman" w:cs="Times New Roman"/>
          <w:sz w:val="24"/>
          <w:szCs w:val="24"/>
        </w:rPr>
        <w:t xml:space="preserve"> сводному прайс-листу срок составлял не менее чем три дня.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7.12.6. Заявка на участие в закупке по сводному прайс-листу должна содержать сведения, установленные в пункте 7.4.8. Положения о закупке, а также сведения о цене договора, сведения о цене перечня товаров, работ, услуг (суммы всех единичных расценок) с прилагаемым к заявке расчетом.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7.12.7. Заявка на участие в закупке по сводному прайс-листу подается участником закупки в письменной форме. Форма подачи заявки   определяется закупочной документацией.</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7.12.8. Закупочная комиссия в течение не более пяти рабочих дней, следующих за днем окончания срока подачи заявок на участие в закупке по сводному прайс-листу, рассматривает заявки на соответствие их требованиям, установленным в извещении и документации о проведении закупки по сводному прайс-листу, и оценивает такие заявки.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7.12.9.</w:t>
      </w:r>
      <w:r w:rsidRPr="008E737E">
        <w:rPr>
          <w:rFonts w:ascii="Times New Roman" w:hAnsi="Times New Roman" w:cs="Times New Roman"/>
          <w:sz w:val="24"/>
          <w:szCs w:val="24"/>
        </w:rPr>
        <w:tab/>
        <w:t xml:space="preserve">Победителем в проведении закупки по сводному прайс-листу признается участник закупки, соответствующий требованиям документации о проведении закупки по сводному прайс-листу и предложивший самую низкую цену перечня товаров, работ, услуг. При этом цена, по которой заключается договор с победителем процедуры закупки, остается неизменной, равной заявленной в извещении о закупке. Если предложения о цене перечня товаров, работ, услуг, содержащиеся в заявках на участие в закупке по сводному прайс-листу, совпадают, победителем признается участник закупки, заявка которого была получена Заказчиком раньше остальных заявок.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7.12.10. </w:t>
      </w:r>
      <w:proofErr w:type="gramStart"/>
      <w:r w:rsidRPr="008E737E">
        <w:rPr>
          <w:rFonts w:ascii="Times New Roman" w:hAnsi="Times New Roman" w:cs="Times New Roman"/>
          <w:sz w:val="24"/>
          <w:szCs w:val="24"/>
        </w:rPr>
        <w:t>Результаты рассмотрения и оценки заявок на участие в закупке по сводному прайс-листу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предложение о наиболее низкой цене перечня товаров, работ, услуг, сведения о победителе в проведении закупки по сводному прайс-листу, об участнике закупки, предложившем в заявке цену</w:t>
      </w:r>
      <w:proofErr w:type="gramEnd"/>
      <w:r w:rsidRPr="008E737E">
        <w:rPr>
          <w:rFonts w:ascii="Times New Roman" w:hAnsi="Times New Roman" w:cs="Times New Roman"/>
          <w:sz w:val="24"/>
          <w:szCs w:val="24"/>
        </w:rPr>
        <w:t xml:space="preserve">, </w:t>
      </w:r>
      <w:proofErr w:type="gramStart"/>
      <w:r w:rsidRPr="008E737E">
        <w:rPr>
          <w:rFonts w:ascii="Times New Roman" w:hAnsi="Times New Roman" w:cs="Times New Roman"/>
          <w:sz w:val="24"/>
          <w:szCs w:val="24"/>
        </w:rPr>
        <w:t>такую</w:t>
      </w:r>
      <w:proofErr w:type="gramEnd"/>
      <w:r w:rsidRPr="008E737E">
        <w:rPr>
          <w:rFonts w:ascii="Times New Roman" w:hAnsi="Times New Roman" w:cs="Times New Roman"/>
          <w:sz w:val="24"/>
          <w:szCs w:val="24"/>
        </w:rPr>
        <w:t xml:space="preserve"> же, как и победитель, или об участнике закупки, предложение о цене перечня товаров, работ, услуг содержит лучшие условия по цене, следующие после предложенных победителем в проведении закупки по сводному прайс-листу условий. Указанный протокол подписывается всеми членами закупочной комиссии, представителем Заказчика и размещается Заказчиком в единой информационной системе не позднее чем через три дня со дня подписания такого протокола.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7.12.11. </w:t>
      </w:r>
      <w:proofErr w:type="gramStart"/>
      <w:r w:rsidRPr="008E737E">
        <w:rPr>
          <w:rFonts w:ascii="Times New Roman" w:hAnsi="Times New Roman" w:cs="Times New Roman"/>
          <w:sz w:val="24"/>
          <w:szCs w:val="24"/>
        </w:rPr>
        <w:t>В случае если по закупке по сводному прайс-листу не подана ни одна заявка на участие в закупке или подана только одна заявка на участие в закупке или по результатам рассмотрения и оценки соответствующей требованиям документации о закупке по сводному прайс-листу была признана только одна заявка, закупка по сводному прайс-листу признается несостоявшейся.</w:t>
      </w:r>
      <w:proofErr w:type="gramEnd"/>
      <w:r w:rsidRPr="008E737E">
        <w:rPr>
          <w:rFonts w:ascii="Times New Roman" w:hAnsi="Times New Roman" w:cs="Times New Roman"/>
          <w:sz w:val="24"/>
          <w:szCs w:val="24"/>
        </w:rPr>
        <w:t xml:space="preserve">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закупке по сводному прайс-листу, с таким участником заключается договор.</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7.12.12. Заказчик вправе отказаться </w:t>
      </w:r>
      <w:proofErr w:type="gramStart"/>
      <w:r w:rsidRPr="008E737E">
        <w:rPr>
          <w:rFonts w:ascii="Times New Roman" w:hAnsi="Times New Roman" w:cs="Times New Roman"/>
          <w:sz w:val="24"/>
          <w:szCs w:val="24"/>
        </w:rPr>
        <w:t>от проведения процедуры закупки по сводному прайс-листу в любое время до заключения договора с победителем</w:t>
      </w:r>
      <w:proofErr w:type="gramEnd"/>
      <w:r w:rsidRPr="008E737E">
        <w:rPr>
          <w:rFonts w:ascii="Times New Roman" w:hAnsi="Times New Roman" w:cs="Times New Roman"/>
          <w:sz w:val="24"/>
          <w:szCs w:val="24"/>
        </w:rPr>
        <w:t xml:space="preserve">, в том числе после подведения итогов процедуры закупки по сводному прайс-листу, не неся при этом никакой ответственности перед участниками. Отказ от проведения закупки оформляется протоколом закупочной комиссии с указанием оснований отказа. Указанный протокол подписывается всеми членами закупочной комиссии, представителем Заказчика и размещается Заказчиком в единой информационной системе </w:t>
      </w:r>
      <w:r w:rsidRPr="008E737E">
        <w:rPr>
          <w:rFonts w:ascii="Times New Roman" w:hAnsi="Times New Roman" w:cs="Times New Roman"/>
          <w:sz w:val="24"/>
          <w:szCs w:val="24"/>
        </w:rPr>
        <w:lastRenderedPageBreak/>
        <w:t>не позднее чем через три дня со дня подписания такого протокола. Уведомление об отказе направляется по электронной почте всем участникам закупки по сводному прайс-листу.</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 ПОРЯДОК ЗАКЛЮЧЕНИЯ И ИСПОЛНЕНИЯ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w:t>
      </w:r>
      <w:r w:rsidRPr="008E737E">
        <w:rPr>
          <w:rFonts w:ascii="Times New Roman" w:hAnsi="Times New Roman" w:cs="Times New Roman"/>
          <w:sz w:val="24"/>
          <w:szCs w:val="24"/>
        </w:rPr>
        <w:tab/>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нижеследующего.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8.2.</w:t>
      </w:r>
      <w:r w:rsidRPr="008E737E">
        <w:rPr>
          <w:rFonts w:ascii="Times New Roman" w:hAnsi="Times New Roman" w:cs="Times New Roman"/>
          <w:sz w:val="24"/>
          <w:szCs w:val="24"/>
        </w:rPr>
        <w:tab/>
        <w:t>Договор с победителем либо иным лицом, с которым в соответствии с Положением о закупке заключается такой договор (далее в данном разделе – участник закупки, обязанный заключить договор), по результатам проведения закупочных процедур должен быть заключен не позднее двадцати дней со дня подписания итогового протокола. Победитель закупочной процедуры подписывает договор первым в течение 10 (десяти) дней со дня подписания итогового протокола. 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8.3.</w:t>
      </w:r>
      <w:r w:rsidRPr="008E737E">
        <w:rPr>
          <w:rFonts w:ascii="Times New Roman" w:hAnsi="Times New Roman" w:cs="Times New Roman"/>
          <w:sz w:val="24"/>
          <w:szCs w:val="24"/>
        </w:rPr>
        <w:tab/>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8.4.</w:t>
      </w:r>
      <w:r w:rsidRPr="008E737E">
        <w:rPr>
          <w:rFonts w:ascii="Times New Roman" w:hAnsi="Times New Roman" w:cs="Times New Roman"/>
          <w:sz w:val="24"/>
          <w:szCs w:val="24"/>
        </w:rPr>
        <w:tab/>
        <w:t>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участник закупки, обязанный заключить договор, не предоставил заказчику в срок, указанный в пункте 8.2 Положения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8.5.</w:t>
      </w:r>
      <w:r w:rsidRPr="008E737E">
        <w:rPr>
          <w:rFonts w:ascii="Times New Roman" w:hAnsi="Times New Roman" w:cs="Times New Roman"/>
          <w:sz w:val="24"/>
          <w:szCs w:val="24"/>
        </w:rPr>
        <w:tab/>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w:t>
      </w:r>
      <w:proofErr w:type="gramStart"/>
      <w:r w:rsidRPr="008E737E">
        <w:rPr>
          <w:rFonts w:ascii="Times New Roman" w:hAnsi="Times New Roman" w:cs="Times New Roman"/>
          <w:sz w:val="24"/>
          <w:szCs w:val="24"/>
        </w:rPr>
        <w:t>участие</w:t>
      </w:r>
      <w:proofErr w:type="gramEnd"/>
      <w:r w:rsidRPr="008E737E">
        <w:rPr>
          <w:rFonts w:ascii="Times New Roman" w:hAnsi="Times New Roman" w:cs="Times New Roman"/>
          <w:sz w:val="24"/>
          <w:szCs w:val="24"/>
        </w:rPr>
        <w:t xml:space="preserve"> в закупке которого присвоен следующий порядковый номер. В случае отказа от заключения договора всеми участниками закупки, заказчик вправе заключить договор с единственным поставщиком.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8.6.</w:t>
      </w:r>
      <w:r w:rsidRPr="008E737E">
        <w:rPr>
          <w:rFonts w:ascii="Times New Roman" w:hAnsi="Times New Roman" w:cs="Times New Roman"/>
          <w:sz w:val="24"/>
          <w:szCs w:val="24"/>
        </w:rPr>
        <w:tab/>
        <w:t>Заказчик вправе отказаться от заключения договора с участником закупки, обязанным заключить договор, в случаях:</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8.6.1.несоответствия участника закупки, обязанного заключить договор, требованиям, установленным в документации о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8.6.2.предоставления участником закупки, обязанным заключить договор, недостоверных сведений в заявке на участие в закупке, а равно в заявке на участие в закупке по первому этапу либо </w:t>
      </w:r>
      <w:proofErr w:type="spellStart"/>
      <w:r w:rsidRPr="008E737E">
        <w:rPr>
          <w:rFonts w:ascii="Times New Roman" w:hAnsi="Times New Roman" w:cs="Times New Roman"/>
          <w:sz w:val="24"/>
          <w:szCs w:val="24"/>
        </w:rPr>
        <w:t>предквалификационной</w:t>
      </w:r>
      <w:proofErr w:type="spellEnd"/>
      <w:r w:rsidRPr="008E737E">
        <w:rPr>
          <w:rFonts w:ascii="Times New Roman" w:hAnsi="Times New Roman" w:cs="Times New Roman"/>
          <w:sz w:val="24"/>
          <w:szCs w:val="24"/>
        </w:rPr>
        <w:t xml:space="preserve"> заявке;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8.6.3.в случае, если договор, заключаемый по итогам процедуры закупки, является крупной сделкой и (или) сделкой, в совершении которой имеется заинтересованность, и одобрение в совершении такой сделки не получено в соответствии с законодательством Российской Федерации.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8.7.</w:t>
      </w:r>
      <w:r w:rsidRPr="008E737E">
        <w:rPr>
          <w:rFonts w:ascii="Times New Roman" w:hAnsi="Times New Roman" w:cs="Times New Roman"/>
          <w:sz w:val="24"/>
          <w:szCs w:val="24"/>
        </w:rPr>
        <w:tab/>
        <w:t>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Заказчик отказался от заключения договора с участником закупки по основаниям, указанным в п. 8.6, Заказчик вправе заключить договор с участником закупки, заявке на участие в закупке которого присвоен следующий порядковый номер</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8.8.</w:t>
      </w:r>
      <w:r w:rsidRPr="008E737E">
        <w:rPr>
          <w:rFonts w:ascii="Times New Roman" w:hAnsi="Times New Roman" w:cs="Times New Roman"/>
          <w:sz w:val="24"/>
          <w:szCs w:val="24"/>
        </w:rPr>
        <w:tab/>
        <w:t xml:space="preserve">При заключении и </w:t>
      </w:r>
      <w:proofErr w:type="spellStart"/>
      <w:r w:rsidRPr="008E737E">
        <w:rPr>
          <w:rFonts w:ascii="Times New Roman" w:hAnsi="Times New Roman" w:cs="Times New Roman"/>
          <w:sz w:val="24"/>
          <w:szCs w:val="24"/>
        </w:rPr>
        <w:t>и</w:t>
      </w:r>
      <w:proofErr w:type="gramStart"/>
      <w:r w:rsidRPr="008E737E">
        <w:rPr>
          <w:rFonts w:ascii="Times New Roman" w:hAnsi="Times New Roman" w:cs="Times New Roman"/>
          <w:sz w:val="24"/>
          <w:szCs w:val="24"/>
        </w:rPr>
        <w:t>c</w:t>
      </w:r>
      <w:proofErr w:type="gramEnd"/>
      <w:r w:rsidRPr="008E737E">
        <w:rPr>
          <w:rFonts w:ascii="Times New Roman" w:hAnsi="Times New Roman" w:cs="Times New Roman"/>
          <w:sz w:val="24"/>
          <w:szCs w:val="24"/>
        </w:rPr>
        <w:t>полнении</w:t>
      </w:r>
      <w:proofErr w:type="spellEnd"/>
      <w:r w:rsidRPr="008E737E">
        <w:rPr>
          <w:rFonts w:ascii="Times New Roman" w:hAnsi="Times New Roman" w:cs="Times New Roman"/>
          <w:sz w:val="24"/>
          <w:szCs w:val="24"/>
        </w:rPr>
        <w:t xml:space="preserve">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lastRenderedPageBreak/>
        <w:t>8.9.</w:t>
      </w:r>
      <w:r w:rsidRPr="008E737E">
        <w:rPr>
          <w:rFonts w:ascii="Times New Roman" w:hAnsi="Times New Roman" w:cs="Times New Roman"/>
          <w:sz w:val="24"/>
          <w:szCs w:val="24"/>
        </w:rPr>
        <w:tab/>
        <w:t xml:space="preserve">При заключении договора между заказчиком и участником закупки, обязанным заключить договор, могут проводиться преддоговорные переговоры. Преддоговорные переговоры должны входить в сроки заключения договоров.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процедуры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8.10.</w:t>
      </w:r>
      <w:r w:rsidRPr="008E737E">
        <w:rPr>
          <w:rFonts w:ascii="Times New Roman" w:hAnsi="Times New Roman" w:cs="Times New Roman"/>
          <w:sz w:val="24"/>
          <w:szCs w:val="24"/>
        </w:rPr>
        <w:tab/>
        <w:t>Заказчик по согласованию с участником при заключении и исполнении договора вправе изменить:</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8.10.1. предусмотренный договором объем закупаемой продукции в пределах тридцати процентов от объема закупаемой продукции, указанного в итоговом протоколе закупки.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roofErr w:type="gramStart"/>
      <w:r w:rsidRPr="008E737E">
        <w:rPr>
          <w:rFonts w:ascii="Times New Roman" w:hAnsi="Times New Roman" w:cs="Times New Roman"/>
          <w:sz w:val="24"/>
          <w:szCs w:val="24"/>
        </w:rPr>
        <w:t>В случае возникновения производственной необходимости в процессе исполнения договора допускается по согласованию заказчика с поставщиком (подрядчиком, исполнителем) изменение количественного объема отдельных видов поставляемых товаров (работ, услуг) в пределах перечня (номенклатуры) товаров (работ, услуг), определенных договором, в пределах более тридцати процентов от  объема данного вида поставляемых товаров (работ, услуг), указанного в итоговом протоколе закупки, при условии, что общий объем закупаемой продукции</w:t>
      </w:r>
      <w:proofErr w:type="gramEnd"/>
      <w:r w:rsidRPr="008E737E">
        <w:rPr>
          <w:rFonts w:ascii="Times New Roman" w:hAnsi="Times New Roman" w:cs="Times New Roman"/>
          <w:sz w:val="24"/>
          <w:szCs w:val="24"/>
        </w:rPr>
        <w:t xml:space="preserve"> изменяется в пределах  тридцати процентов от общего объема продукции, указанного в итоговом протоколе закупки.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выше образом.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8.10.2.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8.10.3. цену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путем ее уменьшения без изменения иных условий исполнения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в случаях, предусмотренных пунктом 8.10.1 Положения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в случае колебания рыночных цен в пределах двадцати процентов от цены закупаемой продукции, указанной в итоговом протоколе закупки, если условиями договора предусмотрены условия поставки продукции отдельными партиями в течение всего периода действия договора,</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в случае изменения в соответствии с законодательством Российской Федерации регулируемых государством цен (тарифов),</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в случае, когда в процессе исполнения договора выяснилось, что для исполнения обязательств по договору необходимо выполнение дополнительных работ (услуг), о которых не было известно либо они не планировались при проведении закупочной процедуры,</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в случае колебания курса валют.</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8.10.4. Объем закупаемой продукции и цену договора в пределах пятнадцати процентов от объема закупаемой продукции и цены, указанных в процедуре закупки, в случае если договор заключен с единственным поставщиком в результате несостоявшейся процедуры закупки.</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8.11.</w:t>
      </w:r>
      <w:r w:rsidRPr="008E737E">
        <w:rPr>
          <w:rFonts w:ascii="Times New Roman" w:hAnsi="Times New Roman" w:cs="Times New Roman"/>
          <w:sz w:val="24"/>
          <w:szCs w:val="24"/>
        </w:rPr>
        <w:tab/>
        <w:t>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w:t>
      </w:r>
      <w:r w:rsidRPr="008E737E">
        <w:rPr>
          <w:rFonts w:ascii="Times New Roman" w:hAnsi="Times New Roman" w:cs="Times New Roman"/>
          <w:sz w:val="24"/>
          <w:szCs w:val="24"/>
        </w:rPr>
        <w:lastRenderedPageBreak/>
        <w:t xml:space="preserve">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8.12.</w:t>
      </w:r>
      <w:r w:rsidRPr="008E737E">
        <w:rPr>
          <w:rFonts w:ascii="Times New Roman" w:hAnsi="Times New Roman" w:cs="Times New Roman"/>
          <w:sz w:val="24"/>
          <w:szCs w:val="24"/>
        </w:rPr>
        <w:tab/>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В случае возникновения производственной необходимости в процессе исполнения договора допускается по согласованию заказчика с поставщиком (подрядчиком, исполнителем) изменение количественного объема отдельных видов поставляемых товаров (работ, услуг) в пределах перечня (номенклатуры) товаров (работ, услуг), определенных договором, без изменения общей цены договора.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8.13.</w:t>
      </w:r>
      <w:r w:rsidRPr="008E737E">
        <w:rPr>
          <w:rFonts w:ascii="Times New Roman" w:hAnsi="Times New Roman" w:cs="Times New Roman"/>
          <w:sz w:val="24"/>
          <w:szCs w:val="24"/>
        </w:rPr>
        <w:tab/>
        <w:t>Расторжение договора допускается: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по соглашению Сторон;</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 по основаниям и в порядке, предусмотренном гражданским законодательством и договором.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8.13.1. Одностороннее расторжение договора допускается:</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по основаниям, предусмотренным гражданским законодательством;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по основаниям, предусмотренным договором.</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8.14.</w:t>
      </w:r>
      <w:r w:rsidRPr="008E737E">
        <w:rPr>
          <w:rFonts w:ascii="Times New Roman" w:hAnsi="Times New Roman" w:cs="Times New Roman"/>
          <w:sz w:val="24"/>
          <w:szCs w:val="24"/>
        </w:rPr>
        <w:tab/>
        <w:t xml:space="preserve">В случае если </w:t>
      </w:r>
      <w:proofErr w:type="gramStart"/>
      <w:r w:rsidRPr="008E737E">
        <w:rPr>
          <w:rFonts w:ascii="Times New Roman" w:hAnsi="Times New Roman" w:cs="Times New Roman"/>
          <w:sz w:val="24"/>
          <w:szCs w:val="24"/>
        </w:rPr>
        <w:t>договор, заключаемый по итогам процедуры закупки является</w:t>
      </w:r>
      <w:proofErr w:type="gramEnd"/>
      <w:r w:rsidRPr="008E737E">
        <w:rPr>
          <w:rFonts w:ascii="Times New Roman" w:hAnsi="Times New Roman" w:cs="Times New Roman"/>
          <w:sz w:val="24"/>
          <w:szCs w:val="24"/>
        </w:rPr>
        <w:t xml:space="preserve"> для заказчика крупной сделкой и (или) сделкой, в совершении которой имеется заинтересованность, такой договор подлежит одобрению общего собрания участников и может быть заключен только после получения соответствующего одобрения. В случае неполучения соответствующего одобрения, заказчик обязан отказаться от заключения договора на основании подпункта 8.6.3 пункта 8.6 Положения о закупке.</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8.15.</w:t>
      </w:r>
      <w:r w:rsidRPr="008E737E">
        <w:rPr>
          <w:rFonts w:ascii="Times New Roman" w:hAnsi="Times New Roman" w:cs="Times New Roman"/>
          <w:sz w:val="24"/>
          <w:szCs w:val="24"/>
        </w:rPr>
        <w:tab/>
        <w:t>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одобрение сделки, предусмотренное пунктом 8.14 Положения о закупке, не может быть получено в срок, указанный в пункте 8.2 Положения о закупке, и заказчик заключил договор, то такой договор подлежит последующему одобрению. В случае</w:t>
      </w:r>
      <w:proofErr w:type="gramStart"/>
      <w:r w:rsidRPr="008E737E">
        <w:rPr>
          <w:rFonts w:ascii="Times New Roman" w:hAnsi="Times New Roman" w:cs="Times New Roman"/>
          <w:sz w:val="24"/>
          <w:szCs w:val="24"/>
        </w:rPr>
        <w:t>,</w:t>
      </w:r>
      <w:proofErr w:type="gramEnd"/>
      <w:r w:rsidRPr="008E737E">
        <w:rPr>
          <w:rFonts w:ascii="Times New Roman" w:hAnsi="Times New Roman" w:cs="Times New Roman"/>
          <w:sz w:val="24"/>
          <w:szCs w:val="24"/>
        </w:rPr>
        <w:t xml:space="preserve"> если сделка не одобрена, заказчик вправе в одностороннем порядке отказаться от исполнения договора, уведомив об этом поставщика (подрядчика, исполнителя). </w:t>
      </w:r>
    </w:p>
    <w:p w:rsid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E63598">
      <w:pPr>
        <w:tabs>
          <w:tab w:val="left" w:pos="142"/>
          <w:tab w:val="left" w:pos="709"/>
        </w:tabs>
        <w:spacing w:after="0"/>
        <w:ind w:left="-284"/>
        <w:contextualSpacing/>
        <w:jc w:val="right"/>
        <w:rPr>
          <w:rFonts w:ascii="Times New Roman" w:hAnsi="Times New Roman" w:cs="Times New Roman"/>
          <w:sz w:val="24"/>
          <w:szCs w:val="24"/>
        </w:rPr>
      </w:pPr>
      <w:r w:rsidRPr="008E737E">
        <w:rPr>
          <w:rFonts w:ascii="Times New Roman" w:hAnsi="Times New Roman" w:cs="Times New Roman"/>
          <w:sz w:val="24"/>
          <w:szCs w:val="24"/>
        </w:rPr>
        <w:t>Приложение 1</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 xml:space="preserve">ПОРЯДОК ОЦЕНКИ ЗАЯВОК НА УЧАСТИЕ В КОНКУРСЕ И ЗАПРОСЕ ПРЕДЛОЖЕНИЙ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1.</w:t>
      </w:r>
      <w:r w:rsidRPr="008E737E">
        <w:rPr>
          <w:rFonts w:ascii="Times New Roman" w:hAnsi="Times New Roman" w:cs="Times New Roman"/>
          <w:sz w:val="24"/>
          <w:szCs w:val="24"/>
        </w:rPr>
        <w:tab/>
        <w:t xml:space="preserve">Настоящий порядок применяется для проведения оценки заявок на участие в конкурсе и запросе предложений.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2.</w:t>
      </w:r>
      <w:r w:rsidRPr="008E737E">
        <w:rPr>
          <w:rFonts w:ascii="Times New Roman" w:hAnsi="Times New Roman" w:cs="Times New Roman"/>
          <w:sz w:val="24"/>
          <w:szCs w:val="24"/>
        </w:rPr>
        <w:tab/>
        <w:t>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3.</w:t>
      </w:r>
      <w:r w:rsidRPr="008E737E">
        <w:rPr>
          <w:rFonts w:ascii="Times New Roman" w:hAnsi="Times New Roman" w:cs="Times New Roman"/>
          <w:sz w:val="24"/>
          <w:szCs w:val="24"/>
        </w:rPr>
        <w:tab/>
        <w:t xml:space="preserve">Совокупная значимость всех критериев должна быть равна ста процентам. </w:t>
      </w:r>
    </w:p>
    <w:p w:rsidR="008E737E" w:rsidRP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4.</w:t>
      </w:r>
      <w:r w:rsidRPr="008E737E">
        <w:rPr>
          <w:rFonts w:ascii="Times New Roman" w:hAnsi="Times New Roman" w:cs="Times New Roman"/>
          <w:sz w:val="24"/>
          <w:szCs w:val="24"/>
        </w:rPr>
        <w:tab/>
        <w:t xml:space="preserve">Оценка заявок на участие в конкурсе, запросе предложений в целях определения победителя конкурса, запроса предложений осуществляется закупочной комиссией с привлечением при необходимости экспертов в соответствующей области предмета закупки. </w:t>
      </w:r>
    </w:p>
    <w:p w:rsidR="008E737E" w:rsidRDefault="008E737E" w:rsidP="005E35B8">
      <w:pPr>
        <w:tabs>
          <w:tab w:val="left" w:pos="142"/>
          <w:tab w:val="left" w:pos="709"/>
        </w:tabs>
        <w:spacing w:after="0"/>
        <w:ind w:left="-284"/>
        <w:contextualSpacing/>
        <w:jc w:val="both"/>
        <w:rPr>
          <w:rFonts w:ascii="Times New Roman" w:hAnsi="Times New Roman" w:cs="Times New Roman"/>
          <w:sz w:val="24"/>
          <w:szCs w:val="24"/>
        </w:rPr>
      </w:pPr>
      <w:r w:rsidRPr="008E737E">
        <w:rPr>
          <w:rFonts w:ascii="Times New Roman" w:hAnsi="Times New Roman" w:cs="Times New Roman"/>
          <w:sz w:val="24"/>
          <w:szCs w:val="24"/>
        </w:rPr>
        <w:t>5.</w:t>
      </w:r>
      <w:r w:rsidRPr="008E737E">
        <w:rPr>
          <w:rFonts w:ascii="Times New Roman" w:hAnsi="Times New Roman" w:cs="Times New Roman"/>
          <w:sz w:val="24"/>
          <w:szCs w:val="24"/>
        </w:rPr>
        <w:tab/>
        <w:t>Для оценки заявок могут использоваться следующие критерии и соответствующая значимость критериев:</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340"/>
        <w:gridCol w:w="3060"/>
        <w:gridCol w:w="3240"/>
      </w:tblGrid>
      <w:tr w:rsidR="00597307" w:rsidRPr="00597307" w:rsidTr="006065A9">
        <w:trPr>
          <w:tblHeader/>
        </w:trPr>
        <w:tc>
          <w:tcPr>
            <w:tcW w:w="1080" w:type="dxa"/>
            <w:tcBorders>
              <w:top w:val="single" w:sz="4" w:space="0" w:color="auto"/>
              <w:left w:val="single" w:sz="4" w:space="0" w:color="auto"/>
              <w:bottom w:val="single" w:sz="4" w:space="0" w:color="auto"/>
              <w:right w:val="single" w:sz="4" w:space="0" w:color="auto"/>
            </w:tcBorders>
          </w:tcPr>
          <w:p w:rsidR="00597307" w:rsidRPr="00597307" w:rsidRDefault="00597307" w:rsidP="00597307">
            <w:pPr>
              <w:spacing w:after="0" w:line="240" w:lineRule="auto"/>
              <w:ind w:left="72"/>
              <w:jc w:val="center"/>
              <w:rPr>
                <w:rFonts w:ascii="Times New Roman" w:eastAsia="Times New Roman" w:hAnsi="Times New Roman" w:cs="Times New Roman"/>
                <w:b/>
                <w:sz w:val="24"/>
                <w:szCs w:val="24"/>
                <w:lang w:eastAsia="ru-RU"/>
              </w:rPr>
            </w:pPr>
            <w:r w:rsidRPr="00597307">
              <w:rPr>
                <w:rFonts w:ascii="Times New Roman" w:eastAsia="Times New Roman" w:hAnsi="Times New Roman" w:cs="Times New Roman"/>
                <w:b/>
                <w:sz w:val="24"/>
                <w:szCs w:val="24"/>
                <w:lang w:eastAsia="ru-RU"/>
              </w:rPr>
              <w:t xml:space="preserve">Номер </w:t>
            </w:r>
            <w:r w:rsidRPr="00597307">
              <w:rPr>
                <w:rFonts w:ascii="Times New Roman" w:eastAsia="Times New Roman" w:hAnsi="Times New Roman" w:cs="Times New Roman"/>
                <w:b/>
                <w:sz w:val="24"/>
                <w:szCs w:val="24"/>
                <w:lang w:eastAsia="ru-RU"/>
              </w:rPr>
              <w:br/>
              <w:t>критерия</w:t>
            </w:r>
          </w:p>
        </w:tc>
        <w:tc>
          <w:tcPr>
            <w:tcW w:w="2340" w:type="dxa"/>
            <w:tcBorders>
              <w:top w:val="single" w:sz="4" w:space="0" w:color="auto"/>
              <w:left w:val="single" w:sz="4" w:space="0" w:color="auto"/>
              <w:bottom w:val="single" w:sz="4" w:space="0" w:color="auto"/>
              <w:right w:val="single" w:sz="4" w:space="0" w:color="auto"/>
            </w:tcBorders>
          </w:tcPr>
          <w:p w:rsidR="00597307" w:rsidRPr="00597307" w:rsidRDefault="00597307" w:rsidP="00597307">
            <w:pPr>
              <w:spacing w:after="0" w:line="240" w:lineRule="auto"/>
              <w:jc w:val="center"/>
              <w:rPr>
                <w:rFonts w:ascii="Times New Roman" w:eastAsia="Times New Roman" w:hAnsi="Times New Roman" w:cs="Times New Roman"/>
                <w:b/>
                <w:sz w:val="24"/>
                <w:szCs w:val="24"/>
                <w:lang w:eastAsia="ru-RU"/>
              </w:rPr>
            </w:pPr>
            <w:r w:rsidRPr="00597307">
              <w:rPr>
                <w:rFonts w:ascii="Times New Roman" w:eastAsia="Times New Roman" w:hAnsi="Times New Roman" w:cs="Times New Roman"/>
                <w:b/>
                <w:sz w:val="24"/>
                <w:szCs w:val="24"/>
                <w:lang w:eastAsia="ru-RU"/>
              </w:rPr>
              <w:t xml:space="preserve">Критерий оценки </w:t>
            </w:r>
            <w:r w:rsidRPr="00597307">
              <w:rPr>
                <w:rFonts w:ascii="Times New Roman" w:eastAsia="Times New Roman" w:hAnsi="Times New Roman" w:cs="Times New Roman"/>
                <w:b/>
                <w:sz w:val="24"/>
                <w:szCs w:val="24"/>
                <w:lang w:eastAsia="ru-RU"/>
              </w:rPr>
              <w:br/>
              <w:t xml:space="preserve">заявок </w:t>
            </w:r>
          </w:p>
        </w:tc>
        <w:tc>
          <w:tcPr>
            <w:tcW w:w="3060" w:type="dxa"/>
            <w:tcBorders>
              <w:top w:val="single" w:sz="4" w:space="0" w:color="auto"/>
              <w:left w:val="single" w:sz="4" w:space="0" w:color="auto"/>
              <w:bottom w:val="single" w:sz="4" w:space="0" w:color="auto"/>
              <w:right w:val="single" w:sz="4" w:space="0" w:color="auto"/>
            </w:tcBorders>
          </w:tcPr>
          <w:p w:rsidR="00597307" w:rsidRPr="00597307" w:rsidRDefault="00597307" w:rsidP="00597307">
            <w:pPr>
              <w:spacing w:after="0" w:line="240" w:lineRule="auto"/>
              <w:jc w:val="center"/>
              <w:rPr>
                <w:rFonts w:ascii="Times New Roman" w:eastAsia="Times New Roman" w:hAnsi="Times New Roman" w:cs="Times New Roman"/>
                <w:b/>
                <w:sz w:val="24"/>
                <w:szCs w:val="24"/>
                <w:lang w:eastAsia="ru-RU"/>
              </w:rPr>
            </w:pPr>
            <w:r w:rsidRPr="00597307">
              <w:rPr>
                <w:rFonts w:ascii="Times New Roman" w:eastAsia="Times New Roman" w:hAnsi="Times New Roman" w:cs="Times New Roman"/>
                <w:b/>
                <w:sz w:val="24"/>
                <w:szCs w:val="24"/>
                <w:lang w:eastAsia="ru-RU"/>
              </w:rPr>
              <w:t xml:space="preserve">Для проведения оценки по критерию в конкурсной документации, документации о запросе предложений необходимо установить </w:t>
            </w:r>
          </w:p>
        </w:tc>
        <w:tc>
          <w:tcPr>
            <w:tcW w:w="3240" w:type="dxa"/>
            <w:tcBorders>
              <w:top w:val="single" w:sz="4" w:space="0" w:color="auto"/>
              <w:left w:val="single" w:sz="4" w:space="0" w:color="auto"/>
              <w:bottom w:val="single" w:sz="4" w:space="0" w:color="auto"/>
              <w:right w:val="single" w:sz="4" w:space="0" w:color="auto"/>
            </w:tcBorders>
          </w:tcPr>
          <w:p w:rsidR="00597307" w:rsidRPr="00597307" w:rsidRDefault="00597307" w:rsidP="00597307">
            <w:pPr>
              <w:spacing w:after="0" w:line="240" w:lineRule="auto"/>
              <w:jc w:val="center"/>
              <w:rPr>
                <w:rFonts w:ascii="Times New Roman" w:eastAsia="Times New Roman" w:hAnsi="Times New Roman" w:cs="Times New Roman"/>
                <w:b/>
                <w:sz w:val="24"/>
                <w:szCs w:val="24"/>
                <w:lang w:eastAsia="ru-RU"/>
              </w:rPr>
            </w:pPr>
            <w:r w:rsidRPr="00597307">
              <w:rPr>
                <w:rFonts w:ascii="Times New Roman" w:eastAsia="Times New Roman" w:hAnsi="Times New Roman" w:cs="Times New Roman"/>
                <w:b/>
                <w:sz w:val="24"/>
                <w:szCs w:val="24"/>
                <w:lang w:eastAsia="ru-RU"/>
              </w:rPr>
              <w:t>Значимость критерия в процентах</w:t>
            </w:r>
          </w:p>
          <w:p w:rsidR="00597307" w:rsidRPr="00597307" w:rsidRDefault="00597307" w:rsidP="00597307">
            <w:pPr>
              <w:spacing w:after="0" w:line="240" w:lineRule="auto"/>
              <w:jc w:val="center"/>
              <w:rPr>
                <w:rFonts w:ascii="Times New Roman" w:eastAsia="Times New Roman" w:hAnsi="Times New Roman" w:cs="Times New Roman"/>
                <w:b/>
                <w:sz w:val="24"/>
                <w:szCs w:val="24"/>
                <w:lang w:eastAsia="ru-RU"/>
              </w:rPr>
            </w:pPr>
            <w:r w:rsidRPr="00597307">
              <w:rPr>
                <w:rFonts w:ascii="Times New Roman" w:eastAsia="Times New Roman" w:hAnsi="Times New Roman" w:cs="Times New Roman"/>
                <w:b/>
                <w:sz w:val="24"/>
                <w:szCs w:val="24"/>
                <w:lang w:eastAsia="ru-RU"/>
              </w:rPr>
              <w:t>(конкретная значимость критерия в пределах указанного диапазона должна быть установлена в конкурсной  документации, документации о запросе предложений</w:t>
            </w:r>
            <w:proofErr w:type="gramStart"/>
            <w:r w:rsidRPr="00597307">
              <w:rPr>
                <w:rFonts w:ascii="Times New Roman" w:eastAsia="Times New Roman" w:hAnsi="Times New Roman" w:cs="Times New Roman"/>
                <w:b/>
                <w:sz w:val="24"/>
                <w:szCs w:val="24"/>
                <w:lang w:eastAsia="ru-RU"/>
              </w:rPr>
              <w:t>.С</w:t>
            </w:r>
            <w:proofErr w:type="gramEnd"/>
            <w:r w:rsidRPr="00597307">
              <w:rPr>
                <w:rFonts w:ascii="Times New Roman" w:eastAsia="Times New Roman" w:hAnsi="Times New Roman" w:cs="Times New Roman"/>
                <w:b/>
                <w:sz w:val="24"/>
                <w:szCs w:val="24"/>
                <w:lang w:eastAsia="ru-RU"/>
              </w:rPr>
              <w:t xml:space="preserve">овокупная значимость всех критериев в конкретном конкурсе, запросе предложений должна быть равна ста процентам) </w:t>
            </w:r>
          </w:p>
          <w:p w:rsidR="00597307" w:rsidRPr="00597307" w:rsidRDefault="00597307" w:rsidP="00597307">
            <w:pPr>
              <w:spacing w:after="0" w:line="240" w:lineRule="auto"/>
              <w:jc w:val="center"/>
              <w:rPr>
                <w:rFonts w:ascii="Times New Roman" w:eastAsia="Times New Roman" w:hAnsi="Times New Roman" w:cs="Times New Roman"/>
                <w:b/>
                <w:sz w:val="24"/>
                <w:szCs w:val="24"/>
                <w:lang w:eastAsia="ru-RU"/>
              </w:rPr>
            </w:pPr>
          </w:p>
        </w:tc>
      </w:tr>
      <w:tr w:rsidR="00597307" w:rsidRPr="00597307" w:rsidTr="006065A9">
        <w:trPr>
          <w:trHeight w:val="843"/>
        </w:trPr>
        <w:tc>
          <w:tcPr>
            <w:tcW w:w="1080" w:type="dxa"/>
            <w:tcBorders>
              <w:top w:val="single" w:sz="4" w:space="0" w:color="auto"/>
              <w:left w:val="single" w:sz="4" w:space="0" w:color="auto"/>
              <w:right w:val="single" w:sz="4" w:space="0" w:color="auto"/>
            </w:tcBorders>
          </w:tcPr>
          <w:p w:rsidR="00597307" w:rsidRPr="00597307" w:rsidRDefault="00597307" w:rsidP="00597307">
            <w:pPr>
              <w:spacing w:after="0" w:line="240" w:lineRule="auto"/>
              <w:jc w:val="center"/>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1.</w:t>
            </w:r>
          </w:p>
        </w:tc>
        <w:tc>
          <w:tcPr>
            <w:tcW w:w="2340" w:type="dxa"/>
            <w:tcBorders>
              <w:top w:val="single" w:sz="4" w:space="0" w:color="auto"/>
              <w:left w:val="single" w:sz="4" w:space="0" w:color="auto"/>
              <w:right w:val="single" w:sz="4" w:space="0" w:color="auto"/>
            </w:tcBorders>
          </w:tcPr>
          <w:p w:rsidR="00597307" w:rsidRPr="00597307" w:rsidRDefault="00597307" w:rsidP="00597307">
            <w:pPr>
              <w:spacing w:after="0" w:line="240" w:lineRule="auto"/>
              <w:ind w:hanging="3"/>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Цена договора</w:t>
            </w:r>
          </w:p>
        </w:tc>
        <w:tc>
          <w:tcPr>
            <w:tcW w:w="3060" w:type="dxa"/>
            <w:tcBorders>
              <w:left w:val="single" w:sz="4" w:space="0" w:color="auto"/>
              <w:right w:val="single" w:sz="4" w:space="0" w:color="auto"/>
            </w:tcBorders>
          </w:tcPr>
          <w:p w:rsidR="00597307" w:rsidRPr="00597307" w:rsidRDefault="00597307" w:rsidP="00597307">
            <w:pPr>
              <w:spacing w:after="0" w:line="240" w:lineRule="auto"/>
              <w:ind w:hanging="3"/>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Начальную цену договора либо сведения о том, начальная цена договора заказчиком не </w:t>
            </w:r>
            <w:proofErr w:type="gramStart"/>
            <w:r w:rsidRPr="00597307">
              <w:rPr>
                <w:rFonts w:ascii="Times New Roman" w:eastAsia="Times New Roman" w:hAnsi="Times New Roman" w:cs="Times New Roman"/>
                <w:sz w:val="24"/>
                <w:szCs w:val="24"/>
                <w:lang w:eastAsia="ru-RU"/>
              </w:rPr>
              <w:t>установлена</w:t>
            </w:r>
            <w:proofErr w:type="gramEnd"/>
            <w:r w:rsidRPr="00597307">
              <w:rPr>
                <w:rFonts w:ascii="Times New Roman" w:eastAsia="Times New Roman" w:hAnsi="Times New Roman" w:cs="Times New Roman"/>
                <w:sz w:val="24"/>
                <w:szCs w:val="24"/>
                <w:lang w:eastAsia="ru-RU"/>
              </w:rPr>
              <w:t xml:space="preserve"> и цена договора будет определена на основании предложений участников закупки.</w:t>
            </w:r>
          </w:p>
        </w:tc>
        <w:tc>
          <w:tcPr>
            <w:tcW w:w="3240" w:type="dxa"/>
            <w:tcBorders>
              <w:left w:val="single" w:sz="4" w:space="0" w:color="auto"/>
              <w:right w:val="single" w:sz="4" w:space="0" w:color="auto"/>
            </w:tcBorders>
          </w:tcPr>
          <w:p w:rsidR="00597307" w:rsidRPr="00597307" w:rsidRDefault="00597307" w:rsidP="00597307">
            <w:pPr>
              <w:spacing w:after="0" w:line="240" w:lineRule="auto"/>
              <w:ind w:hanging="3"/>
              <w:jc w:val="center"/>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Не менее 20%</w:t>
            </w:r>
          </w:p>
        </w:tc>
      </w:tr>
      <w:tr w:rsidR="00597307" w:rsidRPr="00597307" w:rsidTr="006065A9">
        <w:trPr>
          <w:trHeight w:val="1953"/>
        </w:trPr>
        <w:tc>
          <w:tcPr>
            <w:tcW w:w="1080" w:type="dxa"/>
            <w:tcBorders>
              <w:top w:val="single" w:sz="4" w:space="0" w:color="auto"/>
              <w:left w:val="single" w:sz="4" w:space="0" w:color="auto"/>
              <w:right w:val="single" w:sz="4" w:space="0" w:color="auto"/>
            </w:tcBorders>
          </w:tcPr>
          <w:p w:rsidR="00597307" w:rsidRPr="00597307" w:rsidRDefault="00597307" w:rsidP="00597307">
            <w:pPr>
              <w:spacing w:after="0" w:line="240" w:lineRule="auto"/>
              <w:jc w:val="center"/>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2.</w:t>
            </w:r>
          </w:p>
        </w:tc>
        <w:tc>
          <w:tcPr>
            <w:tcW w:w="2340" w:type="dxa"/>
            <w:tcBorders>
              <w:top w:val="single" w:sz="4" w:space="0" w:color="auto"/>
              <w:left w:val="single" w:sz="4" w:space="0" w:color="auto"/>
              <w:right w:val="single" w:sz="4" w:space="0" w:color="auto"/>
            </w:tcBorders>
          </w:tcPr>
          <w:p w:rsidR="00597307" w:rsidRPr="00597307" w:rsidRDefault="00597307" w:rsidP="00597307">
            <w:pPr>
              <w:spacing w:after="0" w:line="240" w:lineRule="auto"/>
              <w:ind w:hanging="3"/>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Квалификация участника и (или) коллектива его сотрудников (опыт, образование квалификация персонала, деловая репутация, обеспеченность материально-техническими и кадровыми </w:t>
            </w:r>
            <w:r w:rsidRPr="00597307">
              <w:rPr>
                <w:rFonts w:ascii="Times New Roman" w:eastAsia="Times New Roman" w:hAnsi="Times New Roman" w:cs="Times New Roman"/>
                <w:sz w:val="24"/>
                <w:szCs w:val="24"/>
                <w:lang w:eastAsia="ru-RU"/>
              </w:rPr>
              <w:lastRenderedPageBreak/>
              <w:t>ресурсами, другие дополнительные подкритерии, установленные при проведении процедуры закупки)</w:t>
            </w:r>
          </w:p>
        </w:tc>
        <w:tc>
          <w:tcPr>
            <w:tcW w:w="3060" w:type="dxa"/>
            <w:vMerge w:val="restart"/>
            <w:tcBorders>
              <w:left w:val="single" w:sz="4" w:space="0" w:color="auto"/>
              <w:right w:val="single" w:sz="4" w:space="0" w:color="auto"/>
            </w:tcBorders>
          </w:tcPr>
          <w:p w:rsidR="00597307" w:rsidRPr="00597307" w:rsidRDefault="00597307" w:rsidP="00597307">
            <w:pPr>
              <w:numPr>
                <w:ilvl w:val="0"/>
                <w:numId w:val="1"/>
              </w:numPr>
              <w:tabs>
                <w:tab w:val="num" w:pos="-108"/>
                <w:tab w:val="left" w:pos="0"/>
              </w:tabs>
              <w:spacing w:after="0" w:line="240" w:lineRule="auto"/>
              <w:ind w:left="72"/>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lastRenderedPageBreak/>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597307" w:rsidRPr="00597307" w:rsidRDefault="00597307" w:rsidP="00597307">
            <w:pPr>
              <w:numPr>
                <w:ilvl w:val="0"/>
                <w:numId w:val="1"/>
              </w:numPr>
              <w:tabs>
                <w:tab w:val="num" w:pos="-108"/>
                <w:tab w:val="left" w:pos="0"/>
              </w:tabs>
              <w:spacing w:after="0" w:line="240" w:lineRule="auto"/>
              <w:ind w:left="72"/>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Формы для заполнения участником по соответствующему предмету оценки </w:t>
            </w:r>
            <w:r w:rsidRPr="00597307">
              <w:rPr>
                <w:rFonts w:ascii="Times New Roman" w:eastAsia="Times New Roman" w:hAnsi="Times New Roman" w:cs="Times New Roman"/>
                <w:sz w:val="24"/>
                <w:szCs w:val="24"/>
                <w:lang w:eastAsia="ru-RU"/>
              </w:rPr>
              <w:lastRenderedPageBreak/>
              <w:t>(например, таблица, отражающая опыт участника);</w:t>
            </w:r>
          </w:p>
          <w:p w:rsidR="00597307" w:rsidRPr="00597307" w:rsidRDefault="00597307" w:rsidP="00597307">
            <w:pPr>
              <w:numPr>
                <w:ilvl w:val="0"/>
                <w:numId w:val="1"/>
              </w:numPr>
              <w:tabs>
                <w:tab w:val="num" w:pos="-108"/>
                <w:tab w:val="left" w:pos="0"/>
              </w:tabs>
              <w:spacing w:after="0" w:line="240" w:lineRule="auto"/>
              <w:ind w:left="72"/>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 </w:t>
            </w:r>
          </w:p>
          <w:p w:rsidR="00597307" w:rsidRPr="00597307" w:rsidRDefault="00597307" w:rsidP="00597307">
            <w:pPr>
              <w:tabs>
                <w:tab w:val="left" w:pos="0"/>
              </w:tabs>
              <w:spacing w:after="0" w:line="240" w:lineRule="auto"/>
              <w:ind w:left="72"/>
              <w:jc w:val="both"/>
              <w:rPr>
                <w:rFonts w:ascii="Times New Roman" w:eastAsia="Times New Roman" w:hAnsi="Times New Roman" w:cs="Times New Roman"/>
                <w:sz w:val="24"/>
                <w:szCs w:val="24"/>
                <w:lang w:eastAsia="ru-RU"/>
              </w:rPr>
            </w:pPr>
          </w:p>
        </w:tc>
        <w:tc>
          <w:tcPr>
            <w:tcW w:w="3240" w:type="dxa"/>
            <w:tcBorders>
              <w:left w:val="single" w:sz="4" w:space="0" w:color="auto"/>
              <w:right w:val="single" w:sz="4" w:space="0" w:color="auto"/>
            </w:tcBorders>
          </w:tcPr>
          <w:p w:rsidR="00597307" w:rsidRPr="00597307" w:rsidRDefault="00597307" w:rsidP="00597307">
            <w:pPr>
              <w:spacing w:after="0" w:line="240" w:lineRule="auto"/>
              <w:ind w:hanging="3"/>
              <w:jc w:val="center"/>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lastRenderedPageBreak/>
              <w:t>Не более 70%</w:t>
            </w:r>
          </w:p>
        </w:tc>
      </w:tr>
      <w:tr w:rsidR="00597307" w:rsidRPr="00597307" w:rsidTr="006065A9">
        <w:trPr>
          <w:trHeight w:val="1369"/>
        </w:trPr>
        <w:tc>
          <w:tcPr>
            <w:tcW w:w="1080" w:type="dxa"/>
            <w:tcBorders>
              <w:top w:val="single" w:sz="4" w:space="0" w:color="auto"/>
              <w:left w:val="single" w:sz="4" w:space="0" w:color="auto"/>
              <w:right w:val="single" w:sz="4" w:space="0" w:color="auto"/>
            </w:tcBorders>
          </w:tcPr>
          <w:p w:rsidR="00597307" w:rsidRPr="00597307" w:rsidRDefault="00597307" w:rsidP="00597307">
            <w:pPr>
              <w:spacing w:after="0" w:line="240" w:lineRule="auto"/>
              <w:jc w:val="center"/>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lastRenderedPageBreak/>
              <w:t>3.</w:t>
            </w:r>
          </w:p>
        </w:tc>
        <w:tc>
          <w:tcPr>
            <w:tcW w:w="2340" w:type="dxa"/>
            <w:tcBorders>
              <w:top w:val="single" w:sz="4" w:space="0" w:color="auto"/>
              <w:left w:val="single" w:sz="4" w:space="0" w:color="auto"/>
              <w:right w:val="single" w:sz="4" w:space="0" w:color="auto"/>
            </w:tcBorders>
          </w:tcPr>
          <w:p w:rsidR="00597307" w:rsidRPr="00597307" w:rsidRDefault="00597307" w:rsidP="00597307">
            <w:pPr>
              <w:tabs>
                <w:tab w:val="left" w:pos="708"/>
                <w:tab w:val="num" w:pos="1980"/>
              </w:tabs>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Качество товара (работ, услуг) (функциональные характеристики (потребительские свойства) или качественные характеристики товара, качество технического предложения участника процедуры закупки, другие дополнительные подкритерии, установленные при проведении процедуры закупки);</w:t>
            </w:r>
          </w:p>
        </w:tc>
        <w:tc>
          <w:tcPr>
            <w:tcW w:w="3060" w:type="dxa"/>
            <w:vMerge/>
            <w:tcBorders>
              <w:left w:val="single" w:sz="4" w:space="0" w:color="auto"/>
              <w:right w:val="single" w:sz="4" w:space="0" w:color="auto"/>
            </w:tcBorders>
          </w:tcPr>
          <w:p w:rsidR="00597307" w:rsidRPr="00597307" w:rsidRDefault="00597307" w:rsidP="00597307">
            <w:pPr>
              <w:spacing w:after="0" w:line="240" w:lineRule="auto"/>
              <w:ind w:hanging="3"/>
              <w:jc w:val="center"/>
              <w:rPr>
                <w:rFonts w:ascii="Times New Roman" w:eastAsia="Times New Roman" w:hAnsi="Times New Roman" w:cs="Times New Roman"/>
                <w:sz w:val="24"/>
                <w:szCs w:val="24"/>
                <w:lang w:eastAsia="ru-RU"/>
              </w:rPr>
            </w:pPr>
          </w:p>
        </w:tc>
        <w:tc>
          <w:tcPr>
            <w:tcW w:w="3240" w:type="dxa"/>
            <w:tcBorders>
              <w:left w:val="single" w:sz="4" w:space="0" w:color="auto"/>
              <w:right w:val="single" w:sz="4" w:space="0" w:color="auto"/>
            </w:tcBorders>
          </w:tcPr>
          <w:p w:rsidR="00597307" w:rsidRPr="00597307" w:rsidRDefault="00597307" w:rsidP="00597307">
            <w:pPr>
              <w:spacing w:after="0" w:line="240" w:lineRule="auto"/>
              <w:ind w:hanging="3"/>
              <w:jc w:val="center"/>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Не более 70%</w:t>
            </w:r>
          </w:p>
        </w:tc>
      </w:tr>
      <w:tr w:rsidR="00597307" w:rsidRPr="00597307" w:rsidTr="006065A9">
        <w:trPr>
          <w:trHeight w:val="1250"/>
        </w:trPr>
        <w:tc>
          <w:tcPr>
            <w:tcW w:w="1080" w:type="dxa"/>
            <w:tcBorders>
              <w:top w:val="single" w:sz="4" w:space="0" w:color="auto"/>
              <w:left w:val="single" w:sz="4" w:space="0" w:color="auto"/>
              <w:bottom w:val="single" w:sz="4" w:space="0" w:color="auto"/>
              <w:right w:val="single" w:sz="4" w:space="0" w:color="auto"/>
            </w:tcBorders>
          </w:tcPr>
          <w:p w:rsidR="00597307" w:rsidRPr="00597307" w:rsidRDefault="00597307" w:rsidP="00597307">
            <w:pPr>
              <w:spacing w:after="0" w:line="240" w:lineRule="auto"/>
              <w:jc w:val="center"/>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5.</w:t>
            </w:r>
          </w:p>
        </w:tc>
        <w:tc>
          <w:tcPr>
            <w:tcW w:w="2340" w:type="dxa"/>
            <w:tcBorders>
              <w:top w:val="single" w:sz="4" w:space="0" w:color="auto"/>
              <w:left w:val="single" w:sz="4" w:space="0" w:color="auto"/>
              <w:bottom w:val="single" w:sz="4" w:space="0" w:color="auto"/>
              <w:right w:val="single" w:sz="4" w:space="0" w:color="auto"/>
            </w:tcBorders>
          </w:tcPr>
          <w:p w:rsidR="00597307" w:rsidRPr="00597307" w:rsidRDefault="00597307" w:rsidP="00597307">
            <w:pPr>
              <w:spacing w:after="0" w:line="240" w:lineRule="auto"/>
              <w:ind w:hanging="3"/>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Срок поставки товара (выполнения работ, оказания услуг)</w:t>
            </w:r>
          </w:p>
        </w:tc>
        <w:tc>
          <w:tcPr>
            <w:tcW w:w="3060" w:type="dxa"/>
            <w:tcBorders>
              <w:left w:val="single" w:sz="4" w:space="0" w:color="auto"/>
              <w:right w:val="single" w:sz="4" w:space="0" w:color="auto"/>
            </w:tcBorders>
          </w:tcPr>
          <w:p w:rsidR="00597307" w:rsidRPr="00597307" w:rsidRDefault="00597307" w:rsidP="00597307">
            <w:pPr>
              <w:tabs>
                <w:tab w:val="num" w:pos="1980"/>
              </w:tabs>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1. </w:t>
            </w:r>
            <w:proofErr w:type="gramStart"/>
            <w:r w:rsidRPr="00597307">
              <w:rPr>
                <w:rFonts w:ascii="Times New Roman" w:eastAsia="Times New Roman" w:hAnsi="Times New Roman" w:cs="Times New Roman"/>
                <w:sz w:val="24"/>
                <w:szCs w:val="28"/>
                <w:lang w:eastAsia="ru-RU"/>
              </w:rPr>
              <w:t>Единица измерения срока (периода) поставки</w:t>
            </w:r>
            <w:r w:rsidRPr="00597307">
              <w:rPr>
                <w:rFonts w:ascii="Times New Roman" w:eastAsia="Times New Roman" w:hAnsi="Times New Roman" w:cs="Times New Roman"/>
                <w:sz w:val="24"/>
                <w:szCs w:val="24"/>
                <w:lang w:eastAsia="ru-RU"/>
              </w:rPr>
              <w:t xml:space="preserve"> товара (выполнения работ, оказания услуг)</w:t>
            </w:r>
            <w:r w:rsidRPr="00597307">
              <w:rPr>
                <w:rFonts w:ascii="Times New Roman" w:eastAsia="Times New Roman" w:hAnsi="Times New Roman" w:cs="Times New Roman"/>
                <w:sz w:val="24"/>
                <w:szCs w:val="28"/>
                <w:lang w:eastAsia="ru-RU"/>
              </w:rPr>
              <w:t xml:space="preserve"> с даты заключения договора</w:t>
            </w:r>
            <w:r w:rsidRPr="00597307">
              <w:rPr>
                <w:rFonts w:ascii="Times New Roman" w:eastAsia="Times New Roman" w:hAnsi="Times New Roman" w:cs="Times New Roman"/>
                <w:sz w:val="24"/>
                <w:szCs w:val="24"/>
                <w:lang w:eastAsia="ru-RU"/>
              </w:rPr>
              <w:t>:</w:t>
            </w:r>
            <w:r w:rsidRPr="00597307">
              <w:rPr>
                <w:rFonts w:ascii="Times New Roman" w:eastAsia="Times New Roman" w:hAnsi="Times New Roman" w:cs="Times New Roman"/>
                <w:sz w:val="24"/>
                <w:szCs w:val="28"/>
                <w:lang w:eastAsia="ru-RU"/>
              </w:rPr>
              <w:t xml:space="preserve"> квартал, месяц, неделя, день;</w:t>
            </w:r>
            <w:proofErr w:type="gramEnd"/>
          </w:p>
          <w:p w:rsidR="00597307" w:rsidRPr="00597307" w:rsidRDefault="00597307" w:rsidP="00597307">
            <w:pPr>
              <w:tabs>
                <w:tab w:val="num" w:pos="1980"/>
              </w:tabs>
              <w:spacing w:after="0" w:line="240" w:lineRule="auto"/>
              <w:jc w:val="both"/>
              <w:rPr>
                <w:rFonts w:ascii="Times New Roman" w:eastAsia="Times New Roman" w:hAnsi="Times New Roman" w:cs="Times New Roman"/>
                <w:sz w:val="24"/>
                <w:szCs w:val="28"/>
                <w:lang w:eastAsia="ru-RU"/>
              </w:rPr>
            </w:pPr>
            <w:r w:rsidRPr="00597307">
              <w:rPr>
                <w:rFonts w:ascii="Times New Roman" w:eastAsia="Times New Roman" w:hAnsi="Times New Roman" w:cs="Times New Roman"/>
                <w:sz w:val="24"/>
                <w:szCs w:val="24"/>
                <w:lang w:eastAsia="ru-RU"/>
              </w:rPr>
              <w:t xml:space="preserve">2. Максимальный срок поставки </w:t>
            </w:r>
            <w:r w:rsidRPr="00597307">
              <w:rPr>
                <w:rFonts w:ascii="Times New Roman" w:eastAsia="Times New Roman" w:hAnsi="Times New Roman" w:cs="Times New Roman"/>
                <w:sz w:val="24"/>
                <w:szCs w:val="28"/>
                <w:lang w:eastAsia="ru-RU"/>
              </w:rPr>
              <w:t xml:space="preserve">товара (выполнения работ, оказания услуг), установленный заказчиком в единице измерения срока (периода) поставки </w:t>
            </w:r>
            <w:r w:rsidRPr="00597307">
              <w:rPr>
                <w:rFonts w:ascii="Times New Roman" w:eastAsia="Times New Roman" w:hAnsi="Times New Roman" w:cs="Times New Roman"/>
                <w:sz w:val="24"/>
                <w:szCs w:val="24"/>
                <w:lang w:eastAsia="ru-RU"/>
              </w:rPr>
              <w:t xml:space="preserve">товара </w:t>
            </w:r>
            <w:r w:rsidRPr="00597307">
              <w:rPr>
                <w:rFonts w:ascii="Times New Roman" w:eastAsia="Times New Roman" w:hAnsi="Times New Roman" w:cs="Times New Roman"/>
                <w:sz w:val="24"/>
                <w:szCs w:val="24"/>
                <w:lang w:eastAsia="ru-RU"/>
              </w:rPr>
              <w:lastRenderedPageBreak/>
              <w:t>(выполнения работ, оказания услуг</w:t>
            </w:r>
            <w:proofErr w:type="gramStart"/>
            <w:r w:rsidRPr="00597307">
              <w:rPr>
                <w:rFonts w:ascii="Times New Roman" w:eastAsia="Times New Roman" w:hAnsi="Times New Roman" w:cs="Times New Roman"/>
                <w:sz w:val="24"/>
                <w:szCs w:val="24"/>
                <w:lang w:eastAsia="ru-RU"/>
              </w:rPr>
              <w:t>)</w:t>
            </w:r>
            <w:r w:rsidRPr="00597307">
              <w:rPr>
                <w:rFonts w:ascii="Times New Roman" w:eastAsia="Times New Roman" w:hAnsi="Times New Roman" w:cs="Times New Roman"/>
                <w:sz w:val="24"/>
                <w:szCs w:val="28"/>
                <w:lang w:eastAsia="ru-RU"/>
              </w:rPr>
              <w:t>с</w:t>
            </w:r>
            <w:proofErr w:type="gramEnd"/>
            <w:r w:rsidRPr="00597307">
              <w:rPr>
                <w:rFonts w:ascii="Times New Roman" w:eastAsia="Times New Roman" w:hAnsi="Times New Roman" w:cs="Times New Roman"/>
                <w:sz w:val="24"/>
                <w:szCs w:val="28"/>
                <w:lang w:eastAsia="ru-RU"/>
              </w:rPr>
              <w:t xml:space="preserve"> даты заключения договора;</w:t>
            </w:r>
          </w:p>
          <w:p w:rsidR="00597307" w:rsidRPr="00597307" w:rsidRDefault="00597307" w:rsidP="00597307">
            <w:pPr>
              <w:tabs>
                <w:tab w:val="num" w:pos="1980"/>
              </w:tabs>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3. Минимальный срок поставки </w:t>
            </w:r>
            <w:r w:rsidRPr="00597307">
              <w:rPr>
                <w:rFonts w:ascii="Times New Roman" w:eastAsia="Times New Roman" w:hAnsi="Times New Roman" w:cs="Times New Roman"/>
                <w:sz w:val="24"/>
                <w:szCs w:val="28"/>
                <w:lang w:eastAsia="ru-RU"/>
              </w:rPr>
              <w:t xml:space="preserve">товара (выполнения работ, оказания услуг), установленный заказчиком в единице измерения срока (периода) поставки </w:t>
            </w:r>
            <w:r w:rsidRPr="00597307">
              <w:rPr>
                <w:rFonts w:ascii="Times New Roman" w:eastAsia="Times New Roman" w:hAnsi="Times New Roman" w:cs="Times New Roman"/>
                <w:sz w:val="24"/>
                <w:szCs w:val="24"/>
                <w:lang w:eastAsia="ru-RU"/>
              </w:rPr>
              <w:t>товара (выполнения работ, оказания услуг</w:t>
            </w:r>
            <w:proofErr w:type="gramStart"/>
            <w:r w:rsidRPr="00597307">
              <w:rPr>
                <w:rFonts w:ascii="Times New Roman" w:eastAsia="Times New Roman" w:hAnsi="Times New Roman" w:cs="Times New Roman"/>
                <w:sz w:val="24"/>
                <w:szCs w:val="24"/>
                <w:lang w:eastAsia="ru-RU"/>
              </w:rPr>
              <w:t>)</w:t>
            </w:r>
            <w:r w:rsidRPr="00597307">
              <w:rPr>
                <w:rFonts w:ascii="Times New Roman" w:eastAsia="Times New Roman" w:hAnsi="Times New Roman" w:cs="Times New Roman"/>
                <w:sz w:val="24"/>
                <w:szCs w:val="28"/>
                <w:lang w:eastAsia="ru-RU"/>
              </w:rPr>
              <w:t>с</w:t>
            </w:r>
            <w:proofErr w:type="gramEnd"/>
            <w:r w:rsidRPr="00597307">
              <w:rPr>
                <w:rFonts w:ascii="Times New Roman" w:eastAsia="Times New Roman" w:hAnsi="Times New Roman" w:cs="Times New Roman"/>
                <w:sz w:val="24"/>
                <w:szCs w:val="28"/>
                <w:lang w:eastAsia="ru-RU"/>
              </w:rPr>
              <w:t xml:space="preserve"> даты заключения договора. В случае</w:t>
            </w:r>
            <w:proofErr w:type="gramStart"/>
            <w:r w:rsidRPr="00597307">
              <w:rPr>
                <w:rFonts w:ascii="Times New Roman" w:eastAsia="Times New Roman" w:hAnsi="Times New Roman" w:cs="Times New Roman"/>
                <w:sz w:val="24"/>
                <w:szCs w:val="28"/>
                <w:lang w:eastAsia="ru-RU"/>
              </w:rPr>
              <w:t>,</w:t>
            </w:r>
            <w:proofErr w:type="gramEnd"/>
            <w:r w:rsidRPr="00597307">
              <w:rPr>
                <w:rFonts w:ascii="Times New Roman" w:eastAsia="Times New Roman" w:hAnsi="Times New Roman" w:cs="Times New Roman"/>
                <w:sz w:val="24"/>
                <w:szCs w:val="28"/>
                <w:lang w:eastAsia="ru-RU"/>
              </w:rPr>
              <w:t xml:space="preserve"> если минимальный </w:t>
            </w:r>
            <w:r w:rsidRPr="00597307">
              <w:rPr>
                <w:rFonts w:ascii="Times New Roman" w:eastAsia="Times New Roman" w:hAnsi="Times New Roman" w:cs="Times New Roman"/>
                <w:sz w:val="24"/>
                <w:szCs w:val="24"/>
                <w:lang w:eastAsia="ru-RU"/>
              </w:rPr>
              <w:t xml:space="preserve">срок поставки </w:t>
            </w:r>
            <w:r w:rsidRPr="00597307">
              <w:rPr>
                <w:rFonts w:ascii="Times New Roman" w:eastAsia="Times New Roman" w:hAnsi="Times New Roman" w:cs="Times New Roman"/>
                <w:sz w:val="24"/>
                <w:szCs w:val="28"/>
                <w:lang w:eastAsia="ru-RU"/>
              </w:rPr>
              <w:t>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3240" w:type="dxa"/>
            <w:tcBorders>
              <w:left w:val="single" w:sz="4" w:space="0" w:color="auto"/>
              <w:right w:val="single" w:sz="4" w:space="0" w:color="auto"/>
            </w:tcBorders>
          </w:tcPr>
          <w:p w:rsidR="00597307" w:rsidRPr="00597307" w:rsidRDefault="00597307" w:rsidP="00597307">
            <w:pPr>
              <w:spacing w:after="0" w:line="240" w:lineRule="auto"/>
              <w:ind w:hanging="3"/>
              <w:jc w:val="center"/>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lastRenderedPageBreak/>
              <w:t>Не более 50 %</w:t>
            </w:r>
          </w:p>
        </w:tc>
      </w:tr>
    </w:tbl>
    <w:p w:rsidR="00597307" w:rsidRDefault="00597307" w:rsidP="005E35B8">
      <w:pPr>
        <w:tabs>
          <w:tab w:val="left" w:pos="142"/>
          <w:tab w:val="left" w:pos="709"/>
        </w:tabs>
        <w:spacing w:after="0"/>
        <w:ind w:left="-284"/>
        <w:contextualSpacing/>
        <w:jc w:val="both"/>
        <w:rPr>
          <w:rFonts w:ascii="Times New Roman" w:hAnsi="Times New Roman" w:cs="Times New Roman"/>
          <w:sz w:val="24"/>
          <w:szCs w:val="24"/>
        </w:rPr>
      </w:pPr>
    </w:p>
    <w:p w:rsidR="00597307" w:rsidRPr="00597307" w:rsidRDefault="00597307" w:rsidP="00597307">
      <w:pPr>
        <w:tabs>
          <w:tab w:val="left" w:pos="540"/>
          <w:tab w:val="left" w:pos="900"/>
        </w:tabs>
        <w:spacing w:after="0" w:line="240" w:lineRule="auto"/>
        <w:ind w:firstLine="680"/>
        <w:jc w:val="both"/>
        <w:rPr>
          <w:rFonts w:ascii="Times New Roman" w:eastAsia="Times New Roman" w:hAnsi="Times New Roman" w:cs="Times New Roman"/>
          <w:b/>
          <w:color w:val="FF0000"/>
          <w:sz w:val="24"/>
          <w:szCs w:val="24"/>
          <w:lang w:eastAsia="ru-RU"/>
        </w:rPr>
      </w:pPr>
      <w:r w:rsidRPr="00597307">
        <w:rPr>
          <w:rFonts w:ascii="Times New Roman" w:eastAsia="Times New Roman" w:hAnsi="Times New Roman" w:cs="Times New Roman"/>
          <w:sz w:val="24"/>
          <w:szCs w:val="24"/>
          <w:lang w:eastAsia="ru-RU"/>
        </w:rPr>
        <w:t xml:space="preserve">В силу специфичности предмета закупки, при проведении закупки финансовых услуг, услуг страхования, строительно-монтажных, проектных и иных работ (услуг),Заказчик может использовать иные критерии оценки заявок. В таких случаях, критерии оценки заявок, значимость критерия в процентах и методика расчета рейтинга по критериям, определяются закупочной документацией. </w:t>
      </w:r>
    </w:p>
    <w:p w:rsidR="00597307" w:rsidRPr="00597307" w:rsidRDefault="00597307" w:rsidP="00597307">
      <w:pPr>
        <w:tabs>
          <w:tab w:val="left" w:pos="540"/>
          <w:tab w:val="left" w:pos="900"/>
        </w:tabs>
        <w:spacing w:after="0" w:line="240" w:lineRule="auto"/>
        <w:ind w:firstLine="680"/>
        <w:jc w:val="both"/>
        <w:rPr>
          <w:rFonts w:ascii="Times New Roman" w:eastAsia="Times New Roman" w:hAnsi="Times New Roman" w:cs="Times New Roman"/>
          <w:b/>
          <w:color w:val="FF0000"/>
          <w:sz w:val="24"/>
          <w:szCs w:val="24"/>
          <w:lang w:eastAsia="ru-RU"/>
        </w:rPr>
      </w:pPr>
      <w:r w:rsidRPr="00597307">
        <w:rPr>
          <w:rFonts w:ascii="Times New Roman" w:eastAsia="Times New Roman" w:hAnsi="Times New Roman" w:cs="Times New Roman"/>
          <w:sz w:val="24"/>
          <w:szCs w:val="24"/>
          <w:lang w:eastAsia="ru-RU"/>
        </w:rPr>
        <w:t>Для оценки по критерию «Цена договора» Заказчик имеет право в закупочной документации определить единый базис сравнения ценовых предложений по следующим правилам:</w:t>
      </w:r>
    </w:p>
    <w:p w:rsidR="00597307" w:rsidRPr="00597307" w:rsidRDefault="00597307" w:rsidP="00597307">
      <w:pPr>
        <w:tabs>
          <w:tab w:val="left" w:pos="0"/>
          <w:tab w:val="left" w:pos="1134"/>
        </w:tabs>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1) При подготовке к проведению процедуры закупки Заказчик проводит анализ назначения приобретаемых товаров (работ, услуг) для определения права Заказчика произвести налоговый вычет НДС в соответствии с Налоговым кодексом Российской Федерации. Если заказчик имеет право применить налоговый вычет НДС в отношении приобретаемых товаров (работ, услуг), то в качестве единого базиса сравнения ценовых предложений используются цены предложений участников без учета НДС. </w:t>
      </w:r>
    </w:p>
    <w:p w:rsidR="00597307" w:rsidRPr="00597307" w:rsidRDefault="00597307" w:rsidP="00597307">
      <w:pPr>
        <w:tabs>
          <w:tab w:val="left" w:pos="0"/>
          <w:tab w:val="left" w:pos="1134"/>
        </w:tabs>
        <w:spacing w:after="0" w:line="240" w:lineRule="auto"/>
        <w:jc w:val="both"/>
        <w:rPr>
          <w:rFonts w:ascii="Times New Roman" w:eastAsia="Times New Roman" w:hAnsi="Times New Roman" w:cs="Times New Roman"/>
          <w:sz w:val="24"/>
          <w:szCs w:val="24"/>
          <w:lang w:eastAsia="ru-RU"/>
        </w:rPr>
      </w:pPr>
      <w:proofErr w:type="gramStart"/>
      <w:r w:rsidRPr="00597307">
        <w:rPr>
          <w:rFonts w:ascii="Times New Roman" w:eastAsia="Times New Roman" w:hAnsi="Times New Roman" w:cs="Times New Roman"/>
          <w:sz w:val="24"/>
          <w:szCs w:val="24"/>
          <w:lang w:eastAsia="ru-RU"/>
        </w:rPr>
        <w:t xml:space="preserve">2) В случае, если Заказчик не имеет права применить налоговый вычет НДС, а также в случаях, когда результаты анализа целевого назначения не позволяют однозначно заключить о наличии права заказчика применить налоговый вычет НДС либо если налоговый вычет НДС применяется в отношении части приобретаемых товаров (работ, услуг), то в качестве единого базиса </w:t>
      </w:r>
      <w:r w:rsidRPr="00597307">
        <w:rPr>
          <w:rFonts w:ascii="Times New Roman" w:eastAsia="Times New Roman" w:hAnsi="Times New Roman" w:cs="Times New Roman"/>
          <w:sz w:val="24"/>
          <w:szCs w:val="24"/>
          <w:lang w:eastAsia="ru-RU"/>
        </w:rPr>
        <w:lastRenderedPageBreak/>
        <w:t>сравнения ценовых предложений используются цены предложений участников с учетом</w:t>
      </w:r>
      <w:proofErr w:type="gramEnd"/>
      <w:r w:rsidRPr="00597307">
        <w:rPr>
          <w:rFonts w:ascii="Times New Roman" w:eastAsia="Times New Roman" w:hAnsi="Times New Roman" w:cs="Times New Roman"/>
          <w:sz w:val="24"/>
          <w:szCs w:val="24"/>
          <w:lang w:eastAsia="ru-RU"/>
        </w:rPr>
        <w:t xml:space="preserve"> всех налогов, сборов и прочих расходов в соответствии с законодательством Российской Федерации.</w:t>
      </w:r>
    </w:p>
    <w:p w:rsidR="00597307" w:rsidRPr="00597307" w:rsidRDefault="00597307" w:rsidP="00597307">
      <w:pPr>
        <w:tabs>
          <w:tab w:val="left" w:pos="0"/>
          <w:tab w:val="left" w:pos="1134"/>
        </w:tabs>
        <w:spacing w:after="0" w:line="240" w:lineRule="auto"/>
        <w:ind w:firstLine="680"/>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Порядок определения и основание выбора единого базиса сравнения ценовых предложений должны быть описаны в документации процедуры закупки. В случае отсутствия в документации </w:t>
      </w:r>
      <w:proofErr w:type="gramStart"/>
      <w:r w:rsidRPr="00597307">
        <w:rPr>
          <w:rFonts w:ascii="Times New Roman" w:eastAsia="Times New Roman" w:hAnsi="Times New Roman" w:cs="Times New Roman"/>
          <w:sz w:val="24"/>
          <w:szCs w:val="24"/>
          <w:lang w:eastAsia="ru-RU"/>
        </w:rPr>
        <w:t>процедуры закупки правил определения базиса сравнения ценовых предложений</w:t>
      </w:r>
      <w:proofErr w:type="gramEnd"/>
      <w:r w:rsidRPr="00597307">
        <w:rPr>
          <w:rFonts w:ascii="Times New Roman" w:eastAsia="Times New Roman" w:hAnsi="Times New Roman" w:cs="Times New Roman"/>
          <w:sz w:val="24"/>
          <w:szCs w:val="24"/>
          <w:lang w:eastAsia="ru-RU"/>
        </w:rPr>
        <w:t xml:space="preserve"> сравнение производится в порядке, указанном в подпункте 2 настоящей части.</w:t>
      </w:r>
    </w:p>
    <w:p w:rsidR="00597307" w:rsidRPr="00597307" w:rsidRDefault="00597307" w:rsidP="00597307">
      <w:pPr>
        <w:numPr>
          <w:ilvl w:val="0"/>
          <w:numId w:val="2"/>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Оценка заявок осуществляется в следующем порядке.</w:t>
      </w:r>
    </w:p>
    <w:p w:rsidR="00597307" w:rsidRPr="00597307" w:rsidRDefault="00597307" w:rsidP="00597307">
      <w:pPr>
        <w:numPr>
          <w:ilvl w:val="1"/>
          <w:numId w:val="2"/>
        </w:numPr>
        <w:tabs>
          <w:tab w:val="num" w:pos="0"/>
          <w:tab w:val="num" w:pos="7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Присуждение каждой заявке порядкового номера по мере </w:t>
      </w:r>
      <w:proofErr w:type="gramStart"/>
      <w:r w:rsidRPr="00597307">
        <w:rPr>
          <w:rFonts w:ascii="Times New Roman" w:eastAsia="Times New Roman" w:hAnsi="Times New Roman" w:cs="Times New Roman"/>
          <w:sz w:val="24"/>
          <w:szCs w:val="24"/>
          <w:lang w:eastAsia="ru-RU"/>
        </w:rPr>
        <w:t>уменьшения степени выгодности предложения участника закупки</w:t>
      </w:r>
      <w:proofErr w:type="gramEnd"/>
      <w:r w:rsidRPr="00597307">
        <w:rPr>
          <w:rFonts w:ascii="Times New Roman" w:eastAsia="Times New Roman" w:hAnsi="Times New Roman" w:cs="Times New Roman"/>
          <w:sz w:val="24"/>
          <w:szCs w:val="24"/>
          <w:lang w:eastAsia="ru-RU"/>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597307" w:rsidRPr="00597307" w:rsidRDefault="00597307" w:rsidP="00597307">
      <w:pPr>
        <w:numPr>
          <w:ilvl w:val="1"/>
          <w:numId w:val="2"/>
        </w:numPr>
        <w:tabs>
          <w:tab w:val="num" w:pos="0"/>
          <w:tab w:val="num" w:pos="7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w:t>
      </w:r>
      <w:proofErr w:type="gramStart"/>
      <w:r w:rsidRPr="00597307">
        <w:rPr>
          <w:rFonts w:ascii="Times New Roman" w:eastAsia="Times New Roman" w:hAnsi="Times New Roman" w:cs="Times New Roman"/>
          <w:sz w:val="24"/>
          <w:szCs w:val="24"/>
          <w:lang w:eastAsia="ru-RU"/>
        </w:rPr>
        <w:t>деленному</w:t>
      </w:r>
      <w:proofErr w:type="gramEnd"/>
      <w:r w:rsidRPr="00597307">
        <w:rPr>
          <w:rFonts w:ascii="Times New Roman" w:eastAsia="Times New Roman" w:hAnsi="Times New Roman" w:cs="Times New Roman"/>
          <w:sz w:val="24"/>
          <w:szCs w:val="24"/>
          <w:lang w:eastAsia="ru-RU"/>
        </w:rPr>
        <w:t xml:space="preserve"> на 100.</w:t>
      </w:r>
    </w:p>
    <w:p w:rsidR="00597307" w:rsidRPr="00597307" w:rsidRDefault="00597307" w:rsidP="00597307">
      <w:pPr>
        <w:numPr>
          <w:ilvl w:val="1"/>
          <w:numId w:val="2"/>
        </w:numPr>
        <w:tabs>
          <w:tab w:val="num" w:pos="0"/>
          <w:tab w:val="num" w:pos="7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597307" w:rsidRPr="00597307" w:rsidRDefault="00597307" w:rsidP="00597307">
      <w:pPr>
        <w:numPr>
          <w:ilvl w:val="1"/>
          <w:numId w:val="2"/>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Методика расчета рейтинга, присуждаемого заявке по критерию «Цена договора», определяется закупочной документацией.</w:t>
      </w:r>
    </w:p>
    <w:p w:rsidR="00597307" w:rsidRPr="00597307" w:rsidRDefault="00597307" w:rsidP="00597307">
      <w:pPr>
        <w:numPr>
          <w:ilvl w:val="1"/>
          <w:numId w:val="2"/>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Для получения рейтинга заявок по критериям «Квалификация участника и (или) коллектива его сотрудников (опыт, образование квалификация персонала, деловая репутация)», «Качество товара (работ, услуг)» каждой заявке по каждому из указанных критериев закупочной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rsidR="00597307" w:rsidRPr="00597307" w:rsidRDefault="00597307" w:rsidP="00597307">
      <w:pPr>
        <w:numPr>
          <w:ilvl w:val="1"/>
          <w:numId w:val="2"/>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Методика расчета рейтинга, присуждаемого заявке по критерию «Срок поставки товара (выполнения работ, оказания услуг)», определяется закупочной документацией.</w:t>
      </w:r>
    </w:p>
    <w:p w:rsidR="00597307" w:rsidRPr="00597307" w:rsidRDefault="00597307" w:rsidP="00597307">
      <w:pPr>
        <w:numPr>
          <w:ilvl w:val="0"/>
          <w:numId w:val="2"/>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7307">
        <w:rPr>
          <w:rFonts w:ascii="Times New Roman" w:eastAsia="Times New Roman" w:hAnsi="Times New Roman" w:cs="Times New Roman"/>
          <w:sz w:val="24"/>
          <w:szCs w:val="24"/>
          <w:lang w:eastAsia="ru-RU"/>
        </w:rPr>
        <w:t>Закупочная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повторно. При этом заказчик вправе внести изменения в конкурсную документацию, документацию о запросе предложений.</w:t>
      </w:r>
    </w:p>
    <w:p w:rsidR="00597307" w:rsidRPr="008E737E" w:rsidRDefault="00597307" w:rsidP="005E35B8">
      <w:pPr>
        <w:tabs>
          <w:tab w:val="left" w:pos="142"/>
          <w:tab w:val="left" w:pos="709"/>
        </w:tabs>
        <w:spacing w:after="0"/>
        <w:ind w:left="-284"/>
        <w:contextualSpacing/>
        <w:jc w:val="both"/>
        <w:rPr>
          <w:rFonts w:ascii="Times New Roman" w:hAnsi="Times New Roman" w:cs="Times New Roman"/>
          <w:sz w:val="24"/>
          <w:szCs w:val="24"/>
        </w:rPr>
      </w:pPr>
    </w:p>
    <w:sectPr w:rsidR="00597307" w:rsidRPr="008E737E" w:rsidSect="005E35B8">
      <w:pgSz w:w="11906" w:h="16838"/>
      <w:pgMar w:top="567"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C2290"/>
    <w:multiLevelType w:val="hybridMultilevel"/>
    <w:tmpl w:val="64BE478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7550453"/>
    <w:multiLevelType w:val="hybridMultilevel"/>
    <w:tmpl w:val="49EE978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characterSpacingControl w:val="doNotCompress"/>
  <w:compat/>
  <w:rsids>
    <w:rsidRoot w:val="008E737E"/>
    <w:rsid w:val="00070DC2"/>
    <w:rsid w:val="000B5800"/>
    <w:rsid w:val="00554338"/>
    <w:rsid w:val="00597307"/>
    <w:rsid w:val="005E35B8"/>
    <w:rsid w:val="006065A9"/>
    <w:rsid w:val="00684370"/>
    <w:rsid w:val="007359D5"/>
    <w:rsid w:val="00842E82"/>
    <w:rsid w:val="008E737E"/>
    <w:rsid w:val="00907266"/>
    <w:rsid w:val="009E6332"/>
    <w:rsid w:val="00C74543"/>
    <w:rsid w:val="00E635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3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30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6255-90E2-4798-AA71-EFB2855C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16130</Words>
  <Characters>91944</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2015-04-08T06:30:00Z</dcterms:created>
  <dcterms:modified xsi:type="dcterms:W3CDTF">2016-08-30T09:35:00Z</dcterms:modified>
</cp:coreProperties>
</file>